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A3F0" w14:textId="77777777" w:rsidR="0017763C" w:rsidRPr="001F0D64" w:rsidRDefault="00CC484F">
      <w:pPr>
        <w:spacing w:before="26"/>
        <w:ind w:right="113"/>
        <w:jc w:val="right"/>
        <w:rPr>
          <w:rFonts w:asciiTheme="minorHAnsi" w:hAnsiTheme="minorHAnsi" w:cstheme="minorHAnsi"/>
          <w:sz w:val="24"/>
          <w:szCs w:val="24"/>
        </w:rPr>
      </w:pPr>
      <w:r w:rsidRPr="001F0D64">
        <w:rPr>
          <w:rFonts w:asciiTheme="minorHAnsi" w:hAnsiTheme="minorHAnsi" w:cstheme="minorHAnsi"/>
          <w:sz w:val="24"/>
          <w:szCs w:val="24"/>
        </w:rPr>
        <w:t>Załącznik</w:t>
      </w:r>
      <w:r w:rsidRPr="001F0D6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0D64">
        <w:rPr>
          <w:rFonts w:asciiTheme="minorHAnsi" w:hAnsiTheme="minorHAnsi" w:cstheme="minorHAnsi"/>
          <w:sz w:val="24"/>
          <w:szCs w:val="24"/>
        </w:rPr>
        <w:t>nr</w:t>
      </w:r>
      <w:r w:rsidRPr="001F0D6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0D64">
        <w:rPr>
          <w:rFonts w:asciiTheme="minorHAnsi" w:hAnsiTheme="minorHAnsi" w:cstheme="minorHAnsi"/>
          <w:sz w:val="24"/>
          <w:szCs w:val="24"/>
        </w:rPr>
        <w:t xml:space="preserve">2 do </w:t>
      </w:r>
      <w:r w:rsidRPr="001F0D64">
        <w:rPr>
          <w:rFonts w:asciiTheme="minorHAnsi" w:hAnsiTheme="minorHAnsi" w:cstheme="minorHAnsi"/>
          <w:spacing w:val="-5"/>
          <w:sz w:val="24"/>
          <w:szCs w:val="24"/>
        </w:rPr>
        <w:t>OPZ</w:t>
      </w:r>
    </w:p>
    <w:p w14:paraId="6B60034E" w14:textId="77777777" w:rsidR="0017763C" w:rsidRPr="00EB00C2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5D6BAE5C" w14:textId="77777777" w:rsidR="0017763C" w:rsidRPr="00EB00C2" w:rsidRDefault="00CC484F">
      <w:pPr>
        <w:ind w:left="108"/>
        <w:rPr>
          <w:rFonts w:asciiTheme="minorHAnsi" w:hAnsiTheme="minorHAnsi" w:cstheme="minorHAnsi"/>
          <w:b/>
        </w:rPr>
      </w:pPr>
      <w:r w:rsidRPr="00EB00C2">
        <w:rPr>
          <w:rFonts w:asciiTheme="minorHAnsi" w:hAnsiTheme="minorHAnsi" w:cstheme="minorHAnsi"/>
          <w:b/>
        </w:rPr>
        <w:t>WYMAGANIA</w:t>
      </w:r>
      <w:r w:rsidRPr="00EB00C2">
        <w:rPr>
          <w:rFonts w:asciiTheme="minorHAnsi" w:hAnsiTheme="minorHAnsi" w:cstheme="minorHAnsi"/>
          <w:b/>
          <w:spacing w:val="-9"/>
        </w:rPr>
        <w:t xml:space="preserve"> </w:t>
      </w:r>
      <w:r w:rsidRPr="00EB00C2">
        <w:rPr>
          <w:rFonts w:asciiTheme="minorHAnsi" w:hAnsiTheme="minorHAnsi" w:cstheme="minorHAnsi"/>
          <w:b/>
        </w:rPr>
        <w:t>DLA</w:t>
      </w:r>
      <w:r w:rsidRPr="00EB00C2">
        <w:rPr>
          <w:rFonts w:asciiTheme="minorHAnsi" w:hAnsiTheme="minorHAnsi" w:cstheme="minorHAnsi"/>
          <w:b/>
          <w:spacing w:val="-7"/>
        </w:rPr>
        <w:t xml:space="preserve"> </w:t>
      </w:r>
      <w:r w:rsidRPr="00EB00C2">
        <w:rPr>
          <w:rFonts w:asciiTheme="minorHAnsi" w:hAnsiTheme="minorHAnsi" w:cstheme="minorHAnsi"/>
          <w:b/>
        </w:rPr>
        <w:t>SYSTEMU</w:t>
      </w:r>
      <w:r w:rsidRPr="00EB00C2">
        <w:rPr>
          <w:rFonts w:asciiTheme="minorHAnsi" w:hAnsiTheme="minorHAnsi" w:cstheme="minorHAnsi"/>
          <w:b/>
          <w:spacing w:val="-3"/>
        </w:rPr>
        <w:t xml:space="preserve"> </w:t>
      </w:r>
      <w:r w:rsidRPr="00EB00C2">
        <w:rPr>
          <w:rFonts w:asciiTheme="minorHAnsi" w:hAnsiTheme="minorHAnsi" w:cstheme="minorHAnsi"/>
          <w:b/>
        </w:rPr>
        <w:t>w</w:t>
      </w:r>
      <w:r w:rsidRPr="00EB00C2">
        <w:rPr>
          <w:rFonts w:asciiTheme="minorHAnsi" w:hAnsiTheme="minorHAnsi" w:cstheme="minorHAnsi"/>
          <w:b/>
          <w:spacing w:val="-4"/>
        </w:rPr>
        <w:t xml:space="preserve"> </w:t>
      </w:r>
      <w:r w:rsidRPr="00EB00C2">
        <w:rPr>
          <w:rFonts w:asciiTheme="minorHAnsi" w:hAnsiTheme="minorHAnsi" w:cstheme="minorHAnsi"/>
          <w:b/>
        </w:rPr>
        <w:t>kontekście</w:t>
      </w:r>
      <w:r w:rsidRPr="00EB00C2">
        <w:rPr>
          <w:rFonts w:asciiTheme="minorHAnsi" w:hAnsiTheme="minorHAnsi" w:cstheme="minorHAnsi"/>
          <w:b/>
          <w:spacing w:val="-5"/>
        </w:rPr>
        <w:t xml:space="preserve"> </w:t>
      </w:r>
      <w:r w:rsidRPr="00EB00C2">
        <w:rPr>
          <w:rFonts w:asciiTheme="minorHAnsi" w:hAnsiTheme="minorHAnsi" w:cstheme="minorHAnsi"/>
          <w:b/>
        </w:rPr>
        <w:t>Systemu</w:t>
      </w:r>
      <w:r w:rsidRPr="00EB00C2">
        <w:rPr>
          <w:rFonts w:asciiTheme="minorHAnsi" w:hAnsiTheme="minorHAnsi" w:cstheme="minorHAnsi"/>
          <w:b/>
          <w:spacing w:val="-5"/>
        </w:rPr>
        <w:t xml:space="preserve"> </w:t>
      </w:r>
      <w:r w:rsidRPr="00EB00C2">
        <w:rPr>
          <w:rFonts w:asciiTheme="minorHAnsi" w:hAnsiTheme="minorHAnsi" w:cstheme="minorHAnsi"/>
          <w:b/>
        </w:rPr>
        <w:t>Zarządzania</w:t>
      </w:r>
      <w:r w:rsidRPr="00EB00C2">
        <w:rPr>
          <w:rFonts w:asciiTheme="minorHAnsi" w:hAnsiTheme="minorHAnsi" w:cstheme="minorHAnsi"/>
          <w:b/>
          <w:spacing w:val="-6"/>
        </w:rPr>
        <w:t xml:space="preserve"> </w:t>
      </w:r>
      <w:r w:rsidRPr="00EB00C2">
        <w:rPr>
          <w:rFonts w:asciiTheme="minorHAnsi" w:hAnsiTheme="minorHAnsi" w:cstheme="minorHAnsi"/>
          <w:b/>
        </w:rPr>
        <w:t>Treścią</w:t>
      </w:r>
      <w:r w:rsidRPr="00EB00C2">
        <w:rPr>
          <w:rFonts w:asciiTheme="minorHAnsi" w:hAnsiTheme="minorHAnsi" w:cstheme="minorHAnsi"/>
          <w:b/>
          <w:spacing w:val="-7"/>
        </w:rPr>
        <w:t xml:space="preserve"> </w:t>
      </w:r>
      <w:r w:rsidRPr="00EB00C2">
        <w:rPr>
          <w:rFonts w:asciiTheme="minorHAnsi" w:hAnsiTheme="minorHAnsi" w:cstheme="minorHAnsi"/>
          <w:b/>
        </w:rPr>
        <w:t>PORTALU</w:t>
      </w:r>
      <w:r w:rsidRPr="00EB00C2">
        <w:rPr>
          <w:rFonts w:asciiTheme="minorHAnsi" w:hAnsiTheme="minorHAnsi" w:cstheme="minorHAnsi"/>
          <w:b/>
          <w:spacing w:val="-4"/>
        </w:rPr>
        <w:t xml:space="preserve"> </w:t>
      </w:r>
      <w:r w:rsidRPr="00EB00C2">
        <w:rPr>
          <w:rFonts w:asciiTheme="minorHAnsi" w:hAnsiTheme="minorHAnsi" w:cstheme="minorHAnsi"/>
          <w:b/>
          <w:spacing w:val="-2"/>
        </w:rPr>
        <w:t>(CMS)</w:t>
      </w:r>
    </w:p>
    <w:p w14:paraId="070CF656" w14:textId="77777777" w:rsidR="0017763C" w:rsidRPr="00EB00C2" w:rsidRDefault="0017763C">
      <w:pPr>
        <w:pStyle w:val="Tekstpodstawowy"/>
        <w:spacing w:before="10"/>
        <w:ind w:left="0"/>
        <w:rPr>
          <w:rFonts w:asciiTheme="minorHAnsi" w:hAnsiTheme="minorHAnsi" w:cstheme="minorHAnsi"/>
          <w:b/>
        </w:rPr>
      </w:pPr>
    </w:p>
    <w:p w14:paraId="1752FED6" w14:textId="7D0984C8" w:rsidR="0017763C" w:rsidRPr="00EB00C2" w:rsidRDefault="00CC484F">
      <w:pPr>
        <w:pStyle w:val="Tekstpodstawowy"/>
        <w:ind w:right="145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Portal internetowy powinien być przygotowany w elastyczny sposób, aby istniała możliwość jego</w:t>
      </w:r>
      <w:r w:rsidRPr="00EB00C2">
        <w:rPr>
          <w:rFonts w:asciiTheme="minorHAnsi" w:hAnsiTheme="minorHAnsi" w:cstheme="minorHAnsi"/>
          <w:spacing w:val="40"/>
        </w:rPr>
        <w:t xml:space="preserve"> </w:t>
      </w:r>
      <w:r w:rsidRPr="00EB00C2">
        <w:rPr>
          <w:rFonts w:asciiTheme="minorHAnsi" w:hAnsiTheme="minorHAnsi" w:cstheme="minorHAnsi"/>
        </w:rPr>
        <w:t>rozbudowy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dodatkowe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funkcjonalności/moduły/</w:t>
      </w:r>
      <w:proofErr w:type="spellStart"/>
      <w:r w:rsidRPr="00EB00C2">
        <w:rPr>
          <w:rFonts w:asciiTheme="minorHAnsi" w:hAnsiTheme="minorHAnsi" w:cstheme="minorHAnsi"/>
        </w:rPr>
        <w:t>pluginy</w:t>
      </w:r>
      <w:proofErr w:type="spellEnd"/>
      <w:r w:rsidRPr="00EB00C2">
        <w:rPr>
          <w:rFonts w:asciiTheme="minorHAnsi" w:hAnsiTheme="minorHAnsi" w:cstheme="minorHAnsi"/>
        </w:rPr>
        <w:t>,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a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ewentualne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nowe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struktury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modułów/</w:t>
      </w:r>
      <w:proofErr w:type="spellStart"/>
      <w:r w:rsidRPr="00EB00C2">
        <w:rPr>
          <w:rFonts w:asciiTheme="minorHAnsi" w:hAnsiTheme="minorHAnsi" w:cstheme="minorHAnsi"/>
        </w:rPr>
        <w:t>pluginów</w:t>
      </w:r>
      <w:proofErr w:type="spellEnd"/>
      <w:r w:rsidRPr="00EB00C2">
        <w:rPr>
          <w:rFonts w:asciiTheme="minorHAnsi" w:hAnsiTheme="minorHAnsi" w:cstheme="minorHAnsi"/>
        </w:rPr>
        <w:t xml:space="preserve"> powinny opierać się o istniejący moduł główny CMS.</w:t>
      </w:r>
    </w:p>
    <w:p w14:paraId="6607170E" w14:textId="77777777" w:rsidR="0017763C" w:rsidRPr="00EB00C2" w:rsidRDefault="00CC484F">
      <w:pPr>
        <w:pStyle w:val="Tekstpodstawowy"/>
        <w:spacing w:before="1"/>
        <w:ind w:right="501"/>
        <w:jc w:val="both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Licencja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systemu CMS/ strony internetowej nie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może zabraniać modyfikacji kodu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źródłowego po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okresie obowiązywania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umowy.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Preferowany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to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B00C2">
        <w:rPr>
          <w:rFonts w:asciiTheme="minorHAnsi" w:hAnsiTheme="minorHAnsi" w:cstheme="minorHAnsi"/>
        </w:rPr>
        <w:t>Wordpress</w:t>
      </w:r>
      <w:proofErr w:type="spellEnd"/>
      <w:r w:rsidRPr="00EB00C2">
        <w:rPr>
          <w:rFonts w:asciiTheme="minorHAnsi" w:hAnsiTheme="minorHAnsi" w:cstheme="minorHAnsi"/>
        </w:rPr>
        <w:t>,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zgodnie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z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zaleceniami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Ministerstwo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Funduszy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 Polityki Regionalnej.</w:t>
      </w:r>
    </w:p>
    <w:p w14:paraId="390C6095" w14:textId="77777777" w:rsidR="0017763C" w:rsidRPr="00EB00C2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2AE20E92" w14:textId="77777777" w:rsidR="0017763C" w:rsidRPr="00EB00C2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z w:val="22"/>
          <w:szCs w:val="22"/>
        </w:rPr>
      </w:pPr>
      <w:r w:rsidRPr="00EB00C2">
        <w:rPr>
          <w:rFonts w:asciiTheme="minorHAnsi" w:hAnsiTheme="minorHAnsi" w:cstheme="minorHAnsi"/>
          <w:spacing w:val="-2"/>
          <w:sz w:val="22"/>
          <w:szCs w:val="22"/>
        </w:rPr>
        <w:t>Ogólne</w:t>
      </w:r>
    </w:p>
    <w:p w14:paraId="6F7F575B" w14:textId="77777777" w:rsidR="00EB00C2" w:rsidRPr="00EB00C2" w:rsidRDefault="00EB00C2" w:rsidP="00B36098">
      <w:pPr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System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powinien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zostać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zbudowany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oparciu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moduł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samodzielnego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redagowania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treści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umożliwiający pełne zarządzanie treścią, w sposób prosty, przejrzysty oraz intuicyjny bez znajomości zagadnień programistycznych (w szczególności znajomości języka HTML):</w:t>
      </w:r>
    </w:p>
    <w:p w14:paraId="0347363F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aktualizowanie treści w Systemie powinno być możliwe z zapewnieniem wersjonowania zmian treści stron z oznaczeniem użytkownika oraz daty i godziny. Każda strona posiada automatycznie zapisywaną datę publikacji oraz datę modyfikacji,</w:t>
      </w:r>
    </w:p>
    <w:p w14:paraId="5DF8CFD9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zarządzanie wszystkimi funkcjonalnościami, w tym w szczególności ich ukrywania, dodawania, zmiany kolejności, itp.. ,</w:t>
      </w:r>
    </w:p>
    <w:p w14:paraId="2D4AA42F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podgląd przygotowanej treści na stronie przed jej opublikowaniem,</w:t>
      </w:r>
    </w:p>
    <w:p w14:paraId="23895C38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zaplanowanie upublicznienia treści w zadanym czasie oraz ukrycie już opublikowanej,</w:t>
      </w:r>
    </w:p>
    <w:p w14:paraId="67A38C36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podglądu i przywrócenia wersji archiwalnej - widoczne będą wersje archiwalne strony wraz z informacjami autorze zmiany, dacie i godzinie.</w:t>
      </w:r>
    </w:p>
    <w:p w14:paraId="0846D27B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zarządzanie metadanymi tj. zawartością list słownikowych, treściami formuł, treściami komunikatów dla użytkowników (np. wyrażenie zgody na przetwarzanie danych osobowych, wyrażenie zgody na</w:t>
      </w:r>
    </w:p>
    <w:p w14:paraId="20056A83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wykorzystanie wizerunku, komunikat dotyczący plików </w:t>
      </w:r>
      <w:proofErr w:type="spellStart"/>
      <w:r w:rsidRPr="00EB00C2">
        <w:rPr>
          <w:rFonts w:asciiTheme="minorHAnsi" w:hAnsiTheme="minorHAnsi" w:cstheme="minorHAnsi"/>
        </w:rPr>
        <w:t>cookies</w:t>
      </w:r>
      <w:proofErr w:type="spellEnd"/>
      <w:r w:rsidRPr="00EB00C2">
        <w:rPr>
          <w:rFonts w:asciiTheme="minorHAnsi" w:hAnsiTheme="minorHAnsi" w:cstheme="minorHAnsi"/>
        </w:rPr>
        <w:t xml:space="preserve">), szablonami maili wychodzących w ramach modułów Spotkania i Wydarzenia oraz </w:t>
      </w:r>
      <w:proofErr w:type="spellStart"/>
      <w:r w:rsidRPr="00EB00C2">
        <w:rPr>
          <w:rFonts w:asciiTheme="minorHAnsi" w:hAnsiTheme="minorHAnsi" w:cstheme="minorHAnsi"/>
        </w:rPr>
        <w:t>Newslettera</w:t>
      </w:r>
      <w:proofErr w:type="spellEnd"/>
      <w:r w:rsidRPr="00EB00C2">
        <w:rPr>
          <w:rFonts w:asciiTheme="minorHAnsi" w:hAnsiTheme="minorHAnsi" w:cstheme="minorHAnsi"/>
        </w:rPr>
        <w:t>, regułami dotyczącymi weryfikacji użytkowników w formularzach,</w:t>
      </w:r>
    </w:p>
    <w:p w14:paraId="0AD3F56A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 Newsletterze powinna być możliwość ustawienia regularnej wysyłki i doboru wysyłanych wiadomości (możliwie jak najbardziej zautomatyzowane),</w:t>
      </w:r>
    </w:p>
    <w:p w14:paraId="007AA47A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tworzenie i utrzymanie serwisów w oparciu o zdefiniowany jednolity szablon Serwisu oraz predefiniowane szablony poszczególnych stron. Będzie umożliwiał kreowanie i utrzymanie szablonów stron oraz modyfikację zdefiniowanych szablonów wraz z dostępem do wcześniejszych jego wersji. Dla każdego dodawanego w systemie elementu będzie istniała możliwość zdefiniowania szablonu. Za pomocą zdefiniowanych szablonów będzie istniała możliwość określania i modyfikowania sposobu prezentacji poszczególnych elementów w Serwisie. W sposobie prezentacji list elementów będzie również możliwość filtrowania lub sortowania</w:t>
      </w:r>
    </w:p>
    <w:p w14:paraId="7C047BF0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elementów oraz określenia predefiniowanych sposobów wyświetlania,</w:t>
      </w:r>
    </w:p>
    <w:p w14:paraId="5313990E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kształtowanie i edytowanie pozycji menu, dowolnego stopnia i skomplikowania (menu wielopoziomowe),</w:t>
      </w:r>
    </w:p>
    <w:p w14:paraId="31E37EA3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tworzenie galerii bezpośrednio ze spakowanych plików (wymagana obsługa plików: zip, </w:t>
      </w:r>
      <w:proofErr w:type="spellStart"/>
      <w:r w:rsidRPr="00EB00C2">
        <w:rPr>
          <w:rFonts w:asciiTheme="minorHAnsi" w:hAnsiTheme="minorHAnsi" w:cstheme="minorHAnsi"/>
        </w:rPr>
        <w:t>rar</w:t>
      </w:r>
      <w:proofErr w:type="spellEnd"/>
      <w:r w:rsidRPr="00EB00C2">
        <w:rPr>
          <w:rFonts w:asciiTheme="minorHAnsi" w:hAnsiTheme="minorHAnsi" w:cstheme="minorHAnsi"/>
        </w:rPr>
        <w:t>),</w:t>
      </w:r>
    </w:p>
    <w:p w14:paraId="7F7DF0CD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dodawanie zdjęć i innych plików z możliwością wprowadzenia opisu,</w:t>
      </w:r>
    </w:p>
    <w:p w14:paraId="1D8BF484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import treści do modułu Harmonogram naborów z pliku xls/</w:t>
      </w:r>
      <w:proofErr w:type="spellStart"/>
      <w:r w:rsidRPr="00EB00C2">
        <w:rPr>
          <w:rFonts w:asciiTheme="minorHAnsi" w:hAnsiTheme="minorHAnsi" w:cstheme="minorHAnsi"/>
        </w:rPr>
        <w:t>xlsx</w:t>
      </w:r>
      <w:proofErr w:type="spellEnd"/>
      <w:r w:rsidRPr="00EB00C2">
        <w:rPr>
          <w:rFonts w:asciiTheme="minorHAnsi" w:hAnsiTheme="minorHAnsi" w:cstheme="minorHAnsi"/>
        </w:rPr>
        <w:t>/</w:t>
      </w:r>
      <w:proofErr w:type="spellStart"/>
      <w:r w:rsidRPr="00EB00C2">
        <w:rPr>
          <w:rFonts w:asciiTheme="minorHAnsi" w:hAnsiTheme="minorHAnsi" w:cstheme="minorHAnsi"/>
        </w:rPr>
        <w:t>csv</w:t>
      </w:r>
      <w:proofErr w:type="spellEnd"/>
      <w:r w:rsidRPr="00EB00C2">
        <w:rPr>
          <w:rFonts w:asciiTheme="minorHAnsi" w:hAnsiTheme="minorHAnsi" w:cstheme="minorHAnsi"/>
        </w:rPr>
        <w:t xml:space="preserve"> oraz ich dalszą edycję.</w:t>
      </w:r>
    </w:p>
    <w:p w14:paraId="1D30322A" w14:textId="77777777" w:rsidR="00EB00C2" w:rsidRPr="00EB00C2" w:rsidRDefault="00EB00C2" w:rsidP="00EB00C2">
      <w:pPr>
        <w:pStyle w:val="Tekstpodstawowy"/>
        <w:ind w:left="0"/>
        <w:rPr>
          <w:rFonts w:asciiTheme="minorHAnsi" w:hAnsiTheme="minorHAnsi" w:cstheme="minorHAnsi"/>
        </w:rPr>
      </w:pPr>
    </w:p>
    <w:p w14:paraId="5D01304D" w14:textId="3D88D35A" w:rsidR="00EB00C2" w:rsidRPr="00EB00C2" w:rsidRDefault="00EB00C2" w:rsidP="00EB00C2">
      <w:pPr>
        <w:ind w:left="108" w:right="558"/>
        <w:jc w:val="both"/>
        <w:rPr>
          <w:rFonts w:asciiTheme="minorHAnsi" w:hAnsiTheme="minorHAnsi" w:cstheme="minorHAnsi"/>
          <w:spacing w:val="-2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powinien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charakteryzować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się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niewielkimi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wymaganiami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sprzętowymi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stronie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odbiorcy (wszystkie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funkcje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są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dostępne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poziomu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strony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internetowej</w:t>
      </w:r>
      <w:r w:rsidR="00AD3735">
        <w:rPr>
          <w:rFonts w:asciiTheme="minorHAnsi" w:hAnsiTheme="minorHAnsi" w:cstheme="minorHAnsi"/>
        </w:rPr>
        <w:t>,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wystarczy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dowolna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 xml:space="preserve">przeglądarka </w:t>
      </w:r>
      <w:r w:rsidRPr="00EB00C2">
        <w:rPr>
          <w:rFonts w:asciiTheme="minorHAnsi" w:hAnsiTheme="minorHAnsi" w:cstheme="minorHAnsi"/>
          <w:spacing w:val="-2"/>
        </w:rPr>
        <w:lastRenderedPageBreak/>
        <w:t>internetowa).</w:t>
      </w:r>
    </w:p>
    <w:p w14:paraId="48DC1B71" w14:textId="77777777" w:rsidR="00EB00C2" w:rsidRPr="00EB00C2" w:rsidRDefault="00EB00C2" w:rsidP="00EB00C2">
      <w:pPr>
        <w:pStyle w:val="Tekstpodstawowy"/>
        <w:spacing w:line="268" w:lineRule="exact"/>
        <w:jc w:val="both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posiadał:</w:t>
      </w:r>
    </w:p>
    <w:p w14:paraId="3F158BC0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funkcje przyspieszające i ułatwiające zarządzanie Systemem</w:t>
      </w:r>
    </w:p>
    <w:p w14:paraId="389F2C74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funkcję „kosza” systemowy umożliwiającego odzyskanie skasowanej treści. System będzie posiadał możliwość przywrócenia usuniętych elementów Serwisu. Żadne dane w Serwisie nie będą trwale usuwane, ewentualnie możliwość usuwania/ukrywania danych/treści będzie zależna od posiadanych uprawnień przez użytkownika.</w:t>
      </w:r>
    </w:p>
    <w:p w14:paraId="4D79209A" w14:textId="77777777" w:rsidR="00EB00C2" w:rsidRPr="00EB00C2" w:rsidRDefault="00EB00C2" w:rsidP="00EB00C2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wbudowany edytor treści (typu WYSIWYG), umożliwiający formatowanie tekstu, .in.. pogrubienia, podkreślenia, pochylenia, dodanie indeksu górnego/dolnego, wyrównanie do prawej/lewej/ wyśrodkowanie, dodawanie koloru, dodanie/usunięcie wcięcia, wraz z funkcją cofnij oraz podglądu kodu </w:t>
      </w:r>
      <w:proofErr w:type="spellStart"/>
      <w:r w:rsidRPr="00EB00C2">
        <w:rPr>
          <w:rFonts w:asciiTheme="minorHAnsi" w:hAnsiTheme="minorHAnsi" w:cstheme="minorHAnsi"/>
        </w:rPr>
        <w:t>html</w:t>
      </w:r>
      <w:proofErr w:type="spellEnd"/>
      <w:r w:rsidRPr="00EB00C2">
        <w:rPr>
          <w:rFonts w:asciiTheme="minorHAnsi" w:hAnsiTheme="minorHAnsi" w:cstheme="minorHAnsi"/>
        </w:rPr>
        <w:t xml:space="preserve">. Edytor będzie umożliwiał usunięcie formatowania tekstu, wklejenie tekstu, wklejenie tekstu jako czysty tekst, wklejenie tekstu z usunięciem formatowania z edytora </w:t>
      </w:r>
      <w:proofErr w:type="spellStart"/>
      <w:r w:rsidRPr="00EB00C2">
        <w:rPr>
          <w:rFonts w:asciiTheme="minorHAnsi" w:hAnsiTheme="minorHAnsi" w:cstheme="minorHAnsi"/>
        </w:rPr>
        <w:t>teksm.n</w:t>
      </w:r>
      <w:proofErr w:type="spellEnd"/>
      <w:r w:rsidRPr="00EB00C2">
        <w:rPr>
          <w:rFonts w:asciiTheme="minorHAnsi" w:hAnsiTheme="minorHAnsi" w:cstheme="minorHAnsi"/>
        </w:rPr>
        <w:t>. (np. MS Word),</w:t>
      </w:r>
    </w:p>
    <w:p w14:paraId="3AE49235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walidację zapisu treści pod względem obecności kodu świadczącego o wklejeniu tekstu bez usunięcia formatowania z edytora tekstu,</w:t>
      </w:r>
    </w:p>
    <w:p w14:paraId="6DC9C20F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funkcję sprawdzania pisowni w języku polskim,</w:t>
      </w:r>
    </w:p>
    <w:p w14:paraId="7026AC3D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kontrolę zawartości </w:t>
      </w:r>
      <w:proofErr w:type="spellStart"/>
      <w:r w:rsidRPr="00EB00C2">
        <w:rPr>
          <w:rFonts w:asciiTheme="minorHAnsi" w:hAnsiTheme="minorHAnsi" w:cstheme="minorHAnsi"/>
        </w:rPr>
        <w:t>metatagów</w:t>
      </w:r>
      <w:proofErr w:type="spellEnd"/>
      <w:r w:rsidRPr="00EB00C2">
        <w:rPr>
          <w:rFonts w:asciiTheme="minorHAnsi" w:hAnsiTheme="minorHAnsi" w:cstheme="minorHAnsi"/>
        </w:rPr>
        <w:t xml:space="preserve">. Możliwość dodawania/edycji zawartości sekcji </w:t>
      </w:r>
      <w:proofErr w:type="spellStart"/>
      <w:r w:rsidRPr="00EB00C2">
        <w:rPr>
          <w:rFonts w:asciiTheme="minorHAnsi" w:hAnsiTheme="minorHAnsi" w:cstheme="minorHAnsi"/>
        </w:rPr>
        <w:t>Title</w:t>
      </w:r>
      <w:proofErr w:type="spellEnd"/>
      <w:r w:rsidRPr="00EB00C2">
        <w:rPr>
          <w:rFonts w:asciiTheme="minorHAnsi" w:hAnsiTheme="minorHAnsi" w:cstheme="minorHAnsi"/>
        </w:rPr>
        <w:t xml:space="preserve"> oraz słów kluczowych w ramach całej witryny internetowej lub poszczególnych kategorii w celu umożliwienia pozycjonowania witryny w wyszukiwarkach internetowych.</w:t>
      </w:r>
    </w:p>
    <w:p w14:paraId="16AA847E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wyszukiwarkę, która będzie miała możliwość wyszukiwania według pojedynczych fraz/ wyrazów zawartych na portalu (również w newsach/aktualnościach) oraz przeszukiwania treści załączanych plm.in (m.in. pdf, </w:t>
      </w:r>
      <w:proofErr w:type="spellStart"/>
      <w:r w:rsidRPr="00EB00C2">
        <w:rPr>
          <w:rFonts w:asciiTheme="minorHAnsi" w:hAnsiTheme="minorHAnsi" w:cstheme="minorHAnsi"/>
        </w:rPr>
        <w:t>word</w:t>
      </w:r>
      <w:proofErr w:type="spellEnd"/>
      <w:r w:rsidRPr="00EB00C2">
        <w:rPr>
          <w:rFonts w:asciiTheme="minorHAnsi" w:hAnsiTheme="minorHAnsi" w:cstheme="minorHAnsi"/>
        </w:rPr>
        <w:t xml:space="preserve">, </w:t>
      </w:r>
      <w:proofErr w:type="spellStart"/>
      <w:r w:rsidRPr="00EB00C2">
        <w:rPr>
          <w:rFonts w:asciiTheme="minorHAnsi" w:hAnsiTheme="minorHAnsi" w:cstheme="minorHAnsi"/>
        </w:rPr>
        <w:t>excel</w:t>
      </w:r>
      <w:proofErr w:type="spellEnd"/>
      <w:r w:rsidRPr="00EB00C2">
        <w:rPr>
          <w:rFonts w:asciiTheme="minorHAnsi" w:hAnsiTheme="minorHAnsi" w:cstheme="minorHAnsi"/>
        </w:rPr>
        <w:t xml:space="preserve">, </w:t>
      </w:r>
      <w:proofErr w:type="spellStart"/>
      <w:r w:rsidRPr="00EB00C2">
        <w:rPr>
          <w:rFonts w:asciiTheme="minorHAnsi" w:hAnsiTheme="minorHAnsi" w:cstheme="minorHAnsi"/>
        </w:rPr>
        <w:t>powerpoint</w:t>
      </w:r>
      <w:proofErr w:type="spellEnd"/>
      <w:r w:rsidRPr="00EB00C2">
        <w:rPr>
          <w:rFonts w:asciiTheme="minorHAnsi" w:hAnsiTheme="minorHAnsi" w:cstheme="minorHAnsi"/>
        </w:rPr>
        <w:t>).</w:t>
      </w:r>
    </w:p>
    <w:p w14:paraId="26A991A5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możliwość tworzenia i generowania okienek typu pop-</w:t>
      </w:r>
      <w:proofErr w:type="spellStart"/>
      <w:r w:rsidRPr="00EB00C2">
        <w:rPr>
          <w:rFonts w:asciiTheme="minorHAnsi" w:hAnsiTheme="minorHAnsi" w:cstheme="minorHAnsi"/>
        </w:rPr>
        <w:t>up</w:t>
      </w:r>
      <w:proofErr w:type="spellEnd"/>
      <w:r w:rsidRPr="00EB00C2">
        <w:rPr>
          <w:rFonts w:asciiTheme="minorHAnsi" w:hAnsiTheme="minorHAnsi" w:cstheme="minorHAnsi"/>
        </w:rPr>
        <w:t xml:space="preserve"> wyskakujące osobom odwiedzającym stronę.</w:t>
      </w:r>
    </w:p>
    <w:p w14:paraId="52451F70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możliwość pracy kilku redaktorów nad jednym wpisem/treścią z możliwością przejmowania kontroli nad tym wpisem/treścią.</w:t>
      </w:r>
    </w:p>
    <w:p w14:paraId="40D3E3E1" w14:textId="77777777" w:rsidR="00EB00C2" w:rsidRPr="00EB00C2" w:rsidRDefault="00EB00C2" w:rsidP="00EB00C2">
      <w:pPr>
        <w:pStyle w:val="Tekstpodstawowy"/>
        <w:numPr>
          <w:ilvl w:val="0"/>
          <w:numId w:val="8"/>
        </w:numPr>
        <w:spacing w:before="28" w:line="237" w:lineRule="auto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możliwość przypominania/resetowania hasła na zdefiniowany na koncie użytkownika adres email, bez ingerencji administratora.</w:t>
      </w:r>
    </w:p>
    <w:p w14:paraId="1BDA0090" w14:textId="77777777" w:rsidR="00EB00C2" w:rsidRPr="00EB00C2" w:rsidRDefault="00EB00C2" w:rsidP="00EB00C2">
      <w:pPr>
        <w:pStyle w:val="Tekstpodstawowy"/>
        <w:ind w:left="0"/>
        <w:rPr>
          <w:rFonts w:asciiTheme="minorHAnsi" w:hAnsiTheme="minorHAnsi" w:cstheme="minorHAnsi"/>
        </w:rPr>
      </w:pPr>
    </w:p>
    <w:p w14:paraId="0E0ED70C" w14:textId="6526CC25" w:rsidR="00EB00C2" w:rsidRPr="00B36098" w:rsidRDefault="00EB00C2" w:rsidP="00B36098">
      <w:pPr>
        <w:pStyle w:val="Akapitzlist"/>
        <w:numPr>
          <w:ilvl w:val="0"/>
          <w:numId w:val="6"/>
        </w:numPr>
        <w:tabs>
          <w:tab w:val="left" w:pos="227"/>
        </w:tabs>
        <w:spacing w:before="8"/>
        <w:ind w:left="284" w:firstLine="142"/>
        <w:rPr>
          <w:rFonts w:asciiTheme="minorHAnsi" w:hAnsiTheme="minorHAnsi" w:cstheme="minorHAnsi"/>
        </w:rPr>
      </w:pPr>
      <w:r w:rsidRPr="00B36098">
        <w:rPr>
          <w:rFonts w:asciiTheme="minorHAnsi" w:hAnsiTheme="minorHAnsi" w:cstheme="minorHAnsi"/>
        </w:rPr>
        <w:t>Zamawiający</w:t>
      </w:r>
      <w:r w:rsidRPr="00B36098">
        <w:rPr>
          <w:rFonts w:asciiTheme="minorHAnsi" w:hAnsiTheme="minorHAnsi" w:cstheme="minorHAnsi"/>
          <w:spacing w:val="-6"/>
        </w:rPr>
        <w:t xml:space="preserve"> </w:t>
      </w:r>
      <w:r w:rsidRPr="00B36098">
        <w:rPr>
          <w:rFonts w:asciiTheme="minorHAnsi" w:hAnsiTheme="minorHAnsi" w:cstheme="minorHAnsi"/>
        </w:rPr>
        <w:t>przewiduje</w:t>
      </w:r>
      <w:r w:rsidRPr="00B36098">
        <w:rPr>
          <w:rFonts w:asciiTheme="minorHAnsi" w:hAnsiTheme="minorHAnsi" w:cstheme="minorHAnsi"/>
          <w:spacing w:val="-7"/>
        </w:rPr>
        <w:t xml:space="preserve"> </w:t>
      </w:r>
      <w:r w:rsidRPr="00B36098">
        <w:rPr>
          <w:rFonts w:asciiTheme="minorHAnsi" w:hAnsiTheme="minorHAnsi" w:cstheme="minorHAnsi"/>
        </w:rPr>
        <w:t>utworzenie</w:t>
      </w:r>
      <w:r w:rsidRPr="00B36098">
        <w:rPr>
          <w:rFonts w:asciiTheme="minorHAnsi" w:hAnsiTheme="minorHAnsi" w:cstheme="minorHAnsi"/>
          <w:spacing w:val="-4"/>
        </w:rPr>
        <w:t xml:space="preserve"> </w:t>
      </w:r>
      <w:r w:rsidRPr="00B36098">
        <w:rPr>
          <w:rFonts w:asciiTheme="minorHAnsi" w:hAnsiTheme="minorHAnsi" w:cstheme="minorHAnsi"/>
        </w:rPr>
        <w:t>tzw.</w:t>
      </w:r>
      <w:r w:rsidRPr="00B36098">
        <w:rPr>
          <w:rFonts w:asciiTheme="minorHAnsi" w:hAnsiTheme="minorHAnsi" w:cstheme="minorHAnsi"/>
          <w:spacing w:val="-7"/>
        </w:rPr>
        <w:t xml:space="preserve"> </w:t>
      </w:r>
      <w:r w:rsidRPr="00B36098">
        <w:rPr>
          <w:rFonts w:asciiTheme="minorHAnsi" w:hAnsiTheme="minorHAnsi" w:cstheme="minorHAnsi"/>
        </w:rPr>
        <w:t>mapy</w:t>
      </w:r>
      <w:r w:rsidRPr="00B36098">
        <w:rPr>
          <w:rFonts w:asciiTheme="minorHAnsi" w:hAnsiTheme="minorHAnsi" w:cstheme="minorHAnsi"/>
          <w:spacing w:val="-5"/>
        </w:rPr>
        <w:t xml:space="preserve"> </w:t>
      </w:r>
      <w:r w:rsidRPr="00B36098">
        <w:rPr>
          <w:rFonts w:asciiTheme="minorHAnsi" w:hAnsiTheme="minorHAnsi" w:cstheme="minorHAnsi"/>
        </w:rPr>
        <w:t>sukcesów</w:t>
      </w:r>
      <w:r w:rsidRPr="00B36098">
        <w:rPr>
          <w:rFonts w:asciiTheme="minorHAnsi" w:hAnsiTheme="minorHAnsi" w:cstheme="minorHAnsi"/>
          <w:spacing w:val="-4"/>
        </w:rPr>
        <w:t xml:space="preserve"> </w:t>
      </w:r>
      <w:r w:rsidRPr="00B36098">
        <w:rPr>
          <w:rFonts w:asciiTheme="minorHAnsi" w:hAnsiTheme="minorHAnsi" w:cstheme="minorHAnsi"/>
        </w:rPr>
        <w:t>projektów,</w:t>
      </w:r>
      <w:r w:rsidRPr="00B36098">
        <w:rPr>
          <w:rFonts w:asciiTheme="minorHAnsi" w:hAnsiTheme="minorHAnsi" w:cstheme="minorHAnsi"/>
          <w:spacing w:val="-4"/>
        </w:rPr>
        <w:t xml:space="preserve"> </w:t>
      </w:r>
      <w:r w:rsidRPr="00B36098">
        <w:rPr>
          <w:rFonts w:asciiTheme="minorHAnsi" w:hAnsiTheme="minorHAnsi" w:cstheme="minorHAnsi"/>
        </w:rPr>
        <w:t>np.</w:t>
      </w:r>
      <w:r w:rsidRPr="00B36098">
        <w:rPr>
          <w:rFonts w:asciiTheme="minorHAnsi" w:hAnsiTheme="minorHAnsi" w:cstheme="minorHAnsi"/>
          <w:spacing w:val="-6"/>
        </w:rPr>
        <w:t xml:space="preserve"> </w:t>
      </w:r>
      <w:r w:rsidRPr="00B36098">
        <w:rPr>
          <w:rFonts w:asciiTheme="minorHAnsi" w:hAnsiTheme="minorHAnsi" w:cstheme="minorHAnsi"/>
        </w:rPr>
        <w:t>w</w:t>
      </w:r>
      <w:r w:rsidRPr="00B36098">
        <w:rPr>
          <w:rFonts w:asciiTheme="minorHAnsi" w:hAnsiTheme="minorHAnsi" w:cstheme="minorHAnsi"/>
          <w:spacing w:val="-6"/>
        </w:rPr>
        <w:t xml:space="preserve"> </w:t>
      </w:r>
      <w:r w:rsidRPr="00B36098">
        <w:rPr>
          <w:rFonts w:asciiTheme="minorHAnsi" w:hAnsiTheme="minorHAnsi" w:cstheme="minorHAnsi"/>
        </w:rPr>
        <w:t>oparciu</w:t>
      </w:r>
      <w:r w:rsidRPr="00B36098">
        <w:rPr>
          <w:rFonts w:asciiTheme="minorHAnsi" w:hAnsiTheme="minorHAnsi" w:cstheme="minorHAnsi"/>
          <w:spacing w:val="-6"/>
        </w:rPr>
        <w:t xml:space="preserve"> </w:t>
      </w:r>
      <w:r w:rsidRPr="00B36098">
        <w:rPr>
          <w:rFonts w:asciiTheme="minorHAnsi" w:hAnsiTheme="minorHAnsi" w:cstheme="minorHAnsi"/>
        </w:rPr>
        <w:t>o</w:t>
      </w:r>
      <w:r w:rsidR="00B36098">
        <w:rPr>
          <w:rFonts w:asciiTheme="minorHAnsi" w:hAnsiTheme="minorHAnsi" w:cstheme="minorHAnsi"/>
          <w:spacing w:val="-4"/>
        </w:rPr>
        <w:t xml:space="preserve"> d</w:t>
      </w:r>
      <w:r w:rsidRPr="00B36098">
        <w:rPr>
          <w:rFonts w:asciiTheme="minorHAnsi" w:hAnsiTheme="minorHAnsi" w:cstheme="minorHAnsi"/>
        </w:rPr>
        <w:t>otychczasowy</w:t>
      </w:r>
      <w:r w:rsidRPr="00B36098">
        <w:rPr>
          <w:rFonts w:asciiTheme="minorHAnsi" w:hAnsiTheme="minorHAnsi" w:cstheme="minorHAnsi"/>
          <w:spacing w:val="-4"/>
        </w:rPr>
        <w:t xml:space="preserve"> </w:t>
      </w:r>
      <w:r w:rsidRPr="00B36098">
        <w:rPr>
          <w:rFonts w:asciiTheme="minorHAnsi" w:hAnsiTheme="minorHAnsi" w:cstheme="minorHAnsi"/>
          <w:spacing w:val="-2"/>
        </w:rPr>
        <w:t>wzór:</w:t>
      </w:r>
      <w:r w:rsidR="00B36098" w:rsidRPr="00B36098">
        <w:rPr>
          <w:rFonts w:asciiTheme="minorHAnsi" w:hAnsiTheme="minorHAnsi" w:cstheme="minorHAnsi"/>
          <w:spacing w:val="-2"/>
        </w:rPr>
        <w:t xml:space="preserve"> </w:t>
      </w:r>
      <w:r w:rsidR="008E6E9D" w:rsidRPr="008E6E9D">
        <w:t>https://projekty-efekty.opolskie.pl/</w:t>
      </w:r>
    </w:p>
    <w:p w14:paraId="07E861AE" w14:textId="77777777" w:rsidR="00EB00C2" w:rsidRDefault="00EB00C2" w:rsidP="00EB00C2">
      <w:pPr>
        <w:pStyle w:val="Nagwek1"/>
        <w:tabs>
          <w:tab w:val="left" w:pos="829"/>
        </w:tabs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79BAD064" w14:textId="52DDC5E9" w:rsidR="00EB00C2" w:rsidRDefault="00EB00C2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7B70D4">
        <w:rPr>
          <w:rFonts w:asciiTheme="minorHAnsi" w:hAnsiTheme="minorHAnsi" w:cstheme="minorHAnsi"/>
          <w:spacing w:val="-2"/>
          <w:sz w:val="22"/>
          <w:szCs w:val="22"/>
        </w:rPr>
        <w:t>Uprawnienia</w:t>
      </w:r>
    </w:p>
    <w:p w14:paraId="1071C06F" w14:textId="5738767A" w:rsidR="0017763C" w:rsidRPr="00EB00C2" w:rsidRDefault="00CC484F" w:rsidP="00B36098">
      <w:pPr>
        <w:pStyle w:val="Tekstpodstawowy"/>
        <w:ind w:left="142" w:right="153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Dostęp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wymagał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uwierzytelnienia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użytkownika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pomocą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unikalnego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identyfikatora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="00B36098">
        <w:rPr>
          <w:rFonts w:asciiTheme="minorHAnsi" w:hAnsiTheme="minorHAnsi" w:cstheme="minorHAnsi"/>
          <w:spacing w:val="-2"/>
        </w:rPr>
        <w:t> </w:t>
      </w:r>
      <w:r w:rsidRPr="00EB00C2">
        <w:rPr>
          <w:rFonts w:asciiTheme="minorHAnsi" w:hAnsiTheme="minorHAnsi" w:cstheme="minorHAnsi"/>
        </w:rPr>
        <w:t>hasła. W momencie logowania do CMS przez użytkownika, nastąpi identyfikacja, jakie grupy uprawnień są mu przypisane (trzeba mieć na względzie, ze dostęp jako użytkownik zalogowany będą miały osoby z kilku instytucji). Użytkownik będzie korzystał tylko z tych funkcji/obszarów/zasobów, które zostały zdefiniowane jako dostępne dla niego. Po zalogowaniu do CMS będzie miał dostęp tylko do elementów, do których posiada uprawnienia.</w:t>
      </w:r>
    </w:p>
    <w:p w14:paraId="76F01353" w14:textId="77777777" w:rsidR="0017763C" w:rsidRPr="00EB00C2" w:rsidRDefault="00CC484F" w:rsidP="00B36098">
      <w:pPr>
        <w:pStyle w:val="Tekstpodstawowy"/>
        <w:spacing w:line="268" w:lineRule="exact"/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Użytkownik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zalogowaniu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mógł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zmienić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swoje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hasło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adres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e-</w:t>
      </w:r>
      <w:r w:rsidRPr="00EB00C2">
        <w:rPr>
          <w:rFonts w:asciiTheme="minorHAnsi" w:hAnsiTheme="minorHAnsi" w:cstheme="minorHAnsi"/>
          <w:spacing w:val="-2"/>
        </w:rPr>
        <w:t>mail.</w:t>
      </w:r>
    </w:p>
    <w:p w14:paraId="73224F69" w14:textId="77777777" w:rsidR="0017763C" w:rsidRPr="00EB00C2" w:rsidRDefault="00CC484F" w:rsidP="00B36098">
      <w:pPr>
        <w:pStyle w:val="Tekstpodstawowy"/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Dostęp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Systemu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odbywał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się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co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najmniej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dwóch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poziomach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uprawnień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użytkowników zalogowanych do serwisu:</w:t>
      </w:r>
    </w:p>
    <w:p w14:paraId="064D5D85" w14:textId="77777777" w:rsidR="0017763C" w:rsidRPr="00EB00C2" w:rsidRDefault="00CC484F" w:rsidP="00B36098">
      <w:pPr>
        <w:pStyle w:val="Akapitzlist"/>
        <w:numPr>
          <w:ilvl w:val="0"/>
          <w:numId w:val="6"/>
        </w:numPr>
        <w:tabs>
          <w:tab w:val="left" w:pos="426"/>
        </w:tabs>
        <w:spacing w:line="267" w:lineRule="exact"/>
        <w:ind w:left="284" w:hanging="119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  <w:spacing w:val="-2"/>
        </w:rPr>
        <w:t>administratora,</w:t>
      </w:r>
    </w:p>
    <w:p w14:paraId="610959DB" w14:textId="77777777" w:rsidR="0017763C" w:rsidRPr="00EB00C2" w:rsidRDefault="00CC484F" w:rsidP="00B36098">
      <w:pPr>
        <w:pStyle w:val="Akapitzlist"/>
        <w:numPr>
          <w:ilvl w:val="0"/>
          <w:numId w:val="6"/>
        </w:numPr>
        <w:tabs>
          <w:tab w:val="left" w:pos="426"/>
        </w:tabs>
        <w:spacing w:line="267" w:lineRule="exact"/>
        <w:ind w:left="284" w:hanging="119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  <w:spacing w:val="-2"/>
        </w:rPr>
        <w:t>redaktora,</w:t>
      </w:r>
    </w:p>
    <w:p w14:paraId="3EC91CA5" w14:textId="77777777" w:rsidR="0017763C" w:rsidRPr="00EB00C2" w:rsidRDefault="00CC484F" w:rsidP="00B36098">
      <w:pPr>
        <w:pStyle w:val="Tekstpodstawowy"/>
        <w:spacing w:before="1"/>
        <w:ind w:left="142" w:right="153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umożliwia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tworzenie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kont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podstawie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unikalnych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identyfikatorów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generowania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jednorazowych haseł zmienianych przez użytkownika podczas pierwszego logowania.</w:t>
      </w:r>
    </w:p>
    <w:p w14:paraId="445CC9F9" w14:textId="77777777" w:rsidR="0017763C" w:rsidRPr="00EB00C2" w:rsidRDefault="00CC484F" w:rsidP="00B36098">
      <w:pPr>
        <w:pStyle w:val="Tekstpodstawowy"/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Hasło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użytkownika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jest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składowane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systemie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bezpieczny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sposób.</w:t>
      </w:r>
    </w:p>
    <w:p w14:paraId="36BD1BBE" w14:textId="77777777" w:rsidR="0017763C" w:rsidRPr="00EB00C2" w:rsidRDefault="0017763C" w:rsidP="00B36098">
      <w:pPr>
        <w:pStyle w:val="Tekstpodstawowy"/>
        <w:ind w:left="142"/>
        <w:rPr>
          <w:rFonts w:asciiTheme="minorHAnsi" w:hAnsiTheme="minorHAnsi" w:cstheme="minorHAnsi"/>
        </w:rPr>
      </w:pPr>
    </w:p>
    <w:p w14:paraId="0FDE0A0A" w14:textId="09689C21" w:rsidR="0017763C" w:rsidRPr="00EB00C2" w:rsidRDefault="00CC484F" w:rsidP="00B36098">
      <w:pPr>
        <w:pStyle w:val="Tekstpodstawowy"/>
        <w:ind w:left="142"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możliwość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konfiguracji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reguł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odnośnie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długości,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złożoności,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częstotliwości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zmiany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="00B36098">
        <w:rPr>
          <w:rFonts w:asciiTheme="minorHAnsi" w:hAnsiTheme="minorHAnsi" w:cstheme="minorHAnsi"/>
          <w:spacing w:val="-2"/>
        </w:rPr>
        <w:t> </w:t>
      </w:r>
      <w:r w:rsidRPr="00EB00C2">
        <w:rPr>
          <w:rFonts w:asciiTheme="minorHAnsi" w:hAnsiTheme="minorHAnsi" w:cstheme="minorHAnsi"/>
        </w:rPr>
        <w:t xml:space="preserve">historii </w:t>
      </w:r>
      <w:r w:rsidRPr="00EB00C2">
        <w:rPr>
          <w:rFonts w:asciiTheme="minorHAnsi" w:hAnsiTheme="minorHAnsi" w:cstheme="minorHAnsi"/>
        </w:rPr>
        <w:lastRenderedPageBreak/>
        <w:t>haseł oraz możliwość uruchomienia dwustopniowego logowania.</w:t>
      </w:r>
    </w:p>
    <w:p w14:paraId="5433D615" w14:textId="77777777" w:rsidR="0017763C" w:rsidRPr="00EB00C2" w:rsidRDefault="0017763C" w:rsidP="00B36098">
      <w:pPr>
        <w:pStyle w:val="Tekstpodstawowy"/>
        <w:ind w:left="142"/>
        <w:rPr>
          <w:rFonts w:asciiTheme="minorHAnsi" w:hAnsiTheme="minorHAnsi" w:cstheme="minorHAnsi"/>
        </w:rPr>
      </w:pPr>
    </w:p>
    <w:p w14:paraId="63A8C329" w14:textId="77777777" w:rsidR="0017763C" w:rsidRPr="00EB00C2" w:rsidRDefault="00CC484F" w:rsidP="00B36098">
      <w:pPr>
        <w:pStyle w:val="Tekstpodstawowy"/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istnieje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możliwość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wygenerowania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administratora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nowego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jednorazowego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hasła.</w:t>
      </w:r>
    </w:p>
    <w:p w14:paraId="5C53EC6F" w14:textId="77777777" w:rsidR="0017763C" w:rsidRPr="00EB00C2" w:rsidRDefault="0017763C" w:rsidP="00B36098">
      <w:pPr>
        <w:pStyle w:val="Tekstpodstawowy"/>
        <w:spacing w:before="1"/>
        <w:ind w:left="142"/>
        <w:rPr>
          <w:rFonts w:asciiTheme="minorHAnsi" w:hAnsiTheme="minorHAnsi" w:cstheme="minorHAnsi"/>
        </w:rPr>
      </w:pPr>
    </w:p>
    <w:p w14:paraId="1AA257C9" w14:textId="77777777" w:rsidR="0017763C" w:rsidRPr="00EB00C2" w:rsidRDefault="00CC484F" w:rsidP="00B36098">
      <w:pPr>
        <w:pStyle w:val="Tekstpodstawowy"/>
        <w:ind w:left="142"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ramach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zostanie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przygotowane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narzędzie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umożliwiające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nadawanie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odbieranie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uprawnień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 xml:space="preserve">do CMS. W każdym momencie będzie istniała możliwość sprawdzenia do jakich elementów CMS użytkownik posiada uprawnienia oraz sprawdzenie, którzy użytkownicy posiadają uprawnienia do danego elementu </w:t>
      </w:r>
      <w:r w:rsidRPr="00EB00C2">
        <w:rPr>
          <w:rFonts w:asciiTheme="minorHAnsi" w:hAnsiTheme="minorHAnsi" w:cstheme="minorHAnsi"/>
          <w:spacing w:val="-4"/>
        </w:rPr>
        <w:t>CMS.</w:t>
      </w:r>
    </w:p>
    <w:p w14:paraId="041235B7" w14:textId="18C50E88" w:rsidR="0017763C" w:rsidRPr="00EB00C2" w:rsidRDefault="00CC484F" w:rsidP="00B36098">
      <w:pPr>
        <w:pStyle w:val="Tekstpodstawowy"/>
        <w:spacing w:before="1" w:line="267" w:lineRule="exact"/>
        <w:ind w:left="14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Serwis</w:t>
      </w:r>
      <w:r w:rsidRPr="00EB00C2">
        <w:rPr>
          <w:rFonts w:asciiTheme="minorHAnsi" w:hAnsiTheme="minorHAnsi" w:cstheme="minorHAnsi"/>
          <w:spacing w:val="-10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9"/>
        </w:rPr>
        <w:t xml:space="preserve"> </w:t>
      </w:r>
      <w:r w:rsidRPr="00EB00C2">
        <w:rPr>
          <w:rFonts w:asciiTheme="minorHAnsi" w:hAnsiTheme="minorHAnsi" w:cstheme="minorHAnsi"/>
        </w:rPr>
        <w:t>posiadał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wbudowane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statystyki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umożliwiające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generowanie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raportów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dotyczących</w:t>
      </w:r>
      <w:r w:rsidR="00EB00C2">
        <w:rPr>
          <w:rFonts w:asciiTheme="minorHAnsi" w:hAnsiTheme="minorHAnsi" w:cstheme="minorHAnsi"/>
          <w:spacing w:val="-2"/>
        </w:rPr>
        <w:t xml:space="preserve">  </w:t>
      </w:r>
      <w:r w:rsidRPr="00EB00C2">
        <w:rPr>
          <w:rFonts w:asciiTheme="minorHAnsi" w:hAnsiTheme="minorHAnsi" w:cstheme="minorHAnsi"/>
        </w:rPr>
        <w:t>wykorzystania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systemu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użytkowników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(data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założenia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konta,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data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ostatniego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logowania,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data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ostatniej zmiany hasła, udane akcje logowania oraz niepowodzenia).</w:t>
      </w:r>
    </w:p>
    <w:p w14:paraId="5C0541C0" w14:textId="77777777" w:rsidR="006B151E" w:rsidRPr="00EB00C2" w:rsidRDefault="006B151E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1AC014B5" w14:textId="77777777" w:rsidR="0017763C" w:rsidRPr="007B70D4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7B70D4">
        <w:rPr>
          <w:rFonts w:asciiTheme="minorHAnsi" w:hAnsiTheme="minorHAnsi" w:cstheme="minorHAnsi"/>
          <w:spacing w:val="-2"/>
          <w:sz w:val="22"/>
          <w:szCs w:val="22"/>
        </w:rPr>
        <w:t>Edycja i załączniki</w:t>
      </w:r>
    </w:p>
    <w:p w14:paraId="55E71668" w14:textId="739752FC" w:rsidR="0017763C" w:rsidRPr="00EB00C2" w:rsidRDefault="00CC484F">
      <w:pPr>
        <w:pStyle w:val="Tekstpodstawowy"/>
        <w:ind w:right="153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potrzeby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edytora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treści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zostaną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przygotowane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dedykowane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nagłówki,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tabele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cytatów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="00B36098">
        <w:rPr>
          <w:rFonts w:asciiTheme="minorHAnsi" w:hAnsiTheme="minorHAnsi" w:cstheme="minorHAnsi"/>
          <w:spacing w:val="-4"/>
        </w:rPr>
        <w:t> </w:t>
      </w:r>
      <w:r w:rsidRPr="00EB00C2">
        <w:rPr>
          <w:rFonts w:asciiTheme="minorHAnsi" w:hAnsiTheme="minorHAnsi" w:cstheme="minorHAnsi"/>
        </w:rPr>
        <w:t>wypunktowania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i numerowania, które będą dostępne z poziomu edytora treści.</w:t>
      </w:r>
    </w:p>
    <w:p w14:paraId="004DC1D0" w14:textId="2A117117" w:rsidR="0017763C" w:rsidRPr="00EB00C2" w:rsidRDefault="00CC484F" w:rsidP="00B36098">
      <w:pPr>
        <w:pStyle w:val="Tekstpodstawowy"/>
        <w:spacing w:before="28" w:line="237" w:lineRule="auto"/>
        <w:ind w:right="153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Edytor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umożliwiał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opublikowanie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pliku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tekstowego,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graficznego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multimedialnego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(w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tym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="00B36098">
        <w:rPr>
          <w:rFonts w:asciiTheme="minorHAnsi" w:hAnsiTheme="minorHAnsi" w:cstheme="minorHAnsi"/>
          <w:spacing w:val="-3"/>
        </w:rPr>
        <w:t> </w:t>
      </w:r>
      <w:r w:rsidRPr="00EB00C2">
        <w:rPr>
          <w:rFonts w:asciiTheme="minorHAnsi" w:hAnsiTheme="minorHAnsi" w:cstheme="minorHAnsi"/>
        </w:rPr>
        <w:t xml:space="preserve">strumieni wideo z ogólnie dostępnych portali </w:t>
      </w:r>
      <w:proofErr w:type="spellStart"/>
      <w:r w:rsidRPr="00EB00C2">
        <w:rPr>
          <w:rFonts w:asciiTheme="minorHAnsi" w:hAnsiTheme="minorHAnsi" w:cstheme="minorHAnsi"/>
        </w:rPr>
        <w:t>streamingowych</w:t>
      </w:r>
      <w:proofErr w:type="spellEnd"/>
      <w:r w:rsidRPr="00EB00C2">
        <w:rPr>
          <w:rFonts w:asciiTheme="minorHAnsi" w:hAnsiTheme="minorHAnsi" w:cstheme="minorHAnsi"/>
        </w:rPr>
        <w:t xml:space="preserve"> np. </w:t>
      </w:r>
      <w:proofErr w:type="spellStart"/>
      <w:r w:rsidRPr="00EB00C2">
        <w:rPr>
          <w:rFonts w:asciiTheme="minorHAnsi" w:hAnsiTheme="minorHAnsi" w:cstheme="minorHAnsi"/>
        </w:rPr>
        <w:t>Youtube</w:t>
      </w:r>
      <w:proofErr w:type="spellEnd"/>
      <w:r w:rsidRPr="00EB00C2">
        <w:rPr>
          <w:rFonts w:asciiTheme="minorHAnsi" w:hAnsiTheme="minorHAnsi" w:cstheme="minorHAnsi"/>
        </w:rPr>
        <w:t xml:space="preserve">, </w:t>
      </w:r>
      <w:proofErr w:type="spellStart"/>
      <w:r w:rsidRPr="00EB00C2">
        <w:rPr>
          <w:rFonts w:asciiTheme="minorHAnsi" w:hAnsiTheme="minorHAnsi" w:cstheme="minorHAnsi"/>
        </w:rPr>
        <w:t>Vimeo</w:t>
      </w:r>
      <w:proofErr w:type="spellEnd"/>
      <w:r w:rsidRPr="00EB00C2">
        <w:rPr>
          <w:rFonts w:asciiTheme="minorHAnsi" w:hAnsiTheme="minorHAnsi" w:cstheme="minorHAnsi"/>
        </w:rPr>
        <w:t>). Szczegółowe formaty</w:t>
      </w:r>
      <w:r w:rsidR="00B36098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dopuszczalnych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plików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zostaną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określone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Zamawiającego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podpisaniu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umowy.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Każdy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publikowany</w:t>
      </w:r>
      <w:r w:rsidR="00B36098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plik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musiał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być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opisany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pomocą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atrybutów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przypisanych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tego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typu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plików.</w:t>
      </w:r>
    </w:p>
    <w:p w14:paraId="4210EAA8" w14:textId="77777777" w:rsidR="0017763C" w:rsidRPr="00EB00C2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75CF97BC" w14:textId="77777777" w:rsidR="00B36098" w:rsidRDefault="00CC484F">
      <w:pPr>
        <w:pStyle w:val="Tekstpodstawowy"/>
        <w:rPr>
          <w:rFonts w:asciiTheme="minorHAnsi" w:hAnsiTheme="minorHAnsi" w:cstheme="minorHAnsi"/>
          <w:spacing w:val="-2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posiadał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funkcjonalność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umożliwiającą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ładowanie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wielu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plików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raz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podczas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jednego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procesu</w:t>
      </w:r>
      <w:r w:rsidR="00B36098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zapisu.</w:t>
      </w:r>
      <w:r w:rsidR="00B36098">
        <w:rPr>
          <w:rFonts w:asciiTheme="minorHAnsi" w:hAnsiTheme="minorHAnsi" w:cstheme="minorHAnsi"/>
          <w:spacing w:val="-2"/>
        </w:rPr>
        <w:t xml:space="preserve"> </w:t>
      </w:r>
    </w:p>
    <w:p w14:paraId="1EA72FED" w14:textId="0E087726" w:rsidR="0017763C" w:rsidRPr="00EB00C2" w:rsidRDefault="00CC484F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Pliki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dodawane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będą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przechowywane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przestrzeni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dyskowej</w:t>
      </w:r>
      <w:r w:rsidRPr="00EB00C2">
        <w:rPr>
          <w:rFonts w:asciiTheme="minorHAnsi" w:hAnsiTheme="minorHAnsi" w:cstheme="minorHAnsi"/>
          <w:spacing w:val="-10"/>
        </w:rPr>
        <w:t>.</w:t>
      </w:r>
    </w:p>
    <w:p w14:paraId="0EE65644" w14:textId="77777777" w:rsidR="0017763C" w:rsidRPr="00EB00C2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358826E6" w14:textId="77777777" w:rsidR="0017763C" w:rsidRPr="00EB00C2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 miejscach Serwisu, gdzie wymagana jest zdefiniowana wielkość pliku graficznego (np. galeria, banner), CMS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umożliwiał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przeskalowanie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czasie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rzeczywistym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obrazka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wg.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zdefiniowanych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globalnie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reguł określonych po podpisaniu umowy</w:t>
      </w:r>
      <w:r w:rsidRPr="00EB00C2">
        <w:rPr>
          <w:rFonts w:asciiTheme="minorHAnsi" w:hAnsiTheme="minorHAnsi" w:cstheme="minorHAnsi"/>
          <w:color w:val="FF0000"/>
        </w:rPr>
        <w:t>.</w:t>
      </w:r>
    </w:p>
    <w:p w14:paraId="4349283C" w14:textId="77777777" w:rsidR="0017763C" w:rsidRPr="00EB00C2" w:rsidRDefault="0017763C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6899681A" w14:textId="77777777" w:rsidR="0017763C" w:rsidRPr="007B70D4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7B70D4">
        <w:rPr>
          <w:rFonts w:asciiTheme="minorHAnsi" w:hAnsiTheme="minorHAnsi" w:cstheme="minorHAnsi"/>
          <w:spacing w:val="-2"/>
          <w:sz w:val="22"/>
          <w:szCs w:val="22"/>
        </w:rPr>
        <w:t xml:space="preserve">Newsletter, Wydarzenia i </w:t>
      </w:r>
      <w:r w:rsidRPr="00EB00C2">
        <w:rPr>
          <w:rFonts w:asciiTheme="minorHAnsi" w:hAnsiTheme="minorHAnsi" w:cstheme="minorHAnsi"/>
          <w:spacing w:val="-2"/>
          <w:sz w:val="22"/>
          <w:szCs w:val="22"/>
        </w:rPr>
        <w:t>Spotkania</w:t>
      </w:r>
    </w:p>
    <w:p w14:paraId="603B9345" w14:textId="7A2C3C0B" w:rsidR="0017763C" w:rsidRPr="00EB00C2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Serwis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umożliwia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zbieranie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osobowych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(np.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podczas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rejestracji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szkolenia,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spotkania,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="00B36098">
        <w:rPr>
          <w:rFonts w:asciiTheme="minorHAnsi" w:hAnsiTheme="minorHAnsi" w:cstheme="minorHAnsi"/>
        </w:rPr>
        <w:t> </w:t>
      </w:r>
      <w:r w:rsidRPr="00EB00C2">
        <w:rPr>
          <w:rFonts w:asciiTheme="minorHAnsi" w:hAnsiTheme="minorHAnsi" w:cstheme="minorHAnsi"/>
        </w:rPr>
        <w:t>formularzach kontaktowych, itp.) na podstawie wyrażenia zgody i/lub podstawy prawnej.</w:t>
      </w:r>
    </w:p>
    <w:p w14:paraId="688DB87F" w14:textId="77777777" w:rsidR="0017763C" w:rsidRPr="00EB00C2" w:rsidRDefault="00CC484F">
      <w:pPr>
        <w:pStyle w:val="Tekstpodstawowy"/>
        <w:spacing w:line="267" w:lineRule="exact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wspiera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zarządzanie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uczestnikami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Spotkań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Wydarzeń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subskrybentami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EB00C2">
        <w:rPr>
          <w:rFonts w:asciiTheme="minorHAnsi" w:hAnsiTheme="minorHAnsi" w:cstheme="minorHAnsi"/>
          <w:spacing w:val="-2"/>
        </w:rPr>
        <w:t>Newslettera</w:t>
      </w:r>
      <w:proofErr w:type="spellEnd"/>
      <w:r w:rsidRPr="00EB00C2">
        <w:rPr>
          <w:rFonts w:asciiTheme="minorHAnsi" w:hAnsiTheme="minorHAnsi" w:cstheme="minorHAnsi"/>
          <w:spacing w:val="-2"/>
        </w:rPr>
        <w:t>.</w:t>
      </w:r>
    </w:p>
    <w:p w14:paraId="1FEBD8B3" w14:textId="77777777" w:rsidR="0017763C" w:rsidRPr="00EB00C2" w:rsidRDefault="00CC484F">
      <w:pPr>
        <w:pStyle w:val="Tekstpodstawowy"/>
        <w:ind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zapewnia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dostęp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pełnej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listy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uczestników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wraz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możliwością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ich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intuicyjnego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przeglądania, filtrowania i sortowania oraz prostego podglądu ilości zgłoszonych osób.</w:t>
      </w:r>
    </w:p>
    <w:p w14:paraId="2E82BB56" w14:textId="018B65E0" w:rsidR="0017763C" w:rsidRPr="00EB00C2" w:rsidRDefault="00CC484F" w:rsidP="00B36098">
      <w:pPr>
        <w:pStyle w:val="Tekstpodstawowy"/>
        <w:spacing w:before="1"/>
        <w:ind w:right="153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Uprawniony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użytkownik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dostęp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listy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uczestników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wraz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możliwością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zarządzania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nią: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eksportowania do pliku xls/</w:t>
      </w:r>
      <w:proofErr w:type="spellStart"/>
      <w:r w:rsidRPr="00EB00C2">
        <w:rPr>
          <w:rFonts w:asciiTheme="minorHAnsi" w:hAnsiTheme="minorHAnsi" w:cstheme="minorHAnsi"/>
        </w:rPr>
        <w:t>xlsx</w:t>
      </w:r>
      <w:proofErr w:type="spellEnd"/>
      <w:r w:rsidRPr="00EB00C2">
        <w:rPr>
          <w:rFonts w:asciiTheme="minorHAnsi" w:hAnsiTheme="minorHAnsi" w:cstheme="minorHAnsi"/>
        </w:rPr>
        <w:t>/</w:t>
      </w:r>
      <w:proofErr w:type="spellStart"/>
      <w:r w:rsidRPr="00EB00C2">
        <w:rPr>
          <w:rFonts w:asciiTheme="minorHAnsi" w:hAnsiTheme="minorHAnsi" w:cstheme="minorHAnsi"/>
        </w:rPr>
        <w:t>csv</w:t>
      </w:r>
      <w:proofErr w:type="spellEnd"/>
      <w:r w:rsidRPr="00EB00C2">
        <w:rPr>
          <w:rFonts w:asciiTheme="minorHAnsi" w:hAnsiTheme="minorHAnsi" w:cstheme="minorHAnsi"/>
        </w:rPr>
        <w:t>, akceptowania i odrzucania zgłoszonych uczestników (po akceptacji lub odrzuceniu</w:t>
      </w:r>
      <w:r w:rsidR="00B36098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uczestnik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będzie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otrzymywał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odpowiednie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</w:rPr>
        <w:t>powiadomienie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mailowe).</w:t>
      </w:r>
    </w:p>
    <w:p w14:paraId="6859A09D" w14:textId="77777777" w:rsidR="0017763C" w:rsidRPr="00EB00C2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5173A716" w14:textId="77777777" w:rsidR="0017763C" w:rsidRPr="00EB00C2" w:rsidRDefault="00CC484F">
      <w:pPr>
        <w:pStyle w:val="Tekstpodstawowy"/>
        <w:spacing w:before="1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istnieje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możliwość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zaznaczenia,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że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dany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użytkownik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wyraził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sprzeciw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przetwarzania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jego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danych</w:t>
      </w:r>
    </w:p>
    <w:p w14:paraId="5CDDE117" w14:textId="77777777" w:rsidR="0017763C" w:rsidRPr="00EB00C2" w:rsidRDefault="00CC484F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osobowych.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Forma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realizacji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sprzeciwu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akcje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z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tym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związane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będą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ustalone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etapie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realizacji.</w:t>
      </w:r>
    </w:p>
    <w:p w14:paraId="471110FD" w14:textId="77777777" w:rsidR="0017763C" w:rsidRPr="00EB00C2" w:rsidRDefault="0017763C">
      <w:pPr>
        <w:pStyle w:val="Tekstpodstawowy"/>
        <w:ind w:left="0"/>
        <w:rPr>
          <w:rFonts w:asciiTheme="minorHAnsi" w:hAnsiTheme="minorHAnsi" w:cstheme="minorHAnsi"/>
        </w:rPr>
      </w:pPr>
    </w:p>
    <w:p w14:paraId="74C58762" w14:textId="77777777" w:rsidR="0017763C" w:rsidRPr="00EB00C2" w:rsidRDefault="00CC484F">
      <w:pPr>
        <w:pStyle w:val="Tekstpodstawowy"/>
        <w:spacing w:line="267" w:lineRule="exact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każdym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miejscu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przetwarzania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osobowych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CMS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(tj.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listy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uczestników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spotkań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wydarzeń,</w:t>
      </w:r>
    </w:p>
    <w:p w14:paraId="4BE80EBD" w14:textId="12036C04" w:rsidR="0017763C" w:rsidRPr="00EB00C2" w:rsidRDefault="00CC484F" w:rsidP="00AD3735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 xml:space="preserve">zestawienia z formularzy, listy odbiorców </w:t>
      </w:r>
      <w:proofErr w:type="spellStart"/>
      <w:r w:rsidRPr="00EB00C2">
        <w:rPr>
          <w:rFonts w:asciiTheme="minorHAnsi" w:hAnsiTheme="minorHAnsi" w:cstheme="minorHAnsi"/>
        </w:rPr>
        <w:t>newslettera</w:t>
      </w:r>
      <w:proofErr w:type="spellEnd"/>
      <w:r w:rsidRPr="00EB00C2">
        <w:rPr>
          <w:rFonts w:asciiTheme="minorHAnsi" w:hAnsiTheme="minorHAnsi" w:cstheme="minorHAnsi"/>
        </w:rPr>
        <w:t>) będzie istniało miejsce na odnotowanie sprzeciwu wyrażenia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zgody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przetwarzanie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osobowych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informacji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udostępnieniu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osobowych.</w:t>
      </w:r>
      <w:r w:rsidR="00AD3735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Dla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formularzy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wykorzystywanych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module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Spotkań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Wydarzeń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B00C2">
        <w:rPr>
          <w:rFonts w:asciiTheme="minorHAnsi" w:hAnsiTheme="minorHAnsi" w:cstheme="minorHAnsi"/>
        </w:rPr>
        <w:t>Newslettera</w:t>
      </w:r>
      <w:proofErr w:type="spellEnd"/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istnieje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możliwość konfiguracji wyglądu szablonu maili wychodzących oraz komunikatów.</w:t>
      </w:r>
    </w:p>
    <w:p w14:paraId="0448B71F" w14:textId="77777777" w:rsidR="006A6CC7" w:rsidRDefault="006A6CC7">
      <w:pPr>
        <w:pStyle w:val="Tekstpodstawowy"/>
        <w:spacing w:before="1"/>
        <w:ind w:left="0"/>
        <w:rPr>
          <w:rFonts w:asciiTheme="minorHAnsi" w:hAnsiTheme="minorHAnsi" w:cstheme="minorHAnsi"/>
        </w:rPr>
      </w:pPr>
    </w:p>
    <w:p w14:paraId="74AFC874" w14:textId="74A5E438" w:rsidR="0017763C" w:rsidRPr="007B70D4" w:rsidRDefault="00CC484F" w:rsidP="007B70D4">
      <w:pPr>
        <w:pStyle w:val="Nagwek1"/>
        <w:numPr>
          <w:ilvl w:val="0"/>
          <w:numId w:val="7"/>
        </w:numPr>
        <w:ind w:left="426" w:hanging="361"/>
        <w:rPr>
          <w:rFonts w:asciiTheme="minorHAnsi" w:hAnsiTheme="minorHAnsi" w:cstheme="minorHAnsi"/>
          <w:spacing w:val="-2"/>
          <w:sz w:val="22"/>
          <w:szCs w:val="22"/>
        </w:rPr>
      </w:pPr>
      <w:r w:rsidRPr="007B70D4">
        <w:rPr>
          <w:rFonts w:asciiTheme="minorHAnsi" w:hAnsiTheme="minorHAnsi" w:cstheme="minorHAnsi"/>
          <w:spacing w:val="-2"/>
          <w:sz w:val="22"/>
          <w:szCs w:val="22"/>
        </w:rPr>
        <w:t>Pozostałe wymagania do</w:t>
      </w:r>
      <w:r w:rsidRPr="00EB00C2">
        <w:rPr>
          <w:rFonts w:asciiTheme="minorHAnsi" w:hAnsiTheme="minorHAnsi" w:cstheme="minorHAnsi"/>
          <w:spacing w:val="-2"/>
          <w:sz w:val="22"/>
          <w:szCs w:val="22"/>
        </w:rPr>
        <w:t xml:space="preserve"> Systemu:</w:t>
      </w:r>
    </w:p>
    <w:p w14:paraId="5BDA57F0" w14:textId="2A39E74B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System zapewnia generowanie tzw. „przyjaznych linków”, np. poprzez skrócenie adresów URL,</w:t>
      </w:r>
      <w:r w:rsidR="00AD3735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  <w:spacing w:val="-2"/>
        </w:rPr>
        <w:lastRenderedPageBreak/>
        <w:t>które nie są wygodne w użyciu oraz uniemożliwiają robotom wyszukiwarek internetowych poprawne indeksowanie stron.</w:t>
      </w:r>
    </w:p>
    <w:p w14:paraId="626C735E" w14:textId="031556C2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S</w:t>
      </w:r>
      <w:r w:rsidRPr="006B151E">
        <w:rPr>
          <w:rFonts w:asciiTheme="minorHAnsi" w:hAnsiTheme="minorHAnsi" w:cstheme="minorHAnsi"/>
          <w:spacing w:val="-2"/>
        </w:rPr>
        <w:t>ystem będzie wspierał przekształcanie adresów URL w adresy bardziej przyjazne do zastosowań SEO.</w:t>
      </w:r>
    </w:p>
    <w:p w14:paraId="7592CD8A" w14:textId="3AAF8B5A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S</w:t>
      </w:r>
      <w:r w:rsidRPr="006B151E">
        <w:rPr>
          <w:rFonts w:asciiTheme="minorHAnsi" w:hAnsiTheme="minorHAnsi" w:cstheme="minorHAnsi"/>
          <w:spacing w:val="-2"/>
        </w:rPr>
        <w:t xml:space="preserve">ystem będzie przygotowany w oparciu o zasady </w:t>
      </w:r>
      <w:proofErr w:type="spellStart"/>
      <w:r w:rsidRPr="006B151E">
        <w:rPr>
          <w:rFonts w:asciiTheme="minorHAnsi" w:hAnsiTheme="minorHAnsi" w:cstheme="minorHAnsi"/>
          <w:spacing w:val="-2"/>
        </w:rPr>
        <w:t>Responsive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Web Design</w:t>
      </w:r>
    </w:p>
    <w:p w14:paraId="1BE412A8" w14:textId="3C06FBAE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System będzie posiadał ikonkę favicon.</w:t>
      </w:r>
    </w:p>
    <w:p w14:paraId="17AC83B0" w14:textId="4ADACB09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System będzie posiadał silnik wyszukiwania pozwalający na indeksowanie pełnych treści (</w:t>
      </w:r>
      <w:proofErr w:type="spellStart"/>
      <w:r w:rsidRPr="006B151E">
        <w:rPr>
          <w:rFonts w:asciiTheme="minorHAnsi" w:hAnsiTheme="minorHAnsi" w:cstheme="minorHAnsi"/>
          <w:spacing w:val="-2"/>
        </w:rPr>
        <w:t>full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B151E">
        <w:rPr>
          <w:rFonts w:asciiTheme="minorHAnsi" w:hAnsiTheme="minorHAnsi" w:cstheme="minorHAnsi"/>
          <w:spacing w:val="-2"/>
        </w:rPr>
        <w:t>text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B151E">
        <w:rPr>
          <w:rFonts w:asciiTheme="minorHAnsi" w:hAnsiTheme="minorHAnsi" w:cstheme="minorHAnsi"/>
          <w:spacing w:val="-2"/>
        </w:rPr>
        <w:t>search</w:t>
      </w:r>
      <w:proofErr w:type="spellEnd"/>
      <w:r w:rsidRPr="006B151E">
        <w:rPr>
          <w:rFonts w:asciiTheme="minorHAnsi" w:hAnsiTheme="minorHAnsi" w:cstheme="minorHAnsi"/>
          <w:spacing w:val="-2"/>
        </w:rPr>
        <w:t>), dokumentów PDF (postać tekstowa), dokumentów aplikacji biurowych, itp.</w:t>
      </w:r>
    </w:p>
    <w:p w14:paraId="5044A372" w14:textId="4E206615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W ramach Systemu zostanie przygotowana - obsługa błędów poprzez przygotowanie dedykowanej strony.</w:t>
      </w:r>
    </w:p>
    <w:p w14:paraId="743F2234" w14:textId="2FA5A250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 xml:space="preserve">Dla wszystkich stron w ramach Systemu zostaną przygotowane automatycznie tworzone </w:t>
      </w:r>
      <w:proofErr w:type="spellStart"/>
      <w:r w:rsidRPr="006B151E">
        <w:rPr>
          <w:rFonts w:asciiTheme="minorHAnsi" w:hAnsiTheme="minorHAnsi" w:cstheme="minorHAnsi"/>
          <w:spacing w:val="-2"/>
        </w:rPr>
        <w:t>metagi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które mają na celu przekazywać wyszukiwarkom dodatkowe informacje na temat poszczególnych stron Portalu. </w:t>
      </w:r>
      <w:proofErr w:type="spellStart"/>
      <w:r w:rsidRPr="006B151E">
        <w:rPr>
          <w:rFonts w:asciiTheme="minorHAnsi" w:hAnsiTheme="minorHAnsi" w:cstheme="minorHAnsi"/>
          <w:spacing w:val="-2"/>
        </w:rPr>
        <w:t>Metatagi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będą zawierały co najmniej następujące elementy: </w:t>
      </w:r>
      <w:proofErr w:type="spellStart"/>
      <w:r w:rsidRPr="006B151E">
        <w:rPr>
          <w:rFonts w:asciiTheme="minorHAnsi" w:hAnsiTheme="minorHAnsi" w:cstheme="minorHAnsi"/>
          <w:spacing w:val="-2"/>
        </w:rPr>
        <w:t>title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6B151E">
        <w:rPr>
          <w:rFonts w:asciiTheme="minorHAnsi" w:hAnsiTheme="minorHAnsi" w:cstheme="minorHAnsi"/>
          <w:spacing w:val="-2"/>
        </w:rPr>
        <w:t>description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(tworzony z </w:t>
      </w:r>
      <w:proofErr w:type="spellStart"/>
      <w:r w:rsidRPr="006B151E">
        <w:rPr>
          <w:rFonts w:asciiTheme="minorHAnsi" w:hAnsiTheme="minorHAnsi" w:cstheme="minorHAnsi"/>
          <w:spacing w:val="-2"/>
        </w:rPr>
        <w:t>leadu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strony lub pierwszych X znaków w treści strony), </w:t>
      </w:r>
      <w:proofErr w:type="spellStart"/>
      <w:r w:rsidRPr="006B151E">
        <w:rPr>
          <w:rFonts w:asciiTheme="minorHAnsi" w:hAnsiTheme="minorHAnsi" w:cstheme="minorHAnsi"/>
          <w:spacing w:val="-2"/>
        </w:rPr>
        <w:t>robots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link do deklaracji dostępności, </w:t>
      </w:r>
      <w:proofErr w:type="spellStart"/>
      <w:r w:rsidRPr="006B151E">
        <w:rPr>
          <w:rFonts w:asciiTheme="minorHAnsi" w:hAnsiTheme="minorHAnsi" w:cstheme="minorHAnsi"/>
          <w:spacing w:val="-2"/>
        </w:rPr>
        <w:t>tagi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Open </w:t>
      </w:r>
      <w:proofErr w:type="spellStart"/>
      <w:r w:rsidRPr="006B151E">
        <w:rPr>
          <w:rFonts w:asciiTheme="minorHAnsi" w:hAnsiTheme="minorHAnsi" w:cstheme="minorHAnsi"/>
          <w:spacing w:val="-2"/>
        </w:rPr>
        <w:t>Graph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(np. </w:t>
      </w:r>
      <w:proofErr w:type="spellStart"/>
      <w:r w:rsidRPr="006B151E">
        <w:rPr>
          <w:rFonts w:asciiTheme="minorHAnsi" w:hAnsiTheme="minorHAnsi" w:cstheme="minorHAnsi"/>
          <w:spacing w:val="-2"/>
        </w:rPr>
        <w:t>og:title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6B151E">
        <w:rPr>
          <w:rFonts w:asciiTheme="minorHAnsi" w:hAnsiTheme="minorHAnsi" w:cstheme="minorHAnsi"/>
          <w:spacing w:val="-2"/>
        </w:rPr>
        <w:t>og:url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6B151E">
        <w:rPr>
          <w:rFonts w:asciiTheme="minorHAnsi" w:hAnsiTheme="minorHAnsi" w:cstheme="minorHAnsi"/>
          <w:spacing w:val="-2"/>
        </w:rPr>
        <w:t>og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: </w:t>
      </w:r>
      <w:proofErr w:type="spellStart"/>
      <w:r w:rsidRPr="006B151E">
        <w:rPr>
          <w:rFonts w:asciiTheme="minorHAnsi" w:hAnsiTheme="minorHAnsi" w:cstheme="minorHAnsi"/>
          <w:spacing w:val="-2"/>
        </w:rPr>
        <w:t>type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6B151E">
        <w:rPr>
          <w:rFonts w:asciiTheme="minorHAnsi" w:hAnsiTheme="minorHAnsi" w:cstheme="minorHAnsi"/>
          <w:spacing w:val="-2"/>
        </w:rPr>
        <w:t>og:image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6B151E">
        <w:rPr>
          <w:rFonts w:asciiTheme="minorHAnsi" w:hAnsiTheme="minorHAnsi" w:cstheme="minorHAnsi"/>
          <w:spacing w:val="-2"/>
        </w:rPr>
        <w:t>og:description</w:t>
      </w:r>
      <w:proofErr w:type="spellEnd"/>
      <w:r w:rsidRPr="006B151E">
        <w:rPr>
          <w:rFonts w:asciiTheme="minorHAnsi" w:hAnsiTheme="minorHAnsi" w:cstheme="minorHAnsi"/>
          <w:spacing w:val="-2"/>
        </w:rPr>
        <w:t>).</w:t>
      </w:r>
    </w:p>
    <w:p w14:paraId="35102445" w14:textId="33575750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 xml:space="preserve">Na każdej ze stron Portalu dostępne będą odnośniki niewidoczne na ekranie użytkownika (tzw. skip </w:t>
      </w:r>
      <w:proofErr w:type="spellStart"/>
      <w:r w:rsidRPr="006B151E">
        <w:rPr>
          <w:rFonts w:asciiTheme="minorHAnsi" w:hAnsiTheme="minorHAnsi" w:cstheme="minorHAnsi"/>
          <w:spacing w:val="-2"/>
        </w:rPr>
        <w:t>navigation</w:t>
      </w:r>
      <w:proofErr w:type="spellEnd"/>
      <w:r w:rsidRPr="006B151E">
        <w:rPr>
          <w:rFonts w:asciiTheme="minorHAnsi" w:hAnsiTheme="minorHAnsi" w:cstheme="minorHAnsi"/>
          <w:spacing w:val="-2"/>
        </w:rPr>
        <w:t xml:space="preserve"> link), które będzie umożliwiało przejście bezpośrednio do wybranych miejsc strony np. mapy serwisu, do treści strony, do wyszukiwarki, kontaktu, deklaracji dostępności, itd.</w:t>
      </w:r>
    </w:p>
    <w:p w14:paraId="52C5D7EB" w14:textId="0A6B035D" w:rsidR="006B151E" w:rsidRP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Linki znajdujące się w Portalu i odnoszące do serwisów zewnętrznych powinny być automatycznie oznaczone</w:t>
      </w:r>
      <w:r w:rsidR="00AD3735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  <w:spacing w:val="-2"/>
        </w:rPr>
        <w:t>odpowiednią grafiką (wraz z automatycznymi atrybutami ALT).</w:t>
      </w:r>
    </w:p>
    <w:p w14:paraId="0AF942D8" w14:textId="77777777" w:rsidR="006B151E" w:rsidRPr="006B151E" w:rsidRDefault="006B151E" w:rsidP="006B151E">
      <w:pPr>
        <w:rPr>
          <w:rFonts w:asciiTheme="minorHAnsi" w:hAnsiTheme="minorHAnsi" w:cstheme="minorHAnsi"/>
          <w:spacing w:val="-2"/>
        </w:rPr>
      </w:pPr>
    </w:p>
    <w:p w14:paraId="60F83337" w14:textId="732C311D" w:rsidR="006B151E" w:rsidRDefault="006B151E" w:rsidP="006B151E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pacing w:val="-2"/>
        </w:rPr>
      </w:pPr>
      <w:r w:rsidRPr="006B151E">
        <w:rPr>
          <w:rFonts w:asciiTheme="minorHAnsi" w:hAnsiTheme="minorHAnsi" w:cstheme="minorHAnsi"/>
          <w:spacing w:val="-2"/>
        </w:rPr>
        <w:t>W Systemie będzie możliwość generowania Statystyk, w których będzie co najmniej:</w:t>
      </w:r>
    </w:p>
    <w:p w14:paraId="6B52E549" w14:textId="77777777" w:rsidR="006B151E" w:rsidRDefault="006B151E" w:rsidP="006B151E">
      <w:pPr>
        <w:pStyle w:val="Akapitzlist"/>
        <w:ind w:left="720" w:firstLine="0"/>
        <w:rPr>
          <w:rFonts w:asciiTheme="minorHAnsi" w:hAnsiTheme="minorHAnsi" w:cstheme="minorHAnsi"/>
          <w:spacing w:val="-2"/>
        </w:rPr>
      </w:pPr>
    </w:p>
    <w:p w14:paraId="63D98381" w14:textId="28797056" w:rsidR="0017763C" w:rsidRPr="006B151E" w:rsidRDefault="00CC484F" w:rsidP="006B151E">
      <w:pPr>
        <w:pStyle w:val="Akapitzlist"/>
        <w:numPr>
          <w:ilvl w:val="0"/>
          <w:numId w:val="11"/>
        </w:numPr>
        <w:tabs>
          <w:tab w:val="left" w:pos="332"/>
        </w:tabs>
        <w:spacing w:before="26" w:line="276" w:lineRule="auto"/>
        <w:ind w:left="709" w:right="182"/>
        <w:rPr>
          <w:rFonts w:asciiTheme="minorHAnsi" w:hAnsiTheme="minorHAnsi" w:cstheme="minorHAnsi"/>
        </w:rPr>
      </w:pPr>
      <w:r w:rsidRPr="006B151E">
        <w:rPr>
          <w:rFonts w:asciiTheme="minorHAnsi" w:hAnsiTheme="minorHAnsi" w:cstheme="minorHAnsi"/>
        </w:rPr>
        <w:t>Liczba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sesji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portalu</w:t>
      </w:r>
      <w:r w:rsidRPr="006B151E">
        <w:rPr>
          <w:rFonts w:asciiTheme="minorHAnsi" w:hAnsiTheme="minorHAnsi" w:cstheme="minorHAnsi"/>
          <w:spacing w:val="-4"/>
        </w:rPr>
        <w:t xml:space="preserve"> </w:t>
      </w:r>
      <w:r w:rsidRPr="006B151E">
        <w:rPr>
          <w:rFonts w:asciiTheme="minorHAnsi" w:hAnsiTheme="minorHAnsi" w:cstheme="minorHAnsi"/>
        </w:rPr>
        <w:t>informacyjnego/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serwisu</w:t>
      </w:r>
      <w:r w:rsidRPr="006B151E">
        <w:rPr>
          <w:rFonts w:asciiTheme="minorHAnsi" w:hAnsiTheme="minorHAnsi" w:cstheme="minorHAnsi"/>
          <w:spacing w:val="-7"/>
        </w:rPr>
        <w:t xml:space="preserve"> </w:t>
      </w:r>
      <w:r w:rsidRPr="006B151E">
        <w:rPr>
          <w:rFonts w:asciiTheme="minorHAnsi" w:hAnsiTheme="minorHAnsi" w:cstheme="minorHAnsi"/>
        </w:rPr>
        <w:t>internetowego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(rozumiane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zgodnie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ze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Strategią</w:t>
      </w:r>
      <w:r w:rsidRPr="006B151E">
        <w:rPr>
          <w:rFonts w:asciiTheme="minorHAnsi" w:hAnsiTheme="minorHAnsi" w:cstheme="minorHAnsi"/>
          <w:spacing w:val="-6"/>
        </w:rPr>
        <w:t xml:space="preserve"> </w:t>
      </w:r>
      <w:r w:rsidRPr="006B151E">
        <w:rPr>
          <w:rFonts w:asciiTheme="minorHAnsi" w:hAnsiTheme="minorHAnsi" w:cstheme="minorHAnsi"/>
        </w:rPr>
        <w:t xml:space="preserve">komunikacji Programu Fundusze Europejskie Dolnego Śląska 2021-2027 w następujący sposób: Do wartości wskaźnika wliczana jest liczba sesji danego portalu/serwisu internetowego poświęconego programowi FEDS, lub sesji wszystkich zakładek/ </w:t>
      </w:r>
      <w:proofErr w:type="spellStart"/>
      <w:r w:rsidRPr="006B151E">
        <w:rPr>
          <w:rFonts w:asciiTheme="minorHAnsi" w:hAnsiTheme="minorHAnsi" w:cstheme="minorHAnsi"/>
        </w:rPr>
        <w:t>podzakładek</w:t>
      </w:r>
      <w:proofErr w:type="spellEnd"/>
      <w:r w:rsidRPr="006B151E">
        <w:rPr>
          <w:rFonts w:asciiTheme="minorHAnsi" w:hAnsiTheme="minorHAnsi" w:cstheme="minorHAnsi"/>
        </w:rPr>
        <w:t>/ stron poświęconych programowi FEDS, jeśli portal obejmuje szerszą</w:t>
      </w:r>
      <w:r w:rsidR="006B151E">
        <w:rPr>
          <w:rFonts w:asciiTheme="minorHAnsi" w:hAnsiTheme="minorHAnsi" w:cstheme="minorHAnsi"/>
        </w:rPr>
        <w:t xml:space="preserve"> </w:t>
      </w:r>
      <w:r w:rsidRPr="006B151E">
        <w:rPr>
          <w:rFonts w:asciiTheme="minorHAnsi" w:hAnsiTheme="minorHAnsi" w:cstheme="minorHAnsi"/>
        </w:rPr>
        <w:t>tematykę,</w:t>
      </w:r>
      <w:r w:rsidRPr="006B151E">
        <w:rPr>
          <w:rFonts w:asciiTheme="minorHAnsi" w:hAnsiTheme="minorHAnsi" w:cstheme="minorHAnsi"/>
          <w:spacing w:val="-5"/>
        </w:rPr>
        <w:t xml:space="preserve"> </w:t>
      </w:r>
      <w:r w:rsidRPr="006B151E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danym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przedziale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czasowym.</w:t>
      </w:r>
      <w:r w:rsidRPr="006B151E">
        <w:rPr>
          <w:rFonts w:asciiTheme="minorHAnsi" w:hAnsiTheme="minorHAnsi" w:cstheme="minorHAnsi"/>
          <w:spacing w:val="-4"/>
        </w:rPr>
        <w:t xml:space="preserve"> </w:t>
      </w:r>
      <w:r w:rsidRPr="006B151E">
        <w:rPr>
          <w:rFonts w:asciiTheme="minorHAnsi" w:hAnsiTheme="minorHAnsi" w:cstheme="minorHAnsi"/>
        </w:rPr>
        <w:t>Sesje</w:t>
      </w:r>
      <w:r w:rsidRPr="006B151E">
        <w:rPr>
          <w:rFonts w:asciiTheme="minorHAnsi" w:hAnsiTheme="minorHAnsi" w:cstheme="minorHAnsi"/>
          <w:spacing w:val="-5"/>
        </w:rPr>
        <w:t xml:space="preserve"> </w:t>
      </w:r>
      <w:r w:rsidRPr="006B151E">
        <w:rPr>
          <w:rFonts w:asciiTheme="minorHAnsi" w:hAnsiTheme="minorHAnsi" w:cstheme="minorHAnsi"/>
        </w:rPr>
        <w:t>są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rozumiane</w:t>
      </w:r>
      <w:r w:rsidRPr="006B151E">
        <w:rPr>
          <w:rFonts w:asciiTheme="minorHAnsi" w:hAnsiTheme="minorHAnsi" w:cstheme="minorHAnsi"/>
          <w:spacing w:val="-2"/>
        </w:rPr>
        <w:t xml:space="preserve"> </w:t>
      </w:r>
      <w:r w:rsidRPr="006B151E">
        <w:rPr>
          <w:rFonts w:asciiTheme="minorHAnsi" w:hAnsiTheme="minorHAnsi" w:cstheme="minorHAnsi"/>
        </w:rPr>
        <w:t>jako</w:t>
      </w:r>
      <w:r w:rsidRPr="006B151E">
        <w:rPr>
          <w:rFonts w:asciiTheme="minorHAnsi" w:hAnsiTheme="minorHAnsi" w:cstheme="minorHAnsi"/>
          <w:spacing w:val="-4"/>
        </w:rPr>
        <w:t xml:space="preserve"> </w:t>
      </w:r>
      <w:r w:rsidRPr="006B151E">
        <w:rPr>
          <w:rFonts w:asciiTheme="minorHAnsi" w:hAnsiTheme="minorHAnsi" w:cstheme="minorHAnsi"/>
        </w:rPr>
        <w:t>grupa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interakcji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zachodzących</w:t>
      </w:r>
      <w:r w:rsidRPr="006B151E">
        <w:rPr>
          <w:rFonts w:asciiTheme="minorHAnsi" w:hAnsiTheme="minorHAnsi" w:cstheme="minorHAnsi"/>
          <w:spacing w:val="-3"/>
        </w:rPr>
        <w:t xml:space="preserve"> </w:t>
      </w:r>
      <w:r w:rsidRPr="006B151E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  <w:spacing w:val="-5"/>
        </w:rPr>
        <w:t xml:space="preserve"> </w:t>
      </w:r>
      <w:r w:rsidRPr="006B151E">
        <w:rPr>
          <w:rFonts w:asciiTheme="minorHAnsi" w:hAnsiTheme="minorHAnsi" w:cstheme="minorHAnsi"/>
        </w:rPr>
        <w:t xml:space="preserve">witrynie w danym przedziale czasowym. Sesje mogą obejmować wiele odsłon stron, zdarzeń i mogą trwać od sekundy do 24 godzin. Pojedynczy użytkownik może zainicjować wiele sesji. Wygasają one po 30 minutach bezczynności użytkownika oraz o północy. Na potrzeby monitoringu </w:t>
      </w:r>
      <w:r w:rsidR="006B151E" w:rsidRPr="006B151E">
        <w:rPr>
          <w:rFonts w:asciiTheme="minorHAnsi" w:hAnsiTheme="minorHAnsi" w:cstheme="minorHAnsi"/>
        </w:rPr>
        <w:t xml:space="preserve"> </w:t>
      </w:r>
      <w:proofErr w:type="spellStart"/>
      <w:r w:rsidRPr="006B151E">
        <w:rPr>
          <w:rFonts w:asciiTheme="minorHAnsi" w:hAnsiTheme="minorHAnsi" w:cstheme="minorHAnsi"/>
        </w:rPr>
        <w:t>dwiedzalności</w:t>
      </w:r>
      <w:proofErr w:type="spellEnd"/>
      <w:r w:rsidRPr="006B151E">
        <w:rPr>
          <w:rFonts w:asciiTheme="minorHAnsi" w:hAnsiTheme="minorHAnsi" w:cstheme="minorHAnsi"/>
        </w:rPr>
        <w:t xml:space="preserve"> strony danej IZ/IP, statystyki powinny odnosić się do wszystkich zakładek/</w:t>
      </w:r>
      <w:proofErr w:type="spellStart"/>
      <w:r w:rsidRPr="006B151E">
        <w:rPr>
          <w:rFonts w:asciiTheme="minorHAnsi" w:hAnsiTheme="minorHAnsi" w:cstheme="minorHAnsi"/>
        </w:rPr>
        <w:t>podzakładek</w:t>
      </w:r>
      <w:proofErr w:type="spellEnd"/>
      <w:r w:rsidRPr="006B151E">
        <w:rPr>
          <w:rFonts w:asciiTheme="minorHAnsi" w:hAnsiTheme="minorHAnsi" w:cstheme="minorHAnsi"/>
        </w:rPr>
        <w:t>/stron dot. danej instytucji, a nie do</w:t>
      </w:r>
      <w:r w:rsidR="006B151E" w:rsidRPr="006B151E">
        <w:rPr>
          <w:rFonts w:asciiTheme="minorHAnsi" w:hAnsiTheme="minorHAnsi" w:cstheme="minorHAnsi"/>
        </w:rPr>
        <w:t xml:space="preserve"> </w:t>
      </w:r>
      <w:r w:rsidRPr="006B151E">
        <w:rPr>
          <w:rFonts w:asciiTheme="minorHAnsi" w:hAnsiTheme="minorHAnsi" w:cstheme="minorHAnsi"/>
        </w:rPr>
        <w:t>całości</w:t>
      </w:r>
      <w:r w:rsidRPr="006B151E">
        <w:rPr>
          <w:rFonts w:asciiTheme="minorHAnsi" w:hAnsiTheme="minorHAnsi" w:cstheme="minorHAnsi"/>
          <w:spacing w:val="-2"/>
        </w:rPr>
        <w:t xml:space="preserve"> portalu).</w:t>
      </w:r>
    </w:p>
    <w:p w14:paraId="2A96CED8" w14:textId="77777777" w:rsidR="0017763C" w:rsidRPr="00EB00C2" w:rsidRDefault="0017763C" w:rsidP="006B151E">
      <w:pPr>
        <w:pStyle w:val="Tekstpodstawowy"/>
        <w:spacing w:before="8"/>
        <w:ind w:left="709"/>
        <w:rPr>
          <w:rFonts w:asciiTheme="minorHAnsi" w:hAnsiTheme="minorHAnsi" w:cstheme="minorHAnsi"/>
        </w:rPr>
      </w:pPr>
    </w:p>
    <w:p w14:paraId="58BBE0E8" w14:textId="16B667D1" w:rsidR="00CC484F" w:rsidRDefault="00CC484F" w:rsidP="00C3358E">
      <w:pPr>
        <w:pStyle w:val="Akapitzlist"/>
        <w:numPr>
          <w:ilvl w:val="0"/>
          <w:numId w:val="11"/>
        </w:numPr>
        <w:tabs>
          <w:tab w:val="left" w:pos="342"/>
        </w:tabs>
        <w:spacing w:before="1" w:line="276" w:lineRule="auto"/>
        <w:ind w:left="709" w:right="32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wskaźnik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odrzuceń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stronie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internetowej: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mierzy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on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liczbę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użytkowników,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którzy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="00AD3735">
        <w:rPr>
          <w:rFonts w:asciiTheme="minorHAnsi" w:hAnsiTheme="minorHAnsi" w:cstheme="minorHAnsi"/>
        </w:rPr>
        <w:t xml:space="preserve"> wejściu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stronę nie podjęli żadnej akcji.</w:t>
      </w:r>
    </w:p>
    <w:p w14:paraId="1E50A6FE" w14:textId="77777777" w:rsidR="00C3358E" w:rsidRPr="00C3358E" w:rsidRDefault="00C3358E" w:rsidP="00C3358E">
      <w:pPr>
        <w:tabs>
          <w:tab w:val="left" w:pos="342"/>
        </w:tabs>
        <w:spacing w:before="1" w:line="276" w:lineRule="auto"/>
        <w:ind w:right="327"/>
        <w:rPr>
          <w:rFonts w:asciiTheme="minorHAnsi" w:hAnsiTheme="minorHAnsi" w:cstheme="minorHAnsi"/>
        </w:rPr>
      </w:pPr>
    </w:p>
    <w:p w14:paraId="077B7946" w14:textId="46C0424A" w:rsidR="0017763C" w:rsidRPr="00EB00C2" w:rsidRDefault="00CC484F">
      <w:pPr>
        <w:pStyle w:val="Nagwek1"/>
        <w:numPr>
          <w:ilvl w:val="0"/>
          <w:numId w:val="7"/>
        </w:numPr>
        <w:tabs>
          <w:tab w:val="left" w:pos="829"/>
        </w:tabs>
        <w:spacing w:line="240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EB00C2">
        <w:rPr>
          <w:rFonts w:asciiTheme="minorHAnsi" w:hAnsiTheme="minorHAnsi" w:cstheme="minorHAnsi"/>
          <w:sz w:val="22"/>
          <w:szCs w:val="22"/>
        </w:rPr>
        <w:t>Dodatkowe</w:t>
      </w:r>
      <w:r w:rsidRPr="00EB00C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B00C2">
        <w:rPr>
          <w:rFonts w:asciiTheme="minorHAnsi" w:hAnsiTheme="minorHAnsi" w:cstheme="minorHAnsi"/>
          <w:sz w:val="22"/>
          <w:szCs w:val="22"/>
        </w:rPr>
        <w:t>wymagania</w:t>
      </w:r>
      <w:r w:rsidRPr="00EB00C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B00C2">
        <w:rPr>
          <w:rFonts w:asciiTheme="minorHAnsi" w:hAnsiTheme="minorHAnsi" w:cstheme="minorHAnsi"/>
          <w:sz w:val="22"/>
          <w:szCs w:val="22"/>
        </w:rPr>
        <w:t>do</w:t>
      </w:r>
      <w:r w:rsidRPr="00EB00C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B00C2">
        <w:rPr>
          <w:rFonts w:asciiTheme="minorHAnsi" w:hAnsiTheme="minorHAnsi" w:cstheme="minorHAnsi"/>
          <w:spacing w:val="-2"/>
          <w:sz w:val="22"/>
          <w:szCs w:val="22"/>
        </w:rPr>
        <w:t>systemu:</w:t>
      </w:r>
    </w:p>
    <w:p w14:paraId="35F704F1" w14:textId="20362631" w:rsidR="0017763C" w:rsidRPr="00EB00C2" w:rsidRDefault="00CC484F">
      <w:pPr>
        <w:pStyle w:val="Tekstpodstawowy"/>
        <w:spacing w:before="1"/>
        <w:ind w:right="182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Wymagany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jest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zapis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znaczących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zdarzeń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systemowych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mających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wpływ</w:t>
      </w:r>
      <w:r w:rsidRPr="00EB00C2">
        <w:rPr>
          <w:rFonts w:asciiTheme="minorHAnsi" w:hAnsiTheme="minorHAnsi" w:cstheme="minorHAnsi"/>
          <w:spacing w:val="-1"/>
        </w:rPr>
        <w:t xml:space="preserve"> </w:t>
      </w:r>
      <w:r w:rsidRPr="00EB00C2">
        <w:rPr>
          <w:rFonts w:asciiTheme="minorHAnsi" w:hAnsiTheme="minorHAnsi" w:cstheme="minorHAnsi"/>
        </w:rPr>
        <w:t>na</w:t>
      </w:r>
      <w:r w:rsidRPr="00EB00C2">
        <w:rPr>
          <w:rFonts w:asciiTheme="minorHAnsi" w:hAnsiTheme="minorHAnsi" w:cstheme="minorHAnsi"/>
          <w:spacing w:val="-2"/>
        </w:rPr>
        <w:t xml:space="preserve"> </w:t>
      </w:r>
      <w:r w:rsidRPr="00EB00C2">
        <w:rPr>
          <w:rFonts w:asciiTheme="minorHAnsi" w:hAnsiTheme="minorHAnsi" w:cstheme="minorHAnsi"/>
        </w:rPr>
        <w:t>bezpieczeństwo,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a</w:t>
      </w:r>
      <w:r w:rsidR="006B151E">
        <w:rPr>
          <w:rFonts w:asciiTheme="minorHAnsi" w:hAnsiTheme="minorHAnsi" w:cstheme="minorHAnsi"/>
          <w:spacing w:val="-2"/>
        </w:rPr>
        <w:t> </w:t>
      </w:r>
      <w:r w:rsidRPr="00EB00C2">
        <w:rPr>
          <w:rFonts w:asciiTheme="minorHAnsi" w:hAnsiTheme="minorHAnsi" w:cstheme="minorHAnsi"/>
        </w:rPr>
        <w:t>w</w:t>
      </w:r>
      <w:r w:rsidR="006B151E">
        <w:rPr>
          <w:rFonts w:asciiTheme="minorHAnsi" w:hAnsiTheme="minorHAnsi" w:cstheme="minorHAnsi"/>
        </w:rPr>
        <w:t> s</w:t>
      </w:r>
      <w:r w:rsidRPr="00EB00C2">
        <w:rPr>
          <w:rFonts w:asciiTheme="minorHAnsi" w:hAnsiTheme="minorHAnsi" w:cstheme="minorHAnsi"/>
          <w:spacing w:val="-2"/>
        </w:rPr>
        <w:t>zczególności:</w:t>
      </w:r>
    </w:p>
    <w:p w14:paraId="60856146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prób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odgadywania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haseł;</w:t>
      </w:r>
    </w:p>
    <w:p w14:paraId="77F19E75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prób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wykorzystywania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uprawnień,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których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użytkownik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uzyskał</w:t>
      </w:r>
      <w:r w:rsidRPr="006B151E">
        <w:rPr>
          <w:rFonts w:asciiTheme="minorHAnsi" w:hAnsiTheme="minorHAnsi" w:cstheme="minorHAnsi"/>
        </w:rPr>
        <w:t xml:space="preserve"> autoryzacji;</w:t>
      </w:r>
    </w:p>
    <w:p w14:paraId="0B58DB27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modyfikacji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oprogramowania</w:t>
      </w:r>
      <w:r w:rsidRPr="006B151E">
        <w:rPr>
          <w:rFonts w:asciiTheme="minorHAnsi" w:hAnsiTheme="minorHAnsi" w:cstheme="minorHAnsi"/>
        </w:rPr>
        <w:t xml:space="preserve"> aplikacyjnego;</w:t>
      </w:r>
    </w:p>
    <w:p w14:paraId="6ADC2954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modyfikacji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oprogramowania</w:t>
      </w:r>
      <w:r w:rsidRPr="006B151E">
        <w:rPr>
          <w:rFonts w:asciiTheme="minorHAnsi" w:hAnsiTheme="minorHAnsi" w:cstheme="minorHAnsi"/>
        </w:rPr>
        <w:t xml:space="preserve"> systemowego;</w:t>
      </w:r>
    </w:p>
    <w:p w14:paraId="1B2A6445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zmian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uprawnień</w:t>
      </w:r>
      <w:r w:rsidRPr="006B151E">
        <w:rPr>
          <w:rFonts w:asciiTheme="minorHAnsi" w:hAnsiTheme="minorHAnsi" w:cstheme="minorHAnsi"/>
        </w:rPr>
        <w:t xml:space="preserve"> użytkowników;</w:t>
      </w:r>
    </w:p>
    <w:p w14:paraId="44555C25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lastRenderedPageBreak/>
        <w:t>prób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ingerencji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systemowe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rejestry</w:t>
      </w:r>
      <w:r w:rsidRPr="006B151E">
        <w:rPr>
          <w:rFonts w:asciiTheme="minorHAnsi" w:hAnsiTheme="minorHAnsi" w:cstheme="minorHAnsi"/>
        </w:rPr>
        <w:t xml:space="preserve"> zdarzeń;</w:t>
      </w:r>
    </w:p>
    <w:p w14:paraId="19BCD04F" w14:textId="77777777" w:rsidR="0017763C" w:rsidRPr="00EB00C2" w:rsidRDefault="00CC484F" w:rsidP="006B151E">
      <w:pPr>
        <w:pStyle w:val="Akapitzlist"/>
        <w:numPr>
          <w:ilvl w:val="0"/>
          <w:numId w:val="4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daty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czasu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wystąpienia</w:t>
      </w:r>
      <w:r w:rsidRPr="006B151E">
        <w:rPr>
          <w:rFonts w:asciiTheme="minorHAnsi" w:hAnsiTheme="minorHAnsi" w:cstheme="minorHAnsi"/>
        </w:rPr>
        <w:t xml:space="preserve"> zdarzenia.</w:t>
      </w:r>
    </w:p>
    <w:p w14:paraId="7B902A82" w14:textId="77777777" w:rsidR="0017763C" w:rsidRPr="00EB00C2" w:rsidRDefault="0017763C">
      <w:pPr>
        <w:pStyle w:val="Tekstpodstawowy"/>
        <w:spacing w:before="10"/>
        <w:ind w:left="0"/>
        <w:rPr>
          <w:rFonts w:asciiTheme="minorHAnsi" w:hAnsiTheme="minorHAnsi" w:cstheme="minorHAnsi"/>
        </w:rPr>
      </w:pPr>
    </w:p>
    <w:p w14:paraId="64BBA5D3" w14:textId="77777777" w:rsidR="0017763C" w:rsidRPr="00EB00C2" w:rsidRDefault="00CC484F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Zapewnione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zostanie</w:t>
      </w:r>
      <w:r w:rsidRPr="00EB00C2">
        <w:rPr>
          <w:rFonts w:asciiTheme="minorHAnsi" w:hAnsiTheme="minorHAnsi" w:cstheme="minorHAnsi"/>
          <w:spacing w:val="-8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odnotowanie:</w:t>
      </w:r>
    </w:p>
    <w:p w14:paraId="0DD57F60" w14:textId="77777777" w:rsidR="0017763C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daty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pierwszego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wprowadzenia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osobowych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do</w:t>
      </w:r>
      <w:r w:rsidRPr="006B151E">
        <w:rPr>
          <w:rFonts w:asciiTheme="minorHAnsi" w:hAnsiTheme="minorHAnsi" w:cstheme="minorHAnsi"/>
        </w:rPr>
        <w:t xml:space="preserve"> systemu;</w:t>
      </w:r>
    </w:p>
    <w:p w14:paraId="528432AE" w14:textId="45F8C892" w:rsidR="0017763C" w:rsidRPr="006B151E" w:rsidRDefault="006B151E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6B151E">
        <w:rPr>
          <w:rFonts w:asciiTheme="minorHAnsi" w:hAnsiTheme="minorHAnsi" w:cstheme="minorHAnsi"/>
        </w:rPr>
        <w:t xml:space="preserve"> </w:t>
      </w:r>
      <w:r w:rsidR="00CC484F" w:rsidRPr="006B151E">
        <w:rPr>
          <w:rFonts w:asciiTheme="minorHAnsi" w:hAnsiTheme="minorHAnsi" w:cstheme="minorHAnsi"/>
        </w:rPr>
        <w:t>identyfikatora użytkownika wprowadzającego dane osobowe do systemu, chyba że dostęp do aplikacji i</w:t>
      </w:r>
    </w:p>
    <w:p w14:paraId="34992EE1" w14:textId="77777777" w:rsidR="0017763C" w:rsidRPr="00EB00C2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przetwarzanych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niej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posiada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tylko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jedna</w:t>
      </w:r>
      <w:r w:rsidRPr="006B151E">
        <w:rPr>
          <w:rFonts w:asciiTheme="minorHAnsi" w:hAnsiTheme="minorHAnsi" w:cstheme="minorHAnsi"/>
        </w:rPr>
        <w:t xml:space="preserve"> osoba;</w:t>
      </w:r>
    </w:p>
    <w:p w14:paraId="73A83644" w14:textId="77777777" w:rsidR="0017763C" w:rsidRPr="00EB00C2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Odnotowanie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powyższych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informacji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następuje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automatycznie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zatwierdzeniu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6B151E">
        <w:rPr>
          <w:rFonts w:asciiTheme="minorHAnsi" w:hAnsiTheme="minorHAnsi" w:cstheme="minorHAnsi"/>
        </w:rPr>
        <w:t xml:space="preserve"> użytkownika</w:t>
      </w:r>
    </w:p>
    <w:p w14:paraId="1736C851" w14:textId="77777777" w:rsidR="0017763C" w:rsidRPr="00EB00C2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operacji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wprowadzenia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danych</w:t>
      </w:r>
      <w:r w:rsidRPr="006B151E">
        <w:rPr>
          <w:rFonts w:asciiTheme="minorHAnsi" w:hAnsiTheme="minorHAnsi" w:cstheme="minorHAnsi"/>
        </w:rPr>
        <w:t xml:space="preserve"> osobowych;</w:t>
      </w:r>
    </w:p>
    <w:p w14:paraId="2BAF7769" w14:textId="77777777" w:rsidR="0017763C" w:rsidRPr="00EB00C2" w:rsidRDefault="00CC484F" w:rsidP="006B151E">
      <w:pPr>
        <w:pStyle w:val="Akapitzlist"/>
        <w:numPr>
          <w:ilvl w:val="0"/>
          <w:numId w:val="12"/>
        </w:numPr>
        <w:tabs>
          <w:tab w:val="left" w:pos="567"/>
        </w:tabs>
        <w:spacing w:before="58"/>
        <w:ind w:left="567" w:hanging="224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Dla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każdej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osoby,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której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dane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osobowe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są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przetwarzane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systemie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informatycznym,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system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zapewnia sporządzenie i wydrukowanie raportu zawierającego powyższe informacje.</w:t>
      </w:r>
    </w:p>
    <w:p w14:paraId="0584C287" w14:textId="77777777" w:rsidR="0017763C" w:rsidRPr="00EB00C2" w:rsidRDefault="0017763C" w:rsidP="006B151E">
      <w:pPr>
        <w:pStyle w:val="Tekstpodstawowy"/>
        <w:tabs>
          <w:tab w:val="left" w:pos="332"/>
          <w:tab w:val="left" w:pos="567"/>
        </w:tabs>
        <w:ind w:left="0"/>
        <w:rPr>
          <w:rFonts w:asciiTheme="minorHAnsi" w:hAnsiTheme="minorHAnsi" w:cstheme="minorHAnsi"/>
        </w:rPr>
      </w:pPr>
    </w:p>
    <w:p w14:paraId="51275E2E" w14:textId="77777777" w:rsidR="0017763C" w:rsidRPr="00EB00C2" w:rsidRDefault="00CC484F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Logowanie</w:t>
      </w:r>
      <w:r w:rsidRPr="00EB00C2">
        <w:rPr>
          <w:rFonts w:asciiTheme="minorHAnsi" w:hAnsiTheme="minorHAnsi" w:cstheme="minorHAnsi"/>
          <w:spacing w:val="-9"/>
        </w:rPr>
        <w:t xml:space="preserve"> </w:t>
      </w:r>
      <w:r w:rsidRPr="00EB00C2">
        <w:rPr>
          <w:rFonts w:asciiTheme="minorHAnsi" w:hAnsiTheme="minorHAnsi" w:cstheme="minorHAnsi"/>
        </w:rPr>
        <w:t>wymaga</w:t>
      </w:r>
      <w:r w:rsidRPr="00EB00C2">
        <w:rPr>
          <w:rFonts w:asciiTheme="minorHAnsi" w:hAnsiTheme="minorHAnsi" w:cstheme="minorHAnsi"/>
          <w:spacing w:val="-7"/>
        </w:rPr>
        <w:t xml:space="preserve"> </w:t>
      </w:r>
      <w:r w:rsidRPr="00EB00C2">
        <w:rPr>
          <w:rFonts w:asciiTheme="minorHAnsi" w:hAnsiTheme="minorHAnsi" w:cstheme="minorHAnsi"/>
        </w:rPr>
        <w:t>posiadania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aktywnego</w:t>
      </w:r>
      <w:r w:rsidRPr="00EB00C2">
        <w:rPr>
          <w:rFonts w:asciiTheme="minorHAnsi" w:hAnsiTheme="minorHAnsi" w:cstheme="minorHAnsi"/>
          <w:spacing w:val="-3"/>
        </w:rPr>
        <w:t xml:space="preserve"> </w:t>
      </w:r>
      <w:r w:rsidRPr="00EB00C2">
        <w:rPr>
          <w:rFonts w:asciiTheme="minorHAnsi" w:hAnsiTheme="minorHAnsi" w:cstheme="minorHAnsi"/>
        </w:rPr>
        <w:t>konta</w:t>
      </w:r>
      <w:r w:rsidRPr="00EB00C2">
        <w:rPr>
          <w:rFonts w:asciiTheme="minorHAnsi" w:hAnsiTheme="minorHAnsi" w:cstheme="minorHAnsi"/>
          <w:spacing w:val="-5"/>
        </w:rPr>
        <w:t xml:space="preserve"> </w:t>
      </w:r>
      <w:r w:rsidRPr="00EB00C2">
        <w:rPr>
          <w:rFonts w:asciiTheme="minorHAnsi" w:hAnsiTheme="minorHAnsi" w:cstheme="minorHAnsi"/>
        </w:rPr>
        <w:t>użytkownika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systemie.</w:t>
      </w:r>
    </w:p>
    <w:p w14:paraId="793FDE8C" w14:textId="77777777" w:rsidR="006B151E" w:rsidRDefault="00CC484F" w:rsidP="006B151E">
      <w:pPr>
        <w:pStyle w:val="Akapitzlist"/>
        <w:numPr>
          <w:ilvl w:val="0"/>
          <w:numId w:val="13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6B151E">
        <w:rPr>
          <w:rFonts w:asciiTheme="minorHAnsi" w:hAnsiTheme="minorHAnsi" w:cstheme="minorHAnsi"/>
        </w:rPr>
        <w:t>Konto użytkownika może znajdować się w 3 stanach:</w:t>
      </w:r>
      <w:r w:rsidR="006B151E" w:rsidRPr="006B151E">
        <w:rPr>
          <w:rFonts w:asciiTheme="minorHAnsi" w:hAnsiTheme="minorHAnsi" w:cstheme="minorHAnsi"/>
        </w:rPr>
        <w:t xml:space="preserve"> </w:t>
      </w:r>
    </w:p>
    <w:p w14:paraId="5015F24A" w14:textId="07217A15" w:rsidR="0017763C" w:rsidRPr="00EB00C2" w:rsidRDefault="00CC484F" w:rsidP="006B151E">
      <w:pPr>
        <w:pStyle w:val="Akapitzlist"/>
        <w:tabs>
          <w:tab w:val="left" w:pos="567"/>
        </w:tabs>
        <w:spacing w:before="58"/>
        <w:ind w:left="567" w:firstLine="0"/>
        <w:rPr>
          <w:rFonts w:asciiTheme="minorHAnsi" w:hAnsiTheme="minorHAnsi" w:cstheme="minorHAnsi"/>
        </w:rPr>
      </w:pPr>
      <w:r w:rsidRPr="006B151E">
        <w:rPr>
          <w:rFonts w:asciiTheme="minorHAnsi" w:hAnsiTheme="minorHAnsi" w:cstheme="minorHAnsi"/>
        </w:rPr>
        <w:t>aktywne – konto umożliwia normalną pracę w systemie informatycznym UMW</w:t>
      </w:r>
      <w:r w:rsidR="006B151E">
        <w:rPr>
          <w:rFonts w:asciiTheme="minorHAnsi" w:hAnsiTheme="minorHAnsi" w:cstheme="minorHAnsi"/>
        </w:rPr>
        <w:t>O</w:t>
      </w:r>
      <w:r w:rsidRPr="006B151E">
        <w:rPr>
          <w:rFonts w:asciiTheme="minorHAnsi" w:hAnsiTheme="minorHAnsi" w:cstheme="minorHAnsi"/>
        </w:rPr>
        <w:t>. Aktywne konto powinno</w:t>
      </w:r>
      <w:r w:rsid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posiadać również możliwość określenia daty do kiedy jest aktywne (a po tej dacie powinno zostać wyłączone)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przypadku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konta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terminowego,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oraz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brak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daty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przypadku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konta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bezterminowego</w:t>
      </w:r>
      <w:r w:rsidR="006B151E">
        <w:rPr>
          <w:rFonts w:asciiTheme="minorHAnsi" w:hAnsiTheme="minorHAnsi" w:cstheme="minorHAnsi"/>
        </w:rPr>
        <w:t>;</w:t>
      </w:r>
    </w:p>
    <w:p w14:paraId="2625BCF0" w14:textId="54FA4FA5" w:rsidR="0017763C" w:rsidRPr="00EB00C2" w:rsidRDefault="00CC484F" w:rsidP="006B151E">
      <w:pPr>
        <w:pStyle w:val="Akapitzlist"/>
        <w:tabs>
          <w:tab w:val="left" w:pos="567"/>
        </w:tabs>
        <w:spacing w:before="58"/>
        <w:ind w:left="567" w:firstLine="0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zablokowane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–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konto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systemie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informatycznym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UM</w:t>
      </w:r>
      <w:r w:rsidR="006B151E">
        <w:rPr>
          <w:rFonts w:asciiTheme="minorHAnsi" w:hAnsiTheme="minorHAnsi" w:cstheme="minorHAnsi"/>
        </w:rPr>
        <w:t>WO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jest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blokowane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automatycznie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</w:t>
      </w:r>
      <w:r w:rsidRPr="006B151E">
        <w:rPr>
          <w:rFonts w:asciiTheme="minorHAnsi" w:hAnsiTheme="minorHAnsi" w:cstheme="minorHAnsi"/>
        </w:rPr>
        <w:t xml:space="preserve"> przekroczeniu</w:t>
      </w:r>
      <w:r w:rsid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limitu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dopuszczalnych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błędnych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prób</w:t>
      </w:r>
      <w:r w:rsidRPr="006B151E">
        <w:rPr>
          <w:rFonts w:asciiTheme="minorHAnsi" w:hAnsiTheme="minorHAnsi" w:cstheme="minorHAnsi"/>
        </w:rPr>
        <w:t xml:space="preserve"> uwierzytelnienia;</w:t>
      </w:r>
    </w:p>
    <w:p w14:paraId="4B1D4B2B" w14:textId="2C4ED2CA" w:rsidR="0017763C" w:rsidRPr="00EB00C2" w:rsidRDefault="00CC484F" w:rsidP="006B151E">
      <w:pPr>
        <w:pStyle w:val="Akapitzlist"/>
        <w:tabs>
          <w:tab w:val="left" w:pos="567"/>
        </w:tabs>
        <w:spacing w:before="58"/>
        <w:ind w:left="567" w:firstLine="0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wyłączone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–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konto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nieaktywne,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można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jego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pomocą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wykonać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żadnych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operacji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</w:t>
      </w:r>
      <w:r w:rsidRPr="006B151E">
        <w:rPr>
          <w:rFonts w:asciiTheme="minorHAnsi" w:hAnsiTheme="minorHAnsi" w:cstheme="minorHAnsi"/>
        </w:rPr>
        <w:t xml:space="preserve"> systemie</w:t>
      </w:r>
      <w:r w:rsid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informatycznym</w:t>
      </w:r>
      <w:r w:rsidRPr="006B151E">
        <w:rPr>
          <w:rFonts w:asciiTheme="minorHAnsi" w:hAnsiTheme="minorHAnsi" w:cstheme="minorHAnsi"/>
        </w:rPr>
        <w:t xml:space="preserve"> UMW</w:t>
      </w:r>
      <w:r w:rsidR="006B151E">
        <w:rPr>
          <w:rFonts w:asciiTheme="minorHAnsi" w:hAnsiTheme="minorHAnsi" w:cstheme="minorHAnsi"/>
        </w:rPr>
        <w:t>O</w:t>
      </w:r>
      <w:r w:rsidRPr="006B151E">
        <w:rPr>
          <w:rFonts w:asciiTheme="minorHAnsi" w:hAnsiTheme="minorHAnsi" w:cstheme="minorHAnsi"/>
        </w:rPr>
        <w:t>.</w:t>
      </w:r>
    </w:p>
    <w:p w14:paraId="3DD984C4" w14:textId="77777777" w:rsidR="0017763C" w:rsidRPr="00EB00C2" w:rsidRDefault="00CC484F" w:rsidP="006B151E">
      <w:pPr>
        <w:pStyle w:val="Akapitzlist"/>
        <w:numPr>
          <w:ilvl w:val="0"/>
          <w:numId w:val="13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Przy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zakładaniu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konta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administratora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użytkownik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otrzymuje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login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 jednorazowe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hasło,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które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musi zmienić podczas pierwszego logowania</w:t>
      </w:r>
    </w:p>
    <w:p w14:paraId="5CC72C5E" w14:textId="77777777" w:rsidR="0017763C" w:rsidRPr="00EB00C2" w:rsidRDefault="0017763C">
      <w:pPr>
        <w:pStyle w:val="Tekstpodstawowy"/>
        <w:spacing w:before="11"/>
        <w:ind w:left="0"/>
        <w:rPr>
          <w:rFonts w:asciiTheme="minorHAnsi" w:hAnsiTheme="minorHAnsi" w:cstheme="minorHAnsi"/>
        </w:rPr>
      </w:pPr>
    </w:p>
    <w:p w14:paraId="5FFDF1D5" w14:textId="77777777" w:rsidR="0017763C" w:rsidRPr="00EB00C2" w:rsidRDefault="00CC484F">
      <w:pPr>
        <w:pStyle w:val="Tekstpodstawowy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Wymagania</w:t>
      </w:r>
      <w:r w:rsidRPr="00EB00C2">
        <w:rPr>
          <w:rFonts w:asciiTheme="minorHAnsi" w:hAnsiTheme="minorHAnsi" w:cstheme="minorHAnsi"/>
          <w:spacing w:val="-6"/>
        </w:rPr>
        <w:t xml:space="preserve"> </w:t>
      </w:r>
      <w:r w:rsidRPr="00EB00C2">
        <w:rPr>
          <w:rFonts w:asciiTheme="minorHAnsi" w:hAnsiTheme="minorHAnsi" w:cstheme="minorHAnsi"/>
        </w:rPr>
        <w:t>dotyczące</w:t>
      </w:r>
      <w:r w:rsidRPr="00EB00C2">
        <w:rPr>
          <w:rFonts w:asciiTheme="minorHAnsi" w:hAnsiTheme="minorHAnsi" w:cstheme="minorHAnsi"/>
          <w:spacing w:val="-4"/>
        </w:rPr>
        <w:t xml:space="preserve"> </w:t>
      </w:r>
      <w:r w:rsidRPr="00EB00C2">
        <w:rPr>
          <w:rFonts w:asciiTheme="minorHAnsi" w:hAnsiTheme="minorHAnsi" w:cstheme="minorHAnsi"/>
          <w:spacing w:val="-2"/>
        </w:rPr>
        <w:t>haseł:</w:t>
      </w:r>
    </w:p>
    <w:p w14:paraId="2C33507F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minimum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8</w:t>
      </w:r>
      <w:r w:rsidRPr="006B151E">
        <w:rPr>
          <w:rFonts w:asciiTheme="minorHAnsi" w:hAnsiTheme="minorHAnsi" w:cstheme="minorHAnsi"/>
        </w:rPr>
        <w:t xml:space="preserve"> znaków;</w:t>
      </w:r>
    </w:p>
    <w:p w14:paraId="47A3E2FD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hasło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musi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zawierać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co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najmniej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trzy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rodzaje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znaków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np.: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małe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litery,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duże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litery,</w:t>
      </w:r>
      <w:r w:rsidRPr="006B151E">
        <w:rPr>
          <w:rFonts w:asciiTheme="minorHAnsi" w:hAnsiTheme="minorHAnsi" w:cstheme="minorHAnsi"/>
        </w:rPr>
        <w:t xml:space="preserve"> cyfry;</w:t>
      </w:r>
    </w:p>
    <w:p w14:paraId="63B66207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system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wymusza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zmianę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hasła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co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30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dni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(w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szczególnie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uzasadnionych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przypadkach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dopuszczalne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jest wydłużenie tego okresu do 90 dni);</w:t>
      </w:r>
    </w:p>
    <w:p w14:paraId="66DB9D01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minimalny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okres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ważności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hasła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to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7</w:t>
      </w:r>
      <w:r w:rsidRPr="006B151E">
        <w:rPr>
          <w:rFonts w:asciiTheme="minorHAnsi" w:hAnsiTheme="minorHAnsi" w:cstheme="minorHAnsi"/>
        </w:rPr>
        <w:t xml:space="preserve"> dni;</w:t>
      </w:r>
    </w:p>
    <w:p w14:paraId="12230FE0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hasło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musi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się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różnić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od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poprzedniego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przynajmniej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jednym</w:t>
      </w:r>
      <w:r w:rsidRPr="006B151E">
        <w:rPr>
          <w:rFonts w:asciiTheme="minorHAnsi" w:hAnsiTheme="minorHAnsi" w:cstheme="minorHAnsi"/>
        </w:rPr>
        <w:t xml:space="preserve"> znakiem;</w:t>
      </w:r>
    </w:p>
    <w:p w14:paraId="6624B60D" w14:textId="77777777" w:rsidR="0017763C" w:rsidRPr="00EB00C2" w:rsidRDefault="00CC484F" w:rsidP="006B151E">
      <w:pPr>
        <w:pStyle w:val="Akapitzlist"/>
        <w:numPr>
          <w:ilvl w:val="0"/>
          <w:numId w:val="15"/>
        </w:numPr>
        <w:tabs>
          <w:tab w:val="left" w:pos="567"/>
        </w:tabs>
        <w:spacing w:before="58"/>
        <w:ind w:left="567"/>
        <w:rPr>
          <w:rFonts w:asciiTheme="minorHAnsi" w:hAnsiTheme="minorHAnsi" w:cstheme="minorHAnsi"/>
        </w:rPr>
      </w:pPr>
      <w:r w:rsidRPr="00EB00C2">
        <w:rPr>
          <w:rFonts w:asciiTheme="minorHAnsi" w:hAnsiTheme="minorHAnsi" w:cstheme="minorHAnsi"/>
        </w:rPr>
        <w:t>pięć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ostatnich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haseł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jest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zapamiętanych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przez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system,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co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skutkuje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tym,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iż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nie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mogą</w:t>
      </w:r>
      <w:r w:rsidRPr="006B151E">
        <w:rPr>
          <w:rFonts w:asciiTheme="minorHAnsi" w:hAnsiTheme="minorHAnsi" w:cstheme="minorHAnsi"/>
        </w:rPr>
        <w:t xml:space="preserve"> </w:t>
      </w:r>
      <w:r w:rsidRPr="00EB00C2">
        <w:rPr>
          <w:rFonts w:asciiTheme="minorHAnsi" w:hAnsiTheme="minorHAnsi" w:cstheme="minorHAnsi"/>
        </w:rPr>
        <w:t>się</w:t>
      </w:r>
      <w:r w:rsidRPr="006B151E">
        <w:rPr>
          <w:rFonts w:asciiTheme="minorHAnsi" w:hAnsiTheme="minorHAnsi" w:cstheme="minorHAnsi"/>
        </w:rPr>
        <w:t xml:space="preserve"> powtórzyć.</w:t>
      </w:r>
    </w:p>
    <w:sectPr w:rsidR="0017763C" w:rsidRPr="00EB00C2" w:rsidSect="001F0D64">
      <w:headerReference w:type="default" r:id="rId7"/>
      <w:pgSz w:w="11910" w:h="17340"/>
      <w:pgMar w:top="2410" w:right="113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9613" w14:textId="77777777" w:rsidR="006A6CC7" w:rsidRDefault="006A6CC7" w:rsidP="006A6CC7">
      <w:r>
        <w:separator/>
      </w:r>
    </w:p>
  </w:endnote>
  <w:endnote w:type="continuationSeparator" w:id="0">
    <w:p w14:paraId="017F6DF8" w14:textId="77777777" w:rsidR="006A6CC7" w:rsidRDefault="006A6CC7" w:rsidP="006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2BA4" w14:textId="77777777" w:rsidR="006A6CC7" w:rsidRDefault="006A6CC7" w:rsidP="006A6CC7">
      <w:r>
        <w:separator/>
      </w:r>
    </w:p>
  </w:footnote>
  <w:footnote w:type="continuationSeparator" w:id="0">
    <w:p w14:paraId="640F1BD3" w14:textId="77777777" w:rsidR="006A6CC7" w:rsidRDefault="006A6CC7" w:rsidP="006A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6ECC" w14:textId="72AB71E8" w:rsidR="006A6CC7" w:rsidRDefault="00F70852" w:rsidP="001F0D64">
    <w:pPr>
      <w:pStyle w:val="Nagwek"/>
    </w:pPr>
    <w:r>
      <w:rPr>
        <w:noProof/>
      </w:rPr>
      <w:drawing>
        <wp:inline distT="0" distB="0" distL="0" distR="0" wp14:anchorId="363DB4A3" wp14:editId="167ADFD3">
          <wp:extent cx="5941060" cy="608342"/>
          <wp:effectExtent l="0" t="0" r="2540" b="1270"/>
          <wp:docPr id="113060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09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0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7B0C0" w14:textId="1EB8EBC5" w:rsidR="006A6CC7" w:rsidRDefault="006A6CC7">
    <w:pPr>
      <w:pStyle w:val="Nagwek"/>
    </w:pPr>
  </w:p>
  <w:p w14:paraId="6DB92D05" w14:textId="77777777" w:rsidR="006A6CC7" w:rsidRDefault="006A6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052"/>
    <w:multiLevelType w:val="hybridMultilevel"/>
    <w:tmpl w:val="F3745AA0"/>
    <w:lvl w:ilvl="0" w:tplc="3990CC76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583D20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657495CE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AF6E7EA6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31E21B02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875A026A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AE825B6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33C202A4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CCBE16FC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121C6D1E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14C4597D"/>
    <w:multiLevelType w:val="hybridMultilevel"/>
    <w:tmpl w:val="D08ADCC4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5B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4" w15:restartNumberingAfterBreak="0">
    <w:nsid w:val="29D459DC"/>
    <w:multiLevelType w:val="hybridMultilevel"/>
    <w:tmpl w:val="458C7B0E"/>
    <w:lvl w:ilvl="0" w:tplc="3B406F66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8A28A14">
      <w:numFmt w:val="bullet"/>
      <w:lvlText w:val="•"/>
      <w:lvlJc w:val="left"/>
      <w:pPr>
        <w:ind w:left="1084" w:hanging="118"/>
      </w:pPr>
      <w:rPr>
        <w:rFonts w:hint="default"/>
        <w:lang w:val="pl-PL" w:eastAsia="en-US" w:bidi="ar-SA"/>
      </w:rPr>
    </w:lvl>
    <w:lvl w:ilvl="2" w:tplc="93C43B8C">
      <w:numFmt w:val="bullet"/>
      <w:lvlText w:val="•"/>
      <w:lvlJc w:val="left"/>
      <w:pPr>
        <w:ind w:left="2069" w:hanging="118"/>
      </w:pPr>
      <w:rPr>
        <w:rFonts w:hint="default"/>
        <w:lang w:val="pl-PL" w:eastAsia="en-US" w:bidi="ar-SA"/>
      </w:rPr>
    </w:lvl>
    <w:lvl w:ilvl="3" w:tplc="D1765D60">
      <w:numFmt w:val="bullet"/>
      <w:lvlText w:val="•"/>
      <w:lvlJc w:val="left"/>
      <w:pPr>
        <w:ind w:left="3053" w:hanging="118"/>
      </w:pPr>
      <w:rPr>
        <w:rFonts w:hint="default"/>
        <w:lang w:val="pl-PL" w:eastAsia="en-US" w:bidi="ar-SA"/>
      </w:rPr>
    </w:lvl>
    <w:lvl w:ilvl="4" w:tplc="842636B6">
      <w:numFmt w:val="bullet"/>
      <w:lvlText w:val="•"/>
      <w:lvlJc w:val="left"/>
      <w:pPr>
        <w:ind w:left="4038" w:hanging="118"/>
      </w:pPr>
      <w:rPr>
        <w:rFonts w:hint="default"/>
        <w:lang w:val="pl-PL" w:eastAsia="en-US" w:bidi="ar-SA"/>
      </w:rPr>
    </w:lvl>
    <w:lvl w:ilvl="5" w:tplc="4F46AD8C">
      <w:numFmt w:val="bullet"/>
      <w:lvlText w:val="•"/>
      <w:lvlJc w:val="left"/>
      <w:pPr>
        <w:ind w:left="5023" w:hanging="118"/>
      </w:pPr>
      <w:rPr>
        <w:rFonts w:hint="default"/>
        <w:lang w:val="pl-PL" w:eastAsia="en-US" w:bidi="ar-SA"/>
      </w:rPr>
    </w:lvl>
    <w:lvl w:ilvl="6" w:tplc="62A6EF54">
      <w:numFmt w:val="bullet"/>
      <w:lvlText w:val="•"/>
      <w:lvlJc w:val="left"/>
      <w:pPr>
        <w:ind w:left="6007" w:hanging="118"/>
      </w:pPr>
      <w:rPr>
        <w:rFonts w:hint="default"/>
        <w:lang w:val="pl-PL" w:eastAsia="en-US" w:bidi="ar-SA"/>
      </w:rPr>
    </w:lvl>
    <w:lvl w:ilvl="7" w:tplc="2B827A7E">
      <w:numFmt w:val="bullet"/>
      <w:lvlText w:val="•"/>
      <w:lvlJc w:val="left"/>
      <w:pPr>
        <w:ind w:left="6992" w:hanging="118"/>
      </w:pPr>
      <w:rPr>
        <w:rFonts w:hint="default"/>
        <w:lang w:val="pl-PL" w:eastAsia="en-US" w:bidi="ar-SA"/>
      </w:rPr>
    </w:lvl>
    <w:lvl w:ilvl="8" w:tplc="AC6641B4">
      <w:numFmt w:val="bullet"/>
      <w:lvlText w:val="•"/>
      <w:lvlJc w:val="left"/>
      <w:pPr>
        <w:ind w:left="797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366915FD"/>
    <w:multiLevelType w:val="hybridMultilevel"/>
    <w:tmpl w:val="66B46620"/>
    <w:lvl w:ilvl="0" w:tplc="51D612BE">
      <w:start w:val="1"/>
      <w:numFmt w:val="lowerLetter"/>
      <w:lvlText w:val="%1)"/>
      <w:lvlJc w:val="left"/>
      <w:pPr>
        <w:ind w:left="108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E67D56">
      <w:numFmt w:val="bullet"/>
      <w:lvlText w:val="•"/>
      <w:lvlJc w:val="left"/>
      <w:pPr>
        <w:ind w:left="1084" w:hanging="223"/>
      </w:pPr>
      <w:rPr>
        <w:rFonts w:hint="default"/>
        <w:lang w:val="pl-PL" w:eastAsia="en-US" w:bidi="ar-SA"/>
      </w:rPr>
    </w:lvl>
    <w:lvl w:ilvl="2" w:tplc="CC603122">
      <w:numFmt w:val="bullet"/>
      <w:lvlText w:val="•"/>
      <w:lvlJc w:val="left"/>
      <w:pPr>
        <w:ind w:left="2069" w:hanging="223"/>
      </w:pPr>
      <w:rPr>
        <w:rFonts w:hint="default"/>
        <w:lang w:val="pl-PL" w:eastAsia="en-US" w:bidi="ar-SA"/>
      </w:rPr>
    </w:lvl>
    <w:lvl w:ilvl="3" w:tplc="3B28D41E">
      <w:numFmt w:val="bullet"/>
      <w:lvlText w:val="•"/>
      <w:lvlJc w:val="left"/>
      <w:pPr>
        <w:ind w:left="3053" w:hanging="223"/>
      </w:pPr>
      <w:rPr>
        <w:rFonts w:hint="default"/>
        <w:lang w:val="pl-PL" w:eastAsia="en-US" w:bidi="ar-SA"/>
      </w:rPr>
    </w:lvl>
    <w:lvl w:ilvl="4" w:tplc="1D5A7B58">
      <w:numFmt w:val="bullet"/>
      <w:lvlText w:val="•"/>
      <w:lvlJc w:val="left"/>
      <w:pPr>
        <w:ind w:left="4038" w:hanging="223"/>
      </w:pPr>
      <w:rPr>
        <w:rFonts w:hint="default"/>
        <w:lang w:val="pl-PL" w:eastAsia="en-US" w:bidi="ar-SA"/>
      </w:rPr>
    </w:lvl>
    <w:lvl w:ilvl="5" w:tplc="805A68C4">
      <w:numFmt w:val="bullet"/>
      <w:lvlText w:val="•"/>
      <w:lvlJc w:val="left"/>
      <w:pPr>
        <w:ind w:left="5023" w:hanging="223"/>
      </w:pPr>
      <w:rPr>
        <w:rFonts w:hint="default"/>
        <w:lang w:val="pl-PL" w:eastAsia="en-US" w:bidi="ar-SA"/>
      </w:rPr>
    </w:lvl>
    <w:lvl w:ilvl="6" w:tplc="C92AFA42">
      <w:numFmt w:val="bullet"/>
      <w:lvlText w:val="•"/>
      <w:lvlJc w:val="left"/>
      <w:pPr>
        <w:ind w:left="6007" w:hanging="223"/>
      </w:pPr>
      <w:rPr>
        <w:rFonts w:hint="default"/>
        <w:lang w:val="pl-PL" w:eastAsia="en-US" w:bidi="ar-SA"/>
      </w:rPr>
    </w:lvl>
    <w:lvl w:ilvl="7" w:tplc="3BCECB30">
      <w:numFmt w:val="bullet"/>
      <w:lvlText w:val="•"/>
      <w:lvlJc w:val="left"/>
      <w:pPr>
        <w:ind w:left="6992" w:hanging="223"/>
      </w:pPr>
      <w:rPr>
        <w:rFonts w:hint="default"/>
        <w:lang w:val="pl-PL" w:eastAsia="en-US" w:bidi="ar-SA"/>
      </w:rPr>
    </w:lvl>
    <w:lvl w:ilvl="8" w:tplc="7B247AB0">
      <w:numFmt w:val="bullet"/>
      <w:lvlText w:val="•"/>
      <w:lvlJc w:val="left"/>
      <w:pPr>
        <w:ind w:left="7977" w:hanging="223"/>
      </w:pPr>
      <w:rPr>
        <w:rFonts w:hint="default"/>
        <w:lang w:val="pl-PL" w:eastAsia="en-US" w:bidi="ar-SA"/>
      </w:rPr>
    </w:lvl>
  </w:abstractNum>
  <w:abstractNum w:abstractNumId="6" w15:restartNumberingAfterBreak="0">
    <w:nsid w:val="3B237629"/>
    <w:multiLevelType w:val="hybridMultilevel"/>
    <w:tmpl w:val="8C52CF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DCC7F41"/>
    <w:multiLevelType w:val="hybridMultilevel"/>
    <w:tmpl w:val="D7AC8A56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9994719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123BA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9" w15:restartNumberingAfterBreak="0">
    <w:nsid w:val="5F6A339B"/>
    <w:multiLevelType w:val="hybridMultilevel"/>
    <w:tmpl w:val="F25C707E"/>
    <w:lvl w:ilvl="0" w:tplc="F2B00E56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CA77CA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1E4554E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19727574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8242B0BE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0E4E1F72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C3228E7C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A7D8BB92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693CA674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0" w15:restartNumberingAfterBreak="0">
    <w:nsid w:val="645C75A5"/>
    <w:multiLevelType w:val="hybridMultilevel"/>
    <w:tmpl w:val="1BEEFCE0"/>
    <w:lvl w:ilvl="0" w:tplc="D6D43C2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CA7EC2F6"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2" w:tplc="E9A8532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2FF078E2">
      <w:numFmt w:val="bullet"/>
      <w:lvlText w:val="•"/>
      <w:lvlJc w:val="left"/>
      <w:pPr>
        <w:ind w:left="3557" w:hanging="360"/>
      </w:pPr>
      <w:rPr>
        <w:rFonts w:hint="default"/>
        <w:lang w:val="pl-PL" w:eastAsia="en-US" w:bidi="ar-SA"/>
      </w:rPr>
    </w:lvl>
    <w:lvl w:ilvl="4" w:tplc="EBFCDA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9CA6280A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63788BB8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B7663C84">
      <w:numFmt w:val="bullet"/>
      <w:lvlText w:val="•"/>
      <w:lvlJc w:val="left"/>
      <w:pPr>
        <w:ind w:left="7208" w:hanging="360"/>
      </w:pPr>
      <w:rPr>
        <w:rFonts w:hint="default"/>
        <w:lang w:val="pl-PL" w:eastAsia="en-US" w:bidi="ar-SA"/>
      </w:rPr>
    </w:lvl>
    <w:lvl w:ilvl="8" w:tplc="EC400EC8">
      <w:numFmt w:val="bullet"/>
      <w:lvlText w:val="•"/>
      <w:lvlJc w:val="left"/>
      <w:pPr>
        <w:ind w:left="812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B653F94"/>
    <w:multiLevelType w:val="hybridMultilevel"/>
    <w:tmpl w:val="98B4955A"/>
    <w:lvl w:ilvl="0" w:tplc="3B406F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0845"/>
    <w:multiLevelType w:val="hybridMultilevel"/>
    <w:tmpl w:val="ECE49D0A"/>
    <w:lvl w:ilvl="0" w:tplc="FD1601CE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6C8C9E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02C813F2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AD50734C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91FE62D0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5414F4F2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9594D044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62F82822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13C6D312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3" w15:restartNumberingAfterBreak="0">
    <w:nsid w:val="73485B91"/>
    <w:multiLevelType w:val="hybridMultilevel"/>
    <w:tmpl w:val="ECE49D0A"/>
    <w:lvl w:ilvl="0" w:tplc="FFFFFFFF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abstractNum w:abstractNumId="14" w15:restartNumberingAfterBreak="0">
    <w:nsid w:val="7AF307C7"/>
    <w:multiLevelType w:val="hybridMultilevel"/>
    <w:tmpl w:val="41000F70"/>
    <w:lvl w:ilvl="0" w:tplc="C0506EA4">
      <w:start w:val="1"/>
      <w:numFmt w:val="lowerLetter"/>
      <w:lvlText w:val="%1)"/>
      <w:lvlJc w:val="left"/>
      <w:pPr>
        <w:ind w:left="331" w:hanging="22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2E0A78">
      <w:numFmt w:val="bullet"/>
      <w:lvlText w:val="•"/>
      <w:lvlJc w:val="left"/>
      <w:pPr>
        <w:ind w:left="1300" w:hanging="223"/>
      </w:pPr>
      <w:rPr>
        <w:rFonts w:hint="default"/>
        <w:lang w:val="pl-PL" w:eastAsia="en-US" w:bidi="ar-SA"/>
      </w:rPr>
    </w:lvl>
    <w:lvl w:ilvl="2" w:tplc="E7065C04">
      <w:numFmt w:val="bullet"/>
      <w:lvlText w:val="•"/>
      <w:lvlJc w:val="left"/>
      <w:pPr>
        <w:ind w:left="2261" w:hanging="223"/>
      </w:pPr>
      <w:rPr>
        <w:rFonts w:hint="default"/>
        <w:lang w:val="pl-PL" w:eastAsia="en-US" w:bidi="ar-SA"/>
      </w:rPr>
    </w:lvl>
    <w:lvl w:ilvl="3" w:tplc="69241218">
      <w:numFmt w:val="bullet"/>
      <w:lvlText w:val="•"/>
      <w:lvlJc w:val="left"/>
      <w:pPr>
        <w:ind w:left="3221" w:hanging="223"/>
      </w:pPr>
      <w:rPr>
        <w:rFonts w:hint="default"/>
        <w:lang w:val="pl-PL" w:eastAsia="en-US" w:bidi="ar-SA"/>
      </w:rPr>
    </w:lvl>
    <w:lvl w:ilvl="4" w:tplc="5F8842DC">
      <w:numFmt w:val="bullet"/>
      <w:lvlText w:val="•"/>
      <w:lvlJc w:val="left"/>
      <w:pPr>
        <w:ind w:left="4182" w:hanging="223"/>
      </w:pPr>
      <w:rPr>
        <w:rFonts w:hint="default"/>
        <w:lang w:val="pl-PL" w:eastAsia="en-US" w:bidi="ar-SA"/>
      </w:rPr>
    </w:lvl>
    <w:lvl w:ilvl="5" w:tplc="40F6AC88">
      <w:numFmt w:val="bullet"/>
      <w:lvlText w:val="•"/>
      <w:lvlJc w:val="left"/>
      <w:pPr>
        <w:ind w:left="5143" w:hanging="223"/>
      </w:pPr>
      <w:rPr>
        <w:rFonts w:hint="default"/>
        <w:lang w:val="pl-PL" w:eastAsia="en-US" w:bidi="ar-SA"/>
      </w:rPr>
    </w:lvl>
    <w:lvl w:ilvl="6" w:tplc="720A5A66">
      <w:numFmt w:val="bullet"/>
      <w:lvlText w:val="•"/>
      <w:lvlJc w:val="left"/>
      <w:pPr>
        <w:ind w:left="6103" w:hanging="223"/>
      </w:pPr>
      <w:rPr>
        <w:rFonts w:hint="default"/>
        <w:lang w:val="pl-PL" w:eastAsia="en-US" w:bidi="ar-SA"/>
      </w:rPr>
    </w:lvl>
    <w:lvl w:ilvl="7" w:tplc="57802FA8">
      <w:numFmt w:val="bullet"/>
      <w:lvlText w:val="•"/>
      <w:lvlJc w:val="left"/>
      <w:pPr>
        <w:ind w:left="7064" w:hanging="223"/>
      </w:pPr>
      <w:rPr>
        <w:rFonts w:hint="default"/>
        <w:lang w:val="pl-PL" w:eastAsia="en-US" w:bidi="ar-SA"/>
      </w:rPr>
    </w:lvl>
    <w:lvl w:ilvl="8" w:tplc="B7167DEE">
      <w:numFmt w:val="bullet"/>
      <w:lvlText w:val="•"/>
      <w:lvlJc w:val="left"/>
      <w:pPr>
        <w:ind w:left="8025" w:hanging="223"/>
      </w:pPr>
      <w:rPr>
        <w:rFonts w:hint="default"/>
        <w:lang w:val="pl-PL" w:eastAsia="en-US" w:bidi="ar-SA"/>
      </w:rPr>
    </w:lvl>
  </w:abstractNum>
  <w:num w:numId="1" w16cid:durableId="707728600">
    <w:abstractNumId w:val="14"/>
  </w:num>
  <w:num w:numId="2" w16cid:durableId="333143790">
    <w:abstractNumId w:val="0"/>
  </w:num>
  <w:num w:numId="3" w16cid:durableId="1207568909">
    <w:abstractNumId w:val="9"/>
  </w:num>
  <w:num w:numId="4" w16cid:durableId="142285454">
    <w:abstractNumId w:val="12"/>
  </w:num>
  <w:num w:numId="5" w16cid:durableId="932668921">
    <w:abstractNumId w:val="5"/>
  </w:num>
  <w:num w:numId="6" w16cid:durableId="756292867">
    <w:abstractNumId w:val="4"/>
  </w:num>
  <w:num w:numId="7" w16cid:durableId="1997804846">
    <w:abstractNumId w:val="10"/>
  </w:num>
  <w:num w:numId="8" w16cid:durableId="1579250940">
    <w:abstractNumId w:val="7"/>
  </w:num>
  <w:num w:numId="9" w16cid:durableId="1562206868">
    <w:abstractNumId w:val="2"/>
  </w:num>
  <w:num w:numId="10" w16cid:durableId="301884318">
    <w:abstractNumId w:val="11"/>
  </w:num>
  <w:num w:numId="11" w16cid:durableId="170146110">
    <w:abstractNumId w:val="6"/>
  </w:num>
  <w:num w:numId="12" w16cid:durableId="1604073898">
    <w:abstractNumId w:val="8"/>
  </w:num>
  <w:num w:numId="13" w16cid:durableId="217402779">
    <w:abstractNumId w:val="3"/>
  </w:num>
  <w:num w:numId="14" w16cid:durableId="1673021927">
    <w:abstractNumId w:val="1"/>
  </w:num>
  <w:num w:numId="15" w16cid:durableId="317005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C"/>
    <w:rsid w:val="0017763C"/>
    <w:rsid w:val="001F0D64"/>
    <w:rsid w:val="006A6CC7"/>
    <w:rsid w:val="006B151E"/>
    <w:rsid w:val="007B70D4"/>
    <w:rsid w:val="008E6E9D"/>
    <w:rsid w:val="00AD3735"/>
    <w:rsid w:val="00B36098"/>
    <w:rsid w:val="00C3358E"/>
    <w:rsid w:val="00CC484F"/>
    <w:rsid w:val="00EB00C2"/>
    <w:rsid w:val="00F70852"/>
    <w:rsid w:val="00F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0EBAA"/>
  <w15:docId w15:val="{69EDFB1D-2CC6-4247-9B03-451A7DF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93" w:lineRule="exact"/>
      <w:ind w:left="828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8"/>
    </w:pPr>
  </w:style>
  <w:style w:type="paragraph" w:styleId="Akapitzlist">
    <w:name w:val="List Paragraph"/>
    <w:basedOn w:val="Normalny"/>
    <w:uiPriority w:val="1"/>
    <w:qFormat/>
    <w:pPr>
      <w:ind w:left="226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6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CC7"/>
    <w:rPr>
      <w:rFonts w:ascii="Calibri" w:eastAsia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735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2060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Ożog</dc:creator>
  <cp:lastModifiedBy>Dorota Relidzyńska-Bożentka</cp:lastModifiedBy>
  <cp:revision>3</cp:revision>
  <dcterms:created xsi:type="dcterms:W3CDTF">2023-09-29T11:36:00Z</dcterms:created>
  <dcterms:modified xsi:type="dcterms:W3CDTF">2023-09-29T11:37:00Z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2019</vt:lpwstr>
  </property>
</Properties>
</file>