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0833A8E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1F1554" w:rsidRPr="000A70D9">
        <w:rPr>
          <w:rFonts w:ascii="Calibri" w:hAnsi="Calibri" w:cs="Calibri"/>
          <w:b/>
          <w:bCs/>
        </w:rPr>
        <w:t>6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5FA84521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r w:rsidR="00E7061A" w:rsidRPr="000A70D9">
        <w:rPr>
          <w:rFonts w:ascii="Calibri" w:hAnsi="Calibri" w:cs="Calibri"/>
        </w:rPr>
        <w:t xml:space="preserve">t.j.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>dalej zwana uPzp</w:t>
      </w:r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E226EF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E226EF">
        <w:rPr>
          <w:rFonts w:ascii="Calibri" w:hAnsi="Calibri" w:cs="Calibri"/>
          <w:b/>
          <w:bCs/>
          <w:color w:val="000000"/>
        </w:rPr>
        <w:t>I</w:t>
      </w:r>
      <w:r w:rsidR="0049455E">
        <w:rPr>
          <w:rFonts w:ascii="Calibri" w:hAnsi="Calibri" w:cs="Calibri"/>
          <w:b/>
          <w:bCs/>
          <w:color w:val="000000"/>
        </w:rPr>
        <w:t>V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E226EF">
        <w:rPr>
          <w:rFonts w:ascii="Calibri" w:hAnsi="Calibri" w:cs="Calibri"/>
          <w:b/>
          <w:bCs/>
          <w:color w:val="000000"/>
        </w:rPr>
        <w:t>1</w:t>
      </w:r>
      <w:r w:rsidR="0049455E">
        <w:rPr>
          <w:rFonts w:ascii="Calibri" w:hAnsi="Calibri" w:cs="Calibri"/>
          <w:b/>
          <w:bCs/>
          <w:color w:val="000000"/>
        </w:rPr>
        <w:t>2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E226EF">
        <w:rPr>
          <w:rFonts w:ascii="Calibri" w:hAnsi="Calibri" w:cs="Calibri"/>
          <w:b/>
          <w:bCs/>
          <w:color w:val="000000"/>
        </w:rPr>
        <w:t>ń</w:t>
      </w:r>
      <w:r w:rsidR="00E226EF" w:rsidRPr="00B17CA4">
        <w:rPr>
          <w:rFonts w:ascii="Calibri" w:hAnsi="Calibri" w:cs="Calibri"/>
          <w:b/>
          <w:bCs/>
          <w:color w:val="000000"/>
        </w:rPr>
        <w:t>)</w:t>
      </w:r>
      <w:r w:rsidR="00E226EF" w:rsidRPr="00B17CA4">
        <w:rPr>
          <w:rFonts w:ascii="Calibri" w:hAnsi="Calibri" w:cs="Calibri"/>
          <w:b/>
        </w:rPr>
        <w:t>”</w:t>
      </w:r>
      <w:r w:rsidR="00E226EF" w:rsidRPr="00B17CA4">
        <w:rPr>
          <w:rFonts w:ascii="Calibri" w:hAnsi="Calibri" w:cs="Calibri"/>
          <w:b/>
          <w:lang w:eastAsia="ar-SA"/>
        </w:rPr>
        <w:t>:</w:t>
      </w:r>
      <w:r w:rsidR="00E226EF">
        <w:rPr>
          <w:rFonts w:ascii="Calibri" w:hAnsi="Calibri" w:cs="Calibri"/>
          <w:b/>
          <w:lang w:eastAsia="ar-SA"/>
        </w:rPr>
        <w:t xml:space="preserve">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 xml:space="preserve">Pzp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0A70D9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0A70D9" w:rsidRDefault="005C5A8C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Numer zadania</w:t>
            </w:r>
          </w:p>
          <w:p w14:paraId="2EC22C51" w14:textId="31AA8B15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(części zamówienia)</w:t>
            </w:r>
          </w:p>
        </w:tc>
      </w:tr>
      <w:tr w:rsidR="005C5A8C" w:rsidRPr="000A70D9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2008" w14:textId="77777777" w:rsidR="006E6EAA" w:rsidRDefault="006E6EAA" w:rsidP="00A73664">
      <w:r>
        <w:separator/>
      </w:r>
    </w:p>
  </w:endnote>
  <w:endnote w:type="continuationSeparator" w:id="0">
    <w:p w14:paraId="0D422A1B" w14:textId="77777777" w:rsidR="006E6EAA" w:rsidRDefault="006E6EAA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9A42" w14:textId="77777777" w:rsidR="006E6EAA" w:rsidRDefault="006E6EAA" w:rsidP="00A73664">
      <w:r>
        <w:separator/>
      </w:r>
    </w:p>
  </w:footnote>
  <w:footnote w:type="continuationSeparator" w:id="0">
    <w:p w14:paraId="06B54280" w14:textId="77777777" w:rsidR="006E6EAA" w:rsidRDefault="006E6EAA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9455E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758D9"/>
    <w:rsid w:val="006A74C8"/>
    <w:rsid w:val="006D789E"/>
    <w:rsid w:val="006E3D0B"/>
    <w:rsid w:val="006E6EAA"/>
    <w:rsid w:val="006F3741"/>
    <w:rsid w:val="0072270B"/>
    <w:rsid w:val="0074404B"/>
    <w:rsid w:val="00761CB0"/>
    <w:rsid w:val="00767286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26EF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100</cp:revision>
  <dcterms:created xsi:type="dcterms:W3CDTF">2021-01-26T07:55:00Z</dcterms:created>
  <dcterms:modified xsi:type="dcterms:W3CDTF">2024-04-29T09:51:00Z</dcterms:modified>
</cp:coreProperties>
</file>