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C6DA9" w:rsidRDefault="007C6DA9" w:rsidP="007C6DA9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bookmarkStart w:id="1" w:name="_Hlk164177312"/>
      <w:r w:rsidRPr="001037C6">
        <w:rPr>
          <w:b/>
          <w:bCs/>
          <w:sz w:val="32"/>
          <w:szCs w:val="32"/>
        </w:rPr>
        <w:t xml:space="preserve">Dostawa </w:t>
      </w:r>
      <w:bookmarkEnd w:id="1"/>
      <w:r>
        <w:rPr>
          <w:b/>
          <w:bCs/>
          <w:sz w:val="32"/>
          <w:szCs w:val="32"/>
        </w:rPr>
        <w:br/>
        <w:t>mobilnego podnośnika elektrycznego z wyposażeniem - 1</w:t>
      </w:r>
      <w:r w:rsidRPr="0088718A">
        <w:rPr>
          <w:b/>
          <w:bCs/>
          <w:sz w:val="32"/>
          <w:szCs w:val="32"/>
        </w:rPr>
        <w:t xml:space="preserve"> </w:t>
      </w:r>
      <w:proofErr w:type="spellStart"/>
      <w:r w:rsidRPr="0088718A">
        <w:rPr>
          <w:b/>
          <w:bCs/>
          <w:sz w:val="32"/>
          <w:szCs w:val="32"/>
        </w:rPr>
        <w:t>kpl</w:t>
      </w:r>
      <w:proofErr w:type="spellEnd"/>
      <w:r w:rsidRPr="0088718A">
        <w:rPr>
          <w:b/>
          <w:bCs/>
          <w:sz w:val="32"/>
          <w:szCs w:val="32"/>
        </w:rPr>
        <w:t>.</w:t>
      </w:r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bookmarkStart w:id="2" w:name="_GoBack"/>
      <w:r w:rsidR="007C6DA9" w:rsidRPr="007C6DA9">
        <w:rPr>
          <w:b/>
          <w:sz w:val="22"/>
          <w:szCs w:val="22"/>
        </w:rPr>
        <w:t xml:space="preserve">Dostawę mobilnego podnośnika elektrycznego z wyposażeniem  - 1 </w:t>
      </w:r>
      <w:proofErr w:type="spellStart"/>
      <w:r w:rsidR="007C6DA9" w:rsidRPr="007C6DA9">
        <w:rPr>
          <w:b/>
          <w:sz w:val="22"/>
          <w:szCs w:val="22"/>
        </w:rPr>
        <w:t>kpl</w:t>
      </w:r>
      <w:proofErr w:type="spellEnd"/>
      <w:r w:rsidR="007C6DA9" w:rsidRPr="007C6DA9">
        <w:rPr>
          <w:b/>
          <w:sz w:val="22"/>
          <w:szCs w:val="22"/>
        </w:rPr>
        <w:t>.</w:t>
      </w:r>
      <w:r w:rsidR="007C6DA9" w:rsidRPr="007C6DA9">
        <w:rPr>
          <w:sz w:val="22"/>
          <w:szCs w:val="22"/>
        </w:rPr>
        <w:t xml:space="preserve"> </w:t>
      </w:r>
      <w:bookmarkEnd w:id="2"/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C6DA9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C6DA9" w:rsidRPr="00F22366" w:rsidRDefault="007C6DA9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9" w:rsidRPr="00FA2DC7" w:rsidRDefault="007C6DA9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Mobilny podnośnik elektryczny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6DA9" w:rsidRPr="008E5BB5" w:rsidRDefault="007C6DA9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6DA9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C6DA9" w:rsidRPr="009C59DA" w:rsidRDefault="007C6DA9" w:rsidP="007C6DA9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7C6DA9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B1EA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36</cp:revision>
  <cp:lastPrinted>2024-05-12T11:57:00Z</cp:lastPrinted>
  <dcterms:created xsi:type="dcterms:W3CDTF">2019-12-05T07:07:00Z</dcterms:created>
  <dcterms:modified xsi:type="dcterms:W3CDTF">2024-07-14T12:26:00Z</dcterms:modified>
</cp:coreProperties>
</file>