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9C62" w14:textId="3F63B2DE" w:rsidR="0082579D" w:rsidRDefault="00BA7EE9" w:rsidP="00121A49">
      <w:pPr>
        <w:jc w:val="both"/>
      </w:pPr>
      <w:r>
        <w:t xml:space="preserve">W związku z </w:t>
      </w:r>
      <w:r w:rsidR="0082579D">
        <w:t>wpłynięciem pytań do postępowania Zamawiający udziela poniższych odpowiedzi:</w:t>
      </w:r>
    </w:p>
    <w:p w14:paraId="2E008F4C" w14:textId="7CB3EED9" w:rsidR="00E33D09" w:rsidRDefault="0082579D" w:rsidP="00121A49">
      <w:pPr>
        <w:pStyle w:val="Akapitzlist"/>
        <w:numPr>
          <w:ilvl w:val="0"/>
          <w:numId w:val="1"/>
        </w:numPr>
        <w:ind w:left="284" w:hanging="284"/>
        <w:jc w:val="both"/>
      </w:pPr>
      <w:r>
        <w:t>C</w:t>
      </w:r>
      <w:r w:rsidR="00E33D09">
        <w:t>zy mają Państwo jakąś wizualizację, czy jakieś odniesienia referencyjne stoiska? Z ogłoszenia wynika, że wykonawca ma je zaprojektować, ale jednocześnie 100% wyboru oferty to cena.</w:t>
      </w:r>
    </w:p>
    <w:p w14:paraId="66861878" w14:textId="77777777" w:rsidR="00E33D09" w:rsidRDefault="00E33D09" w:rsidP="00121A49">
      <w:pPr>
        <w:jc w:val="both"/>
      </w:pPr>
    </w:p>
    <w:p w14:paraId="4165A6D5" w14:textId="7D129FB3" w:rsidR="00E33D09" w:rsidRDefault="00343D4B" w:rsidP="00121A49">
      <w:pPr>
        <w:jc w:val="both"/>
      </w:pPr>
      <w:r w:rsidRPr="00343D4B">
        <w:rPr>
          <w:b/>
          <w:bCs/>
        </w:rPr>
        <w:t>Odp.</w:t>
      </w:r>
      <w:r>
        <w:t xml:space="preserve"> </w:t>
      </w:r>
      <w:r w:rsidR="00E33D09">
        <w:t xml:space="preserve">W załączniku </w:t>
      </w:r>
      <w:r w:rsidR="00305AB0">
        <w:t>Zamawiający udostępni</w:t>
      </w:r>
      <w:r w:rsidR="00E33D09">
        <w:t xml:space="preserve"> zdjęcia, na których widać stoisko z zeszłego roku. </w:t>
      </w:r>
      <w:r>
        <w:t>Udostępniona zostaje</w:t>
      </w:r>
      <w:r w:rsidR="00E33D09">
        <w:t xml:space="preserve"> również przykładow</w:t>
      </w:r>
      <w:r>
        <w:t>a</w:t>
      </w:r>
      <w:r w:rsidR="00E33D09">
        <w:t xml:space="preserve"> wizualizacj</w:t>
      </w:r>
      <w:r>
        <w:t>a</w:t>
      </w:r>
      <w:r w:rsidR="00E33D09">
        <w:t xml:space="preserve">. Wizja na ten rok nie odbiega od stanu przedstawionego na nich. </w:t>
      </w:r>
      <w:r>
        <w:t>Dokonana zostanie</w:t>
      </w:r>
      <w:r w:rsidR="00E33D09">
        <w:t xml:space="preserve"> zapewne mał</w:t>
      </w:r>
      <w:r>
        <w:t>a</w:t>
      </w:r>
      <w:r w:rsidR="00E33D09">
        <w:t xml:space="preserve"> zmian</w:t>
      </w:r>
      <w:r>
        <w:t>a</w:t>
      </w:r>
      <w:r w:rsidR="00E33D09">
        <w:t xml:space="preserve"> co do konfiguracji umeblowania.</w:t>
      </w:r>
    </w:p>
    <w:p w14:paraId="73BE2127" w14:textId="72CC242C" w:rsidR="00E33D09" w:rsidRDefault="00E33D09" w:rsidP="00121A49">
      <w:pPr>
        <w:jc w:val="both"/>
      </w:pPr>
      <w:r>
        <w:br/>
      </w:r>
      <w:r w:rsidR="00F6566A" w:rsidRPr="00F6566A">
        <w:rPr>
          <w:b/>
          <w:bCs/>
        </w:rPr>
        <w:t>2.</w:t>
      </w:r>
      <w:r w:rsidR="00F6566A">
        <w:t xml:space="preserve"> C</w:t>
      </w:r>
      <w:r>
        <w:t>o to jest oprawa wizualna? jak należy ją rozumieć w tym przypadku?</w:t>
      </w:r>
    </w:p>
    <w:p w14:paraId="600AC4F6" w14:textId="77777777" w:rsidR="00E33D09" w:rsidRDefault="00E33D09" w:rsidP="00121A49">
      <w:pPr>
        <w:jc w:val="both"/>
      </w:pPr>
    </w:p>
    <w:p w14:paraId="1832EB82" w14:textId="13E65D8A" w:rsidR="00E33D09" w:rsidRDefault="00156883" w:rsidP="00121A49">
      <w:pPr>
        <w:jc w:val="both"/>
      </w:pPr>
      <w:r w:rsidRPr="00156883">
        <w:rPr>
          <w:b/>
          <w:bCs/>
        </w:rPr>
        <w:t>Odp.</w:t>
      </w:r>
      <w:r>
        <w:t xml:space="preserve"> </w:t>
      </w:r>
      <w:r w:rsidR="00F6566A">
        <w:t xml:space="preserve">Zamawiający wyjaśnia, że </w:t>
      </w:r>
      <w:r w:rsidR="00030F06">
        <w:t>przez oprawę wizualną  należy p</w:t>
      </w:r>
      <w:r w:rsidR="00E33D09">
        <w:t xml:space="preserve">rzede wszystkim </w:t>
      </w:r>
      <w:r w:rsidR="00030F06">
        <w:t xml:space="preserve">rozumieć </w:t>
      </w:r>
      <w:r w:rsidR="00E33D09">
        <w:t>wystrój stoiska za pomocą zieleni, nadruki na ściankach będącymi ramą stoiska, oraz ekran pozwalający na wyświetlanie animacji, plansz.</w:t>
      </w:r>
    </w:p>
    <w:p w14:paraId="7481A168" w14:textId="0097ADEA" w:rsidR="00E33D09" w:rsidRDefault="00E33D09" w:rsidP="00121A49">
      <w:pPr>
        <w:jc w:val="both"/>
      </w:pPr>
      <w:r>
        <w:br/>
      </w:r>
      <w:r w:rsidR="00760428" w:rsidRPr="00760428">
        <w:rPr>
          <w:b/>
          <w:bCs/>
        </w:rPr>
        <w:t>3.</w:t>
      </w:r>
      <w:r w:rsidR="00760428">
        <w:t xml:space="preserve"> J</w:t>
      </w:r>
      <w:r>
        <w:t>aki jest zakres obowiązków hostess, ile ich ma być, kto pokrywa koszty ich akomodacji i wstępu na Forum?</w:t>
      </w:r>
    </w:p>
    <w:p w14:paraId="2C1A020D" w14:textId="77777777" w:rsidR="00E33D09" w:rsidRDefault="00E33D09" w:rsidP="00121A49">
      <w:pPr>
        <w:jc w:val="both"/>
      </w:pPr>
    </w:p>
    <w:p w14:paraId="7CCD7C85" w14:textId="30A230FB" w:rsidR="00E33D09" w:rsidRDefault="00A91C09" w:rsidP="00121A49">
      <w:pPr>
        <w:jc w:val="both"/>
      </w:pPr>
      <w:r w:rsidRPr="00A91C09">
        <w:rPr>
          <w:b/>
          <w:bCs/>
        </w:rPr>
        <w:t>Odp.</w:t>
      </w:r>
      <w:r>
        <w:t xml:space="preserve"> </w:t>
      </w:r>
      <w:r w:rsidR="00030F06">
        <w:t xml:space="preserve">Zamawiający wyjaśnia, że </w:t>
      </w:r>
      <w:r w:rsidR="0097068F">
        <w:t>do obowiązków hostess należeć będzie p</w:t>
      </w:r>
      <w:r w:rsidR="00E33D09">
        <w:t>rzede wszystkim utrzymywanie porządku na stoisku, proponowanie ciepłych i zimnych napojów odwiedzającym.</w:t>
      </w:r>
    </w:p>
    <w:p w14:paraId="722EE550" w14:textId="2313D274" w:rsidR="00E33D09" w:rsidRDefault="00E33D09" w:rsidP="00121A49">
      <w:pPr>
        <w:jc w:val="both"/>
      </w:pPr>
      <w:r>
        <w:br/>
      </w:r>
      <w:r w:rsidR="0097068F" w:rsidRPr="00DA785F">
        <w:rPr>
          <w:b/>
          <w:bCs/>
        </w:rPr>
        <w:t>4.</w:t>
      </w:r>
      <w:r w:rsidR="0097068F">
        <w:t xml:space="preserve"> I</w:t>
      </w:r>
      <w:r>
        <w:t>le osób obsługi technicznej jest wymagane? Jaki jest zakres ich obowiązków?</w:t>
      </w:r>
    </w:p>
    <w:p w14:paraId="0C201697" w14:textId="77777777" w:rsidR="00E33D09" w:rsidRDefault="00E33D09" w:rsidP="00121A49">
      <w:pPr>
        <w:jc w:val="both"/>
      </w:pPr>
    </w:p>
    <w:p w14:paraId="460F6151" w14:textId="2FA2FEB5" w:rsidR="00E33D09" w:rsidRDefault="00DA785F" w:rsidP="00121A49">
      <w:pPr>
        <w:jc w:val="both"/>
      </w:pPr>
      <w:r w:rsidRPr="00DA785F">
        <w:rPr>
          <w:b/>
          <w:bCs/>
        </w:rPr>
        <w:t>Odp.</w:t>
      </w:r>
      <w:r>
        <w:t xml:space="preserve"> Zamawiający wyjaśnia</w:t>
      </w:r>
      <w:r w:rsidR="00B80C2A">
        <w:t xml:space="preserve">, </w:t>
      </w:r>
      <w:r w:rsidR="00ED59D1">
        <w:t>ż</w:t>
      </w:r>
      <w:r w:rsidR="00B80C2A">
        <w:t xml:space="preserve">e Wykonawca musi zapewnić taką liczbę osób, </w:t>
      </w:r>
      <w:r w:rsidR="00ED59D1">
        <w:t>aby</w:t>
      </w:r>
      <w:r w:rsidR="00E33D09">
        <w:t xml:space="preserve"> zapewni</w:t>
      </w:r>
      <w:r w:rsidR="00ED59D1">
        <w:t>ły one</w:t>
      </w:r>
      <w:r w:rsidR="00E33D09">
        <w:t xml:space="preserve"> bezproblemową pomoc w przypadku problemów technicznych związanych z prawidłowym funkcjonowaniem stoiska (TV, w przypadku ewentualnych problemów z konstrukcją i potrzebą dokonania ewentualnych napraw)</w:t>
      </w:r>
    </w:p>
    <w:p w14:paraId="57153EAF" w14:textId="3F898C8F" w:rsidR="00E33D09" w:rsidRDefault="00E33D09" w:rsidP="00121A49">
      <w:pPr>
        <w:jc w:val="both"/>
      </w:pPr>
      <w:r>
        <w:br/>
      </w:r>
      <w:r w:rsidR="00ED59D1" w:rsidRPr="00ED59D1">
        <w:rPr>
          <w:b/>
          <w:bCs/>
        </w:rPr>
        <w:t>5.</w:t>
      </w:r>
      <w:r w:rsidR="00ED59D1">
        <w:t xml:space="preserve"> Czy</w:t>
      </w:r>
      <w:r>
        <w:t xml:space="preserve"> wykonawca ma do dyspozycji jakieś elementy stoiska z lat ubiegłych?</w:t>
      </w:r>
    </w:p>
    <w:p w14:paraId="6512ACBE" w14:textId="77777777" w:rsidR="00E33D09" w:rsidRDefault="00E33D09" w:rsidP="00121A49">
      <w:pPr>
        <w:jc w:val="both"/>
      </w:pPr>
    </w:p>
    <w:p w14:paraId="1879E7D1" w14:textId="53969FDE" w:rsidR="00E33D09" w:rsidRDefault="00ED59D1" w:rsidP="00121A49">
      <w:pPr>
        <w:jc w:val="both"/>
      </w:pPr>
      <w:r>
        <w:t>Odp. Zamawiający wyjaśnia, że p</w:t>
      </w:r>
      <w:r w:rsidR="00E33D09">
        <w:t xml:space="preserve">osiad 3 stelaże dla widocznych ścianek, niestety ze względu na ich częste wykorzystywanie przez ostatni rok ich jakość uległa znaczącemu pogorszeniu. W przypadku, jeżeli </w:t>
      </w:r>
      <w:r>
        <w:t>wykonawca</w:t>
      </w:r>
      <w:r w:rsidR="00E33D09">
        <w:t xml:space="preserve"> oceni, że jest w stanie doprowadzić je do stanu używalności </w:t>
      </w:r>
      <w:r>
        <w:t>to mogą one zostać wykorzystane</w:t>
      </w:r>
      <w:r w:rsidR="00E33D09">
        <w:t xml:space="preserve">. Wymaga to jednak ich inspekcji przez </w:t>
      </w:r>
      <w:r w:rsidR="00EC4735">
        <w:t>wykonawcę</w:t>
      </w:r>
      <w:r w:rsidR="00E33D09">
        <w:t>, więc wycena powinna uwzględniać zakup nowego stelaż</w:t>
      </w:r>
      <w:r w:rsidR="00EC4735">
        <w:t>a</w:t>
      </w:r>
      <w:r w:rsidR="00E33D09">
        <w:t>.</w:t>
      </w:r>
    </w:p>
    <w:p w14:paraId="17BEFAE5" w14:textId="5FD7175C" w:rsidR="00E33D09" w:rsidRDefault="00E33D09" w:rsidP="00121A49">
      <w:pPr>
        <w:jc w:val="both"/>
      </w:pPr>
      <w:r>
        <w:br/>
      </w:r>
      <w:r w:rsidR="00EC4735" w:rsidRPr="00EC4735">
        <w:rPr>
          <w:b/>
          <w:bCs/>
        </w:rPr>
        <w:t>6.</w:t>
      </w:r>
      <w:r w:rsidR="00EC4735">
        <w:t xml:space="preserve"> Jak</w:t>
      </w:r>
      <w:r>
        <w:t xml:space="preserve"> wyobrażamy sobie standy z iPadami? Jakie iPady, do czego mają służyć? </w:t>
      </w:r>
    </w:p>
    <w:p w14:paraId="14ABDEFD" w14:textId="77777777" w:rsidR="00E33D09" w:rsidRDefault="00E33D09" w:rsidP="00E33D09"/>
    <w:p w14:paraId="20964171" w14:textId="0A572941" w:rsidR="00E33D09" w:rsidRDefault="00EC4735" w:rsidP="003738EB">
      <w:pPr>
        <w:jc w:val="both"/>
      </w:pPr>
      <w:r>
        <w:t>Odp. Zamawiający wyjaśnia, że m</w:t>
      </w:r>
      <w:r w:rsidR="00E33D09">
        <w:t>ogą to być standy lub luźno zabezpieczone iPady (dopuszcza</w:t>
      </w:r>
      <w:r w:rsidR="003738EB">
        <w:t xml:space="preserve"> się</w:t>
      </w:r>
      <w:r w:rsidR="00E33D09">
        <w:t xml:space="preserve"> oczywiście wybór, ale zapewniający wysoką jakość, tabletów innych producentów niż Apple). Powinny mieć one dostęp do </w:t>
      </w:r>
      <w:proofErr w:type="spellStart"/>
      <w:r w:rsidR="00E33D09">
        <w:t>internetu</w:t>
      </w:r>
      <w:proofErr w:type="spellEnd"/>
      <w:r w:rsidR="00E33D09">
        <w:t xml:space="preserve">, który umożliwi gościom stoiska przeglądanie stron www w bezpieczny sposób. </w:t>
      </w:r>
      <w:r w:rsidR="003738EB">
        <w:t>Zamawiający chciałby</w:t>
      </w:r>
      <w:r w:rsidR="00E33D09">
        <w:t xml:space="preserve"> również wykorzystać je do wcześniej przygotowanego quizu (wykorzystując jedną z platform, dostępnych w </w:t>
      </w:r>
      <w:proofErr w:type="spellStart"/>
      <w:r w:rsidR="00E33D09">
        <w:t>internecie</w:t>
      </w:r>
      <w:proofErr w:type="spellEnd"/>
      <w:r w:rsidR="00E33D09">
        <w:t>. Ewentualną subskrypcję platformy pokryje UEW).</w:t>
      </w:r>
    </w:p>
    <w:p w14:paraId="3F594200" w14:textId="2A01CE30" w:rsidR="00E33D09" w:rsidRDefault="00E33D09" w:rsidP="00E33D09">
      <w:r>
        <w:br/>
      </w:r>
      <w:r w:rsidR="003738EB" w:rsidRPr="003738EB">
        <w:rPr>
          <w:b/>
          <w:bCs/>
        </w:rPr>
        <w:t>7.</w:t>
      </w:r>
      <w:r w:rsidR="003738EB">
        <w:t xml:space="preserve"> W</w:t>
      </w:r>
      <w:r>
        <w:t xml:space="preserve"> pkt 6j wspominają Państwo o przywiezieniu do Zamawiającego strzałek kierunkowych, o których nigdzie indziej nie ma mowy - rozumiem, że to własność UEW? Jednocześnie wspominają Państwo o dostarczeniu podłogi i wykładziny. Czy ma to związek z brakiem możliwości utylizacji śmieci na miejscu Forum Ekonomicznego?</w:t>
      </w:r>
    </w:p>
    <w:p w14:paraId="5E45CB72" w14:textId="77777777" w:rsidR="00E33D09" w:rsidRDefault="00E33D09" w:rsidP="00E33D09"/>
    <w:p w14:paraId="369ABF43" w14:textId="1112F370" w:rsidR="00E33D09" w:rsidRDefault="00DC02E6" w:rsidP="00DC02E6">
      <w:pPr>
        <w:jc w:val="both"/>
      </w:pPr>
      <w:r w:rsidRPr="00DC02E6">
        <w:rPr>
          <w:b/>
          <w:bCs/>
        </w:rPr>
        <w:t>Odp.</w:t>
      </w:r>
      <w:r>
        <w:t xml:space="preserve"> Zamawiający wyjaśnia, że należy</w:t>
      </w:r>
      <w:r w:rsidR="00E33D09">
        <w:t xml:space="preserve"> uwzględni</w:t>
      </w:r>
      <w:r>
        <w:t>ć</w:t>
      </w:r>
      <w:r w:rsidR="00E33D09">
        <w:t xml:space="preserve"> w wycenie zakupu 3 stojak</w:t>
      </w:r>
      <w:r>
        <w:t>i</w:t>
      </w:r>
      <w:r w:rsidR="00E33D09">
        <w:t xml:space="preserve"> pozwalając</w:t>
      </w:r>
      <w:r>
        <w:t>e</w:t>
      </w:r>
      <w:r w:rsidR="00E33D09">
        <w:t xml:space="preserve"> na wskazanie kierunku do stoiska. Przykład w załączniku. Co do podłogi i wykładziny, w przypadku gdy wykonawca zaoferuje stoisko z tymi elementami podlegającymi możliwości ponownego montażu </w:t>
      </w:r>
      <w:r w:rsidR="00685FD9">
        <w:lastRenderedPageBreak/>
        <w:t>Zamawiający prosi</w:t>
      </w:r>
      <w:r w:rsidR="00E33D09">
        <w:t xml:space="preserve"> o ich dostarczenie. W przypadku, jeżeli te elementy będą użyte jednorazowo jest możliwość ich utylizacji na miejscu. Wywóz śmieci (wielkogabarytowych) ze stoisk i stref realizowany jest wyłącznie przez firmę wywożącą śmieci akredytowaną do obsługi forum.</w:t>
      </w:r>
    </w:p>
    <w:p w14:paraId="69A847ED" w14:textId="3EDBCB7E" w:rsidR="00E33D09" w:rsidRDefault="00E33D09" w:rsidP="00E33D09">
      <w:r>
        <w:br/>
      </w:r>
      <w:r w:rsidR="002E42F9" w:rsidRPr="002E42F9">
        <w:rPr>
          <w:b/>
          <w:bCs/>
        </w:rPr>
        <w:t>8.</w:t>
      </w:r>
      <w:r w:rsidR="002E42F9">
        <w:t xml:space="preserve"> P</w:t>
      </w:r>
      <w:r>
        <w:t>roszą Państwo o dostarczenie wzorów mebli i innych elementów do akceptacji - o jakie meble i inne elementy chodzi, i w jakich ilościach?</w:t>
      </w:r>
    </w:p>
    <w:p w14:paraId="77DC4016" w14:textId="77777777" w:rsidR="00E33D09" w:rsidRDefault="00E33D09" w:rsidP="00E33D09"/>
    <w:p w14:paraId="579388E6" w14:textId="4C76F9DF" w:rsidR="00E33D09" w:rsidRDefault="002E42F9" w:rsidP="00E33D09">
      <w:r w:rsidRPr="002E42F9">
        <w:rPr>
          <w:b/>
          <w:bCs/>
        </w:rPr>
        <w:t>Odp.</w:t>
      </w:r>
      <w:r>
        <w:rPr>
          <w:b/>
          <w:bCs/>
        </w:rPr>
        <w:t xml:space="preserve"> </w:t>
      </w:r>
      <w:r>
        <w:t>Chodzi o takie meble jak: k</w:t>
      </w:r>
      <w:r w:rsidR="00E33D09">
        <w:t xml:space="preserve">anapa, fotele x2, krzesła x8, stoliki, stolik kawowy przy kanapie, blat z </w:t>
      </w:r>
      <w:proofErr w:type="spellStart"/>
      <w:r w:rsidR="00E33D09">
        <w:t>hokerami</w:t>
      </w:r>
      <w:proofErr w:type="spellEnd"/>
      <w:r w:rsidR="00E33D09">
        <w:t xml:space="preserve"> do pracy z komputerem (+/- 3 stanowiska), regały x2. Jest to wstępna ilość, konkretny układ oraz ilości zostanie wypracowany z wykonawcą już po wypracowaniu przez UEW ostatecznej koncepcji stoiska.</w:t>
      </w:r>
    </w:p>
    <w:p w14:paraId="51F7B19A" w14:textId="77777777" w:rsidR="00E33D09" w:rsidRDefault="00E33D09" w:rsidP="00E33D09"/>
    <w:p w14:paraId="60EA251A" w14:textId="77777777" w:rsidR="001D413B" w:rsidRDefault="001D413B"/>
    <w:p w14:paraId="48A339F8" w14:textId="77777777" w:rsidR="00F240B0" w:rsidRDefault="00F240B0"/>
    <w:p w14:paraId="7A550B9F" w14:textId="77777777" w:rsidR="00F240B0" w:rsidRDefault="00F240B0"/>
    <w:sectPr w:rsidR="00F2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23DE4"/>
    <w:multiLevelType w:val="hybridMultilevel"/>
    <w:tmpl w:val="1AA0B622"/>
    <w:lvl w:ilvl="0" w:tplc="AA7E3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7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49"/>
    <w:rsid w:val="00030F06"/>
    <w:rsid w:val="00121A49"/>
    <w:rsid w:val="00156883"/>
    <w:rsid w:val="001D413B"/>
    <w:rsid w:val="002D73BA"/>
    <w:rsid w:val="002E42F9"/>
    <w:rsid w:val="00305AB0"/>
    <w:rsid w:val="00343D4B"/>
    <w:rsid w:val="003738EB"/>
    <w:rsid w:val="00534302"/>
    <w:rsid w:val="00685FD9"/>
    <w:rsid w:val="00760428"/>
    <w:rsid w:val="00775765"/>
    <w:rsid w:val="0082579D"/>
    <w:rsid w:val="0097068F"/>
    <w:rsid w:val="009E0149"/>
    <w:rsid w:val="00A91C09"/>
    <w:rsid w:val="00B106F1"/>
    <w:rsid w:val="00B80C2A"/>
    <w:rsid w:val="00BA7EE9"/>
    <w:rsid w:val="00BC5CBB"/>
    <w:rsid w:val="00BE2B39"/>
    <w:rsid w:val="00DA785F"/>
    <w:rsid w:val="00DC02E6"/>
    <w:rsid w:val="00E33D09"/>
    <w:rsid w:val="00E5157B"/>
    <w:rsid w:val="00EC4735"/>
    <w:rsid w:val="00ED59D1"/>
    <w:rsid w:val="00F240B0"/>
    <w:rsid w:val="00F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102F"/>
  <w15:chartTrackingRefBased/>
  <w15:docId w15:val="{82084682-B6A1-49E6-81E0-4B33D464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D0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Mękarska</dc:creator>
  <cp:keywords/>
  <dc:description/>
  <cp:lastModifiedBy>Barbara Mękarska</cp:lastModifiedBy>
  <cp:revision>27</cp:revision>
  <dcterms:created xsi:type="dcterms:W3CDTF">2023-07-05T10:21:00Z</dcterms:created>
  <dcterms:modified xsi:type="dcterms:W3CDTF">2023-07-05T11:45:00Z</dcterms:modified>
</cp:coreProperties>
</file>