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50A9" w14:textId="58669CB0" w:rsidR="0060098C" w:rsidRPr="00690DCE" w:rsidRDefault="0060098C" w:rsidP="00690DCE">
      <w:pPr>
        <w:rPr>
          <w:rFonts w:asciiTheme="minorHAnsi" w:hAnsiTheme="minorHAnsi" w:cstheme="minorHAnsi"/>
          <w:sz w:val="20"/>
          <w:szCs w:val="20"/>
        </w:rPr>
      </w:pPr>
    </w:p>
    <w:p w14:paraId="753D8CC3" w14:textId="43B0D70E" w:rsidR="00690DCE" w:rsidRPr="00690DCE" w:rsidRDefault="00690DCE" w:rsidP="00690DC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90DCE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938F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690DCE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54DFC51" w14:textId="0993B172" w:rsidR="00690DCE" w:rsidRPr="00690DCE" w:rsidRDefault="00690DCE" w:rsidP="00690DCE">
      <w:pPr>
        <w:rPr>
          <w:rFonts w:asciiTheme="minorHAnsi" w:hAnsiTheme="minorHAnsi" w:cstheme="minorHAnsi"/>
          <w:sz w:val="20"/>
          <w:szCs w:val="20"/>
        </w:rPr>
      </w:pPr>
      <w:r w:rsidRPr="00690DCE">
        <w:rPr>
          <w:rFonts w:asciiTheme="minorHAnsi" w:hAnsiTheme="minorHAnsi" w:cstheme="minorHAnsi"/>
          <w:sz w:val="20"/>
          <w:szCs w:val="20"/>
        </w:rPr>
        <w:t>na dostawę pn. „</w:t>
      </w:r>
      <w:r w:rsidR="00E4495E" w:rsidRPr="00E4495E">
        <w:rPr>
          <w:rFonts w:asciiTheme="minorHAnsi" w:hAnsiTheme="minorHAnsi" w:cstheme="minorHAnsi"/>
          <w:sz w:val="20"/>
          <w:szCs w:val="20"/>
        </w:rPr>
        <w:t>Sukcesywna dostawa artykułów spożywczych na potrzeby wyżywienia dzieci ze Szkoły Podstawowej Nr 4 im. I.J. Paderewskiego w Pruszczu Gdańskim</w:t>
      </w:r>
      <w:r w:rsidRPr="00690DCE">
        <w:rPr>
          <w:rFonts w:asciiTheme="minorHAnsi" w:hAnsiTheme="minorHAnsi" w:cstheme="minorHAnsi"/>
          <w:sz w:val="20"/>
          <w:szCs w:val="20"/>
        </w:rPr>
        <w:t>”</w:t>
      </w:r>
    </w:p>
    <w:p w14:paraId="2BD5836C" w14:textId="77777777" w:rsidR="00690DCE" w:rsidRPr="00690DCE" w:rsidRDefault="00690DCE" w:rsidP="00690DCE">
      <w:pPr>
        <w:rPr>
          <w:rFonts w:asciiTheme="minorHAnsi" w:hAnsiTheme="minorHAnsi" w:cstheme="minorHAnsi"/>
        </w:rPr>
      </w:pPr>
    </w:p>
    <w:p w14:paraId="391F9177" w14:textId="1A3FFFEB" w:rsidR="00690DCE" w:rsidRPr="00690DCE" w:rsidRDefault="00690DCE" w:rsidP="00690DCE">
      <w:pPr>
        <w:rPr>
          <w:rFonts w:asciiTheme="minorHAnsi" w:hAnsiTheme="minorHAnsi" w:cstheme="minorHAnsi"/>
        </w:rPr>
      </w:pPr>
      <w:r w:rsidRPr="00690DCE">
        <w:rPr>
          <w:rFonts w:asciiTheme="minorHAnsi" w:hAnsiTheme="minorHAnsi" w:cstheme="minorHAnsi"/>
        </w:rPr>
        <w:t>Znak sprawy: ZP.271.</w:t>
      </w:r>
      <w:r w:rsidR="005A56ED">
        <w:rPr>
          <w:rFonts w:asciiTheme="minorHAnsi" w:hAnsiTheme="minorHAnsi" w:cstheme="minorHAnsi"/>
        </w:rPr>
        <w:t>3</w:t>
      </w:r>
      <w:r w:rsidR="00AF4E31">
        <w:rPr>
          <w:rFonts w:asciiTheme="minorHAnsi" w:hAnsiTheme="minorHAnsi" w:cstheme="minorHAnsi"/>
        </w:rPr>
        <w:t>.</w:t>
      </w:r>
      <w:r w:rsidRPr="00690DCE">
        <w:rPr>
          <w:rFonts w:asciiTheme="minorHAnsi" w:hAnsiTheme="minorHAnsi" w:cstheme="minorHAnsi"/>
        </w:rPr>
        <w:t>20</w:t>
      </w:r>
      <w:r w:rsidR="006873F5">
        <w:rPr>
          <w:rFonts w:asciiTheme="minorHAnsi" w:hAnsiTheme="minorHAnsi" w:cstheme="minorHAnsi"/>
        </w:rPr>
        <w:t>2</w:t>
      </w:r>
      <w:r w:rsidR="00AF4E31">
        <w:rPr>
          <w:rFonts w:asciiTheme="minorHAnsi" w:hAnsiTheme="minorHAnsi" w:cstheme="minorHAnsi"/>
        </w:rPr>
        <w:t>4</w:t>
      </w:r>
    </w:p>
    <w:p w14:paraId="3A3E4EBB" w14:textId="77777777" w:rsidR="00AF4E31" w:rsidRDefault="00AF4E31" w:rsidP="00AF4E31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UWAGA: do oferty należy załączyć formularz cenowy</w:t>
      </w:r>
    </w:p>
    <w:p w14:paraId="035F39D3" w14:textId="77777777" w:rsidR="00AF4E31" w:rsidRDefault="00AF4E31" w:rsidP="00AF4E31">
      <w:pPr>
        <w:jc w:val="both"/>
        <w:rPr>
          <w:rFonts w:ascii="Calibri" w:eastAsia="Calibri" w:hAnsi="Calibri" w:cs="Calibri"/>
          <w:b/>
          <w:u w:val="single"/>
        </w:rPr>
      </w:pPr>
    </w:p>
    <w:p w14:paraId="7739F79D" w14:textId="77777777" w:rsidR="00AF4E31" w:rsidRDefault="00AF4E31" w:rsidP="00AF4E31">
      <w:pPr>
        <w:tabs>
          <w:tab w:val="left" w:pos="1440"/>
        </w:tabs>
        <w:jc w:val="center"/>
        <w:rPr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Formularz cenowy </w:t>
      </w:r>
    </w:p>
    <w:p w14:paraId="41622D25" w14:textId="3DD1DBE9" w:rsidR="00AF4E31" w:rsidRDefault="00AF4E31" w:rsidP="00AF4E3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 potrzeby postępowania o udzielenie zamówienia publicznego pn. </w:t>
      </w:r>
      <w:r w:rsidR="00E4495E" w:rsidRPr="00E4495E">
        <w:rPr>
          <w:rFonts w:ascii="Calibri" w:eastAsia="Calibri" w:hAnsi="Calibri" w:cs="Calibri"/>
          <w:b/>
        </w:rPr>
        <w:t>Sukcesywna dostawa artykułów spożywczych na potrzeby wyżywienia dzieci ze Szkoły Podstawowej Nr 4 im. I.J. Paderewskiego w Pruszczu Gdańskim</w:t>
      </w:r>
    </w:p>
    <w:p w14:paraId="03454E25" w14:textId="77777777" w:rsidR="006873F5" w:rsidRDefault="006873F5" w:rsidP="006873F5">
      <w:pPr>
        <w:jc w:val="center"/>
        <w:rPr>
          <w:rFonts w:cstheme="minorHAnsi"/>
          <w:b/>
          <w:i/>
          <w:color w:val="FF0000"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04"/>
        <w:gridCol w:w="1276"/>
        <w:gridCol w:w="1772"/>
        <w:gridCol w:w="1778"/>
        <w:gridCol w:w="2404"/>
      </w:tblGrid>
      <w:tr w:rsidR="000A38FF" w14:paraId="12DBF9AB" w14:textId="77777777" w:rsidTr="000A38FF">
        <w:trPr>
          <w:trHeight w:val="300"/>
        </w:trPr>
        <w:tc>
          <w:tcPr>
            <w:tcW w:w="1403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3AF52A" w14:textId="4AD42A11" w:rsidR="004F1F01" w:rsidRDefault="000A38FF" w:rsidP="004F1F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Cz. I zamówienia - Mięso, wędliny</w:t>
            </w:r>
          </w:p>
        </w:tc>
      </w:tr>
      <w:tr w:rsidR="000A38FF" w14:paraId="03F1750F" w14:textId="77777777" w:rsidTr="000A38FF">
        <w:trPr>
          <w:trHeight w:val="222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1C05CB72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255AA257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2112B9DA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6670964B" w14:textId="77777777" w:rsidR="000A38FF" w:rsidRDefault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429AA2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E32F517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brutto    (z uwzględnieniem stawki VAT AKTUALNEJ na dzień składania ofert)</w:t>
            </w:r>
          </w:p>
        </w:tc>
      </w:tr>
      <w:tr w:rsidR="000A38FF" w14:paraId="36360BC1" w14:textId="77777777" w:rsidTr="000A38F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4841C" w14:textId="77777777" w:rsidR="000A38FF" w:rsidRDefault="000A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D00D6" w14:textId="77777777" w:rsidR="000A38FF" w:rsidRDefault="000A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5E357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F5307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105E3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BC735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A38FF" w14:paraId="6ABE2DFC" w14:textId="77777777" w:rsidTr="000A38FF">
        <w:trPr>
          <w:trHeight w:val="12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DBA3D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E88CE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Schab bez kości -</w:t>
            </w:r>
            <w:r>
              <w:rPr>
                <w:color w:val="000000"/>
                <w:sz w:val="20"/>
                <w:szCs w:val="20"/>
              </w:rPr>
              <w:t xml:space="preserve"> część zasadnicza wieprzowiny- odcięta od półtuszy z odcinka piersiowo-lędźwiowego w liniach; gruby, jednolity, soczysty mięsień otoczony błoną i niewielką ilością tłuszczu, barwa ciemnoróżowa, zapach- swoisty, charakterystyczny dla każdego rodzaju mięsa, konsystencja- jędrna, elastyczna, powierzchnia-sucha, każda partia winna mieć etykietę: : data uboju i rozbioru mięsa, 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2E1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BE75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7F82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571B47" w14:textId="0F67D66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C272F26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7096C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124CA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Karkówka wieprzowa - </w:t>
            </w:r>
            <w:r>
              <w:rPr>
                <w:color w:val="000000"/>
                <w:sz w:val="20"/>
                <w:szCs w:val="20"/>
              </w:rPr>
              <w:t>bez kości, w całości, świeża - część zasadnicza wieprzowiny, odcięta z odcinka szyjnego półtuszy, odcięta w linii oddzielenia głowy (z przodu), w skład karkówki wchodzi tkanka mięsna grubo włóknista, poprzerastana tłuszczem i tkanką łączną; barwa ciemnoróżowa, zapach swoisty, charakterystyczny dla każdego rodzaju mięsa, konsystencja jędrna i elastyczna, powierzchnia sucha i matowa, przekrój lekko wilgotny, sok mięsny- przezroczysty, dopuszcza się nieznaczne zmatowienie barwy mięsa, każda partia winna mieć etykietę: : data uboju i rozbioru mięsa,  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D27D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DF70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AFA3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AF24E4" w14:textId="1D99EE0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0F70C42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88311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92134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Szynka surowa wieprzowa- ekstra- kulka- bez kości</w:t>
            </w:r>
            <w:r>
              <w:rPr>
                <w:color w:val="000000"/>
                <w:sz w:val="20"/>
                <w:szCs w:val="20"/>
              </w:rPr>
              <w:t xml:space="preserve"> część zasadnicza wieprzowiny-odcięta z tylnej półtuszy bez nogi i golonki, linia cięcia przebiega pomiędzy I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 kręgiem kości krzyżowej, tkanka mięsna delikatna, drobnowłóknista, miękka i soczysta, produkt obrobiony kulinarnie, odtłuszczony, bez skóry i kości, powierzchnia bez przekrwień, pozacinań, barwa- ciemnoróżowa, zapach-swoisty, charakterystyczny dla każdego rodzaju mięsa, konsystencja- jędrna, elastyczna, powierzchnia- sucha, matowa, każda partia winna mieć etykietę:  data uboju i rozbioru mięsa 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BB5C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AB1F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9726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D67298" w14:textId="354DB25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A188569" w14:textId="77777777" w:rsidTr="000A38FF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E0E0D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DECE7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Szynka wieprzowa bez kości</w:t>
            </w:r>
            <w:r>
              <w:rPr>
                <w:color w:val="000000"/>
                <w:sz w:val="20"/>
                <w:szCs w:val="20"/>
              </w:rPr>
              <w:t xml:space="preserve">  ( opis mięsa jak przy pozycji nr.3), barwa typowa dla danego asortymentu, bez obcych zapachów, każda partia winna mieć etykietę: data uboju i rozbioru mięsa.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62E2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4D4D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6646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064F2F" w14:textId="00BEF8F1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B0251CC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2BD9F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16A9B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Łopatka wieprzowa bez kości i bez skóry:</w:t>
            </w:r>
            <w:r>
              <w:rPr>
                <w:color w:val="000000"/>
                <w:sz w:val="20"/>
                <w:szCs w:val="20"/>
              </w:rPr>
              <w:t xml:space="preserve"> część zasadnicza wieprzowiny-odcięta z przedniej kończyny, oddzielone od kości, mięso delikatne i pokryte lekko tkanką tłuszczową, tkanka mięsna miękka i soczysta, produkt obrobiony kulinarnie, odtłuszczony, bez skóry i kości, powierzchnia bez przekrwień, pozacinań, barwa- ciemnoróżowa, zapach-swoisty, charakterystyczny dla każdego rodzaju mięsa, konsystencja- jędrna, elastyczna, powierzchnia- sucha, matowa, przekrój- lekko wilgotny, sok mięsny- przezroczysty, każda partia winna mieć etykietę: data uboju i rozbioru mięsa.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3A11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7AEA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4C29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7B01D6" w14:textId="3960E069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F20EC69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8DDE5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56B69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Polędwica wołowa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tkanka mięsna delikatna, drobnowłóknista, miękka i soczysta, produkt obrobiony kulinarnie, odtłuszczony, bez skór i kości, powierzchnia bez przekrwień, zacięć, barwa ciemnoróżowa, zapach swoisty, sok mięsny przezroczysty. każda partia winna mieć etykietę: data uboju i rozbioru mięsa.    Z chowu polskiego.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6977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CFDC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1986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FCB8E" w14:textId="548DF21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2304D0B" w14:textId="77777777" w:rsidTr="000A38FF">
        <w:trPr>
          <w:trHeight w:val="12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A7295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7.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A69F6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Boczek świeży bez żeberek i bez skóry, </w:t>
            </w:r>
            <w:r>
              <w:rPr>
                <w:color w:val="000000"/>
                <w:sz w:val="20"/>
                <w:szCs w:val="20"/>
              </w:rPr>
              <w:t>powierzchnia czysta, lekko soczysta, wilgotna, smak i zapach: charakterystyczny dla danego asortymentu, niedopuszczalny jest smak i zapach świadczący o nieświeżości lub inny obcy; konsystencja: wilgotna, niedopuszczalne skupiska galarety oraz wyciek soku; barwa: charakterystyczna dla świeżego mięsa, każda partia winna mieć etykietę: data uboju i rozbioru mięsa.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FE62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DFDB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B96F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A9B9B" w14:textId="648D286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DB273F3" w14:textId="77777777" w:rsidTr="000A38FF">
        <w:trPr>
          <w:trHeight w:val="12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880A0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B6DF7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Boczek wędzony, parzony- </w:t>
            </w:r>
            <w:r>
              <w:rPr>
                <w:color w:val="000000"/>
                <w:sz w:val="20"/>
                <w:szCs w:val="20"/>
              </w:rPr>
              <w:t>bez żeberek i bez skóry, powierzchnia czysta, lekko wilgotna, smak i zapach: charakterystyczny dla danego asortymentu, wyczuwalny smak wędzenia, niedopuszczalny jest smak i zapach świadczący o nieświeżości lub inny obcy; konsystencja: wilgotna, niedopuszczalne skupiska galarety oraz wyciek soku; barwa: charakterystyczna dla wędzonek. każda partia winna mieć etykietę: data uboju i rozbioru mięsa.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66FA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71C9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1619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88C9CD" w14:textId="165405A2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CD38F8D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6E6C7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02E4C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Filet z piersi kurczaka z polędwiczką - </w:t>
            </w:r>
            <w:r>
              <w:rPr>
                <w:color w:val="000000"/>
                <w:sz w:val="20"/>
                <w:szCs w:val="20"/>
              </w:rPr>
              <w:t>pojedynczy, świeży – mięśnie piersiowe pozbawione skóry, kości i ścięgien, prawidłowo wykrojone, bez przebarwień i uszkodzeń mechanicznych oraz bez zanieczyszczeń obcych oraz krwi. Barwa typowa dla danego asortymentu, bez obcych zapachów, każda partia winna mieć etykietę: data uboju i rozbioru drobiu.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CD07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5F0D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56E3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829D27" w14:textId="3068E84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1861AFD" w14:textId="77777777" w:rsidTr="000A38FF">
        <w:trPr>
          <w:trHeight w:val="78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6D868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8F2DD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Filet z indyka świeży pojedynczy- </w:t>
            </w:r>
            <w:r>
              <w:rPr>
                <w:color w:val="000000"/>
                <w:sz w:val="20"/>
                <w:szCs w:val="20"/>
              </w:rPr>
              <w:t>mięśnie piersiowe pozbawione skóry, kości i ścięgien, prawidłowo wykrwawione, bez przebarwień i uszkodzeń mechanicznych oraz bez zanieczyszczeń obcych oraz krwi, każda partia winna mieć etykietę: data uboju i rozbioru drobiu.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9BD0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5D74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1F81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789201" w14:textId="43A2B54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DE3FE7A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21AB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67B15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Kurczak cały</w:t>
            </w:r>
            <w:r>
              <w:rPr>
                <w:color w:val="000000"/>
                <w:sz w:val="20"/>
                <w:szCs w:val="20"/>
              </w:rPr>
              <w:t>- oczyszczony, bez piór, umyty i świeży, bez oznak zepsucia, o zapachu charakterystycznym dla kurczaka świeżego, skóra bez przebarwień oraz bez zanieczyszczeń obcych oraz krwi. każda partia winna mieć etykietę: data uboju i rozbioru kurczaka. Z chowu polskiego, o wadze 2,20-2,50 kg.. Tolerancja masy 10%.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CA5E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6520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F98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6ACE8" w14:textId="5410DF9F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6A08232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638A7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8508F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Udko z kurczaka ze skórą </w:t>
            </w:r>
            <w:r>
              <w:rPr>
                <w:color w:val="000000"/>
                <w:sz w:val="20"/>
                <w:szCs w:val="20"/>
              </w:rPr>
              <w:t>bez piór, bez grzbietu, o wadze od 20 do 35 dag, oczyszczone, umyte i świeże, bez oznak zepsucia, o zapachu charakterystycznym dla nogi kurczaka, skóra bez przebarwień oraz bez zanieczyszczeń, śladów krwi, każda partia winna mieć etykietę: data uboju i rozbioru drobiu. Z chowu polskiego. Tolerancja masy 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75B6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9ABD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2773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4CC5B" w14:textId="265FC28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524DE47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F93E0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8DECD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Pałka z kurczaka, ze skórą </w:t>
            </w:r>
            <w:r>
              <w:rPr>
                <w:color w:val="000000"/>
                <w:sz w:val="20"/>
                <w:szCs w:val="20"/>
              </w:rPr>
              <w:t>bez piór, bez grzbietu, oczyszczone, umyte i świeże, bez oznak zepsucia, o zapachu charakterystycznym dla nogi kurczaka, skóra bez przebarwień oraz bez zanieczyszczeń obcych oraz krwi, każda partia winna mieć etykietę: data uboju i rozbioru drobiu. Z chowu polskiego. Waga 85-95 g. Tolerancja masy 10%.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843E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2B2B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DF0B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C96497" w14:textId="42B5D6B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7C0F9E7" w14:textId="77777777" w:rsidTr="000A38FF">
        <w:trPr>
          <w:trHeight w:val="180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0396F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849E4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Kiełbasa wieprzowa o zawartości 90% mięsa - </w:t>
            </w:r>
            <w:r>
              <w:rPr>
                <w:color w:val="000000"/>
                <w:sz w:val="20"/>
                <w:szCs w:val="20"/>
              </w:rPr>
              <w:t>smak i zapach charakterystyczny dla danego asortymentu, aromatyczny, wyczuwalny smak i zapach użytych przypraw typu (pieprz, sól, czosnek), niedopuszczalny jest smak i zapach świadczący o nieświeżości lub inny obcy, konsystencja: surowce  widoczne kawałki mięsa,  pojedyncze  skupiska tłuszczu, widoczne włókna, błony czy żyłki, osłonka naturalna ściśle przylegająca, barwa: charakterystyczna dla danego asortymentu, Środek konserwujący- sól peklująca, bez sztucznych środków konserwujących, każda partia winna mieć etykietę: data produkcji i terminu przydatności do spożycia. .Pakowana hermetycznie. Z chowu polskiego...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77F4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9A8C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C646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B4D7A1" w14:textId="54FAC3A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FF29F71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FF885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DEBD9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Udo z indyka</w:t>
            </w:r>
            <w:r>
              <w:rPr>
                <w:color w:val="000000"/>
                <w:sz w:val="20"/>
                <w:szCs w:val="20"/>
              </w:rPr>
              <w:t>, ze skórą  bez piór,  oczyszczone, umyte i świeże, bez oznak zepsucia, o zapachu charakterystycznym dla nogi indyka, skóra bez przebarwień oraz bez zanieczyszczeń obcych oraz krwi, każda partia winna mieć etykietę: data uboju i rozbioru drobiu. Z chowu polskiego. Waga 200-250 g. Tolerancja masy 10%.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D9C0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79B3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ABC0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FBA4EB" w14:textId="3330DF12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71C61C3" w14:textId="77777777" w:rsidTr="000A38FF">
        <w:trPr>
          <w:trHeight w:val="20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B843F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D48B1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Kiełbasa Śląska– o 80 %-90% zawartości mięsa wieprzowego </w:t>
            </w:r>
            <w:r>
              <w:rPr>
                <w:color w:val="000000"/>
                <w:sz w:val="20"/>
                <w:szCs w:val="20"/>
              </w:rPr>
              <w:t>smak i zapach charakterystyczny dla danego asortymentu, aromatyczny, wyczuwalny smak i zapach użytych przypraw (pieprz, kminek, majeranek, czosnek i inne naturalne nie zawierające sztucznych środków konserwujących), niedopuszczalny jest smak i zapach świadczący o nieświeżości lub inny obcy, konsystencja: surowce równomiernie rozłożone, dopuszczalne pojedyncze skupiska tłuszczu, osłonka naturalna ściśle przylegająca, barwa: charakterystyczna dla danego asortymentu, Środek konserwujący- sól peklująca, bez sztucznych konserwantów, każda partia winna mieć etykietę: data produkcji i terminu przydatności do spożycia. Z chowu polskiego..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A860B" w14:textId="77777777" w:rsidR="000A38FF" w:rsidRDefault="000A38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5225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4703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913EA0" w14:textId="74EA839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7E507AC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F1CF3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68F70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Baleron gotowany wędzony -</w:t>
            </w:r>
            <w:r>
              <w:rPr>
                <w:color w:val="000000"/>
                <w:sz w:val="20"/>
                <w:szCs w:val="20"/>
              </w:rPr>
              <w:t xml:space="preserve"> smak i zapach charakterystyczny dla danego asortymentu, aromatyczny, wyczuwalny smak i zapach użytych przypraw, niedopuszczalny jest smak i zapach świadczący o nieświeżości lub inny obcy, barwa brązowa  charakterystyczna dla danego asortymentu, każda partia powinna mieć etykietę: data produkcji i terminu przydatności do spożycia. Z chowu polskiego</w:t>
            </w:r>
            <w:r>
              <w:rPr>
                <w:b/>
                <w:bCs/>
                <w:color w:val="000000"/>
                <w:sz w:val="20"/>
                <w:szCs w:val="20"/>
              </w:rPr>
              <w:t>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98A8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3A0B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9D0F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71916D" w14:textId="63C8023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6119339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41BBC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8FBB9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Szynka Bauera</w:t>
            </w:r>
            <w:r>
              <w:rPr>
                <w:color w:val="000000"/>
                <w:sz w:val="20"/>
                <w:szCs w:val="20"/>
              </w:rPr>
              <w:t xml:space="preserve"> smak i zapach charakterystyczny dla danego asortymentu, aromatyczny, wyczuwalny smak i zapach użytych przypraw, niedopuszczalny jest smak i zapach świadczący o nieświeżości lub inny obcy, barwa brązowa  charakterystyczna dla danego asortymentu, każda partia powinna mieć etykietę: data produkcji i terminu przydatności do spożycia. Z chowu polskiego..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DCEC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2C20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B15B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3CA84E" w14:textId="0B09CC4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276E32C" w14:textId="77777777" w:rsidTr="000A38FF">
        <w:trPr>
          <w:trHeight w:val="12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9D835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19. 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855AC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Polędwica Sopocka 100 % </w:t>
            </w:r>
            <w:r>
              <w:rPr>
                <w:color w:val="000000"/>
                <w:sz w:val="20"/>
                <w:szCs w:val="20"/>
              </w:rPr>
              <w:t>mięsa,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smak i zapach charakterystyczny dla danego asortymentu, aromatyczny, wyczuwalny smak i zapach użytych przypraw, niedopuszczalny jest smak i zapach świadczący o nieświeżości lub inny obcy,  barwa jasno brązowa charakterystyczna dla danego asortymentu, , każda partia powinna mieć etykietę: data produkcji i terminu przydatności do spożycia. Z chowu polskiego..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BA15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887C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CBD1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5F34BC" w14:textId="11EE8089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A9CCB5D" w14:textId="77777777" w:rsidTr="000A38FF">
        <w:trPr>
          <w:trHeight w:val="205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5CCCC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EA8B0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Kiełbasa Krakowska sucha -90% </w:t>
            </w:r>
            <w:r>
              <w:rPr>
                <w:color w:val="000000"/>
                <w:sz w:val="20"/>
                <w:szCs w:val="20"/>
              </w:rPr>
              <w:t>zawartości mięsa wieprzowego smak i zapach charakterystyczny dla danego asortymentu, aromatyczny, wyczuwalny smak i zapach użytych przypraw (np. pieprz, gorczyca, czosnek i inne naturalne nie zawierające sztucznych środków konserwujących), niedopuszczalny jest smak i zapach świadczący o nieświeżości lub inny obcy, konsystencja: surowce równomiernie rozłożone, kawałki mięsa, dopuszczalne śladowe skupiska tłuszczu, osłonka naturalna ściśle przylegająca, barwa: charakterystyczna dla wędzonej kiełbasy. Środek konserwujący- sól peklująca, każda partia winna mieć etykietę: data produkcji i terminu przydatności do spożycia. Z chowu polskiego.. Możliwość spakowania próżniowego (VAC).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A6E6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B73F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C83D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4A1F3A" w14:textId="05C5B8D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CF0AC4A" w14:textId="77777777" w:rsidTr="000A38FF">
        <w:trPr>
          <w:trHeight w:val="12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279B6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42D89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Szynka delikatesowa z kurczaka, gotowana, krucha, kanapkowa</w:t>
            </w:r>
            <w:r>
              <w:rPr>
                <w:color w:val="000000"/>
                <w:sz w:val="20"/>
                <w:szCs w:val="20"/>
              </w:rPr>
              <w:t>- o zawartości 100%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mięsa z indyk smak, zapach charakterystyczny dla danego asortymentu, aromatyczny, wyczuwalny smak i zapach użytych przypraw, niedopuszczalny jest smak i zapach świadczący o nieświeżości lub inny obcy, barwa koloru świeżej piersi z indyka,  charakterystyczna dla danego asortymentu, każda partia winna mieć etykietę: data produkcji i terminu przydatności do spożycia. Z chowu polskiego..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3A25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76E3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D38F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0DFEB2" w14:textId="0D5135B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DF84E0F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E3A26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97E2D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Parówki z szynki o 100% zawartości mięsa wieprzowego, </w:t>
            </w:r>
            <w:r>
              <w:rPr>
                <w:color w:val="000000"/>
                <w:sz w:val="20"/>
                <w:szCs w:val="20"/>
              </w:rPr>
              <w:t>smak i zapach charakterystyczny dla danego asortymentu, aromatyczny, wyczuwalny smak i zapach użytych przypraw (np. pieprz, sól i inne naturalne nie zawierające sztucznych środków konserwujących), niedopuszczalny jest smak i zapach świadczący o nieświeżości lub inny obcy, konsystencja: surowce równomiernie zmielone, osłonka naturalna ściśle przylegająca, bez sztucznych konserwantów, każda partia powinna mieć etykietę: data produkcji i terminu przydatności do spożycia. Z chowu polskiego..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A4AE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96A5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1A2A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AA0E6D" w14:textId="7F85D7D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CC61DBF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73C7E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8533D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Schab pieczony- 100% </w:t>
            </w:r>
            <w:r>
              <w:rPr>
                <w:color w:val="000000"/>
                <w:sz w:val="20"/>
                <w:szCs w:val="20"/>
              </w:rPr>
              <w:t>mięsa, zapach charakterystyczny dla danego asortymentu, aromatyczny, wyczuwalny smak i zapach użytych przypraw, niedopuszczalny jest smak i zapach świadczący o nieświeżości lub inny obcy, barwa  charakterystyczna dla danego asortyment</w:t>
            </w:r>
            <w:r>
              <w:rPr>
                <w:b/>
                <w:bCs/>
                <w:color w:val="000000"/>
                <w:sz w:val="20"/>
                <w:szCs w:val="20"/>
              </w:rPr>
              <w:t>u,</w:t>
            </w:r>
            <w:r>
              <w:rPr>
                <w:color w:val="000000"/>
                <w:sz w:val="20"/>
                <w:szCs w:val="20"/>
              </w:rPr>
              <w:t xml:space="preserve"> każda partia powinna mieć etykietę: data produkcji i terminu przydatności do spożycia. Z chowu polskiego..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1E1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5CE9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8BE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F21F2" w14:textId="4CB6155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D3178F9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02A9C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F9730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Szynka gotowana w siatce</w:t>
            </w:r>
            <w:r>
              <w:rPr>
                <w:color w:val="000000"/>
                <w:sz w:val="20"/>
                <w:szCs w:val="20"/>
              </w:rPr>
              <w:t xml:space="preserve"> -  </w:t>
            </w:r>
            <w:r>
              <w:rPr>
                <w:b/>
                <w:bCs/>
                <w:color w:val="000000"/>
                <w:sz w:val="20"/>
                <w:szCs w:val="20"/>
              </w:rPr>
              <w:t>100% mięsa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zapach charakterystyczny dla danego asortymentu, aromatyczny, wyczuwalny smak wędzony i zapach użytych przypraw, niedopuszczalny jest smak i zapach świadczący o nieświeżości lub inny obcy, barwa  charakterystyczna dla danego asortymentu, , każda partia powinna mieć etykietę: data produkcji i terminu przydatności do spożycia. Z chowu polskiego..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7D13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247C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98A5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AD2A02" w14:textId="005D9A5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62B6E76" w14:textId="77777777" w:rsidTr="000A38FF">
        <w:trPr>
          <w:trHeight w:val="10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AD806" w14:textId="77777777" w:rsidR="000A38FF" w:rsidRDefault="000A38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E49C7" w14:textId="32D802B5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Kabanosy drobiowe lub wieprzowe - o </w:t>
            </w:r>
            <w:r>
              <w:rPr>
                <w:color w:val="000000"/>
                <w:sz w:val="20"/>
                <w:szCs w:val="20"/>
              </w:rPr>
              <w:t>zawartości 100% mięsa, zapach charakterystyczny dla danego asortymentu, aromatyczny, niedopuszczalny jest smak i zapach świadczący o nieświeżości lub inny obcy, barwa  charakterystyczna dla danego asortymentu, , każda partia powinna mieć etykietę: data produkcji i terminu przydatności do spożycia. Z chowu polskiego..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12AD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541E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D7BC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1703C" w14:textId="21F6355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8EB7BFB" w14:textId="77777777" w:rsidTr="000A38F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97556" w14:textId="77777777" w:rsidR="000A38FF" w:rsidRDefault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76798" w14:textId="77777777" w:rsidR="000A38FF" w:rsidRDefault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DF5BB" w14:textId="77777777" w:rsidR="000A38FF" w:rsidRDefault="000A38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8D3A9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1CD43C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SUMA: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06D379" w14:textId="7D687C7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551C97B" w14:textId="77777777" w:rsidR="000A38FF" w:rsidRDefault="000A38FF" w:rsidP="006873F5">
      <w:pPr>
        <w:jc w:val="center"/>
        <w:rPr>
          <w:rFonts w:cstheme="minorHAnsi"/>
          <w:b/>
          <w:i/>
          <w:color w:val="FF0000"/>
        </w:rPr>
      </w:pPr>
    </w:p>
    <w:p w14:paraId="4E6E0F00" w14:textId="77777777" w:rsidR="000A38FF" w:rsidRDefault="000A38FF" w:rsidP="006873F5">
      <w:pPr>
        <w:jc w:val="center"/>
        <w:rPr>
          <w:rFonts w:cstheme="minorHAnsi"/>
          <w:b/>
          <w:i/>
          <w:color w:val="FF0000"/>
        </w:rPr>
      </w:pPr>
    </w:p>
    <w:p w14:paraId="5CE5122E" w14:textId="77777777" w:rsidR="000E6CC9" w:rsidRDefault="000E6CC9" w:rsidP="000E6CC9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5AF74387" w14:textId="77777777" w:rsidR="000E6CC9" w:rsidRDefault="000E6CC9" w:rsidP="000E6CC9">
      <w:pPr>
        <w:jc w:val="center"/>
        <w:rPr>
          <w:rFonts w:cstheme="minorHAnsi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6AEAC0C9" w14:textId="77777777" w:rsidR="001E2422" w:rsidRDefault="001E2422" w:rsidP="006873F5">
      <w:pPr>
        <w:jc w:val="center"/>
        <w:rPr>
          <w:rFonts w:cstheme="minorHAnsi"/>
          <w:b/>
          <w:i/>
          <w:color w:val="FF0000"/>
        </w:rPr>
      </w:pPr>
    </w:p>
    <w:tbl>
      <w:tblPr>
        <w:tblW w:w="14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6850"/>
        <w:gridCol w:w="828"/>
        <w:gridCol w:w="1772"/>
        <w:gridCol w:w="2020"/>
        <w:gridCol w:w="2282"/>
      </w:tblGrid>
      <w:tr w:rsidR="000A38FF" w14:paraId="0F6535DE" w14:textId="77777777" w:rsidTr="000A38FF">
        <w:trPr>
          <w:trHeight w:val="390"/>
        </w:trPr>
        <w:tc>
          <w:tcPr>
            <w:tcW w:w="1416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92D8D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Cz. II zamówienia - Wyroby mleczarskie i jaja</w:t>
            </w:r>
          </w:p>
        </w:tc>
      </w:tr>
      <w:tr w:rsidR="000A38FF" w14:paraId="5083CAB5" w14:textId="77777777" w:rsidTr="000A38FF">
        <w:trPr>
          <w:trHeight w:val="253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38D04F9A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2A8AAB80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24E21E33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11AD560F" w14:textId="77777777" w:rsidR="000A38FF" w:rsidRDefault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41CB3486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BAABF90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brutto (z uwzględnieniem stawki VAT AKTUALNEJ na dzień składania ofert)</w:t>
            </w:r>
          </w:p>
        </w:tc>
      </w:tr>
      <w:tr w:rsidR="000A38FF" w14:paraId="20B4F25F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461F6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EFCE6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8D7FF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346AE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B2A32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EA7B8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A38FF" w14:paraId="451BC785" w14:textId="77777777" w:rsidTr="000A38F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2E6A6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75ABA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Masło extra 82% - </w:t>
            </w:r>
            <w:r>
              <w:rPr>
                <w:color w:val="000000"/>
                <w:sz w:val="20"/>
                <w:szCs w:val="20"/>
              </w:rPr>
              <w:t>niesolone w kostkach o zawartości tłuszczu min. 82%, o smaku czystym, lekko kwaśnym, z lekkim posmakiem pasteryzacji, zapach: mlekowy, bez obcych zapachów, konsystencja: jednolita, zwarta, smarowna, dopuszcza się lekko twardą, lekko mazistą, starannie uformowana, powierzchnia gładka, sucha, barwa: jednolita, dopuszcza się intensywniejszą na powierzchni, w opakowaniu: kostka o gramaturze od 200 do 250 g, termin przydatności nie krótszy niż 30 dni od daty dostawy.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0650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117D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B3E9C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4DBB6B" w14:textId="34233D12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B9BADCB" w14:textId="77777777" w:rsidTr="000A38FF">
        <w:trPr>
          <w:trHeight w:val="129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21660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51A5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Mleko 3,2%, karton - </w:t>
            </w:r>
            <w:r>
              <w:rPr>
                <w:color w:val="000000"/>
                <w:sz w:val="20"/>
                <w:szCs w:val="20"/>
              </w:rPr>
              <w:t xml:space="preserve">wygląd i barwa jednolita, smak i zapach czysty bez obcych posmaków i zapachów, barwa jasnokremowa, konsystencja płynna. Mleko normalizowane, pasteryzowane, zawartość białka 3 %, opakowanie bezpośrednie: karton 1000 ml, termin przydatności nie krótszy niż 30 dni od daty </w:t>
            </w:r>
            <w:proofErr w:type="spellStart"/>
            <w:r>
              <w:rPr>
                <w:color w:val="000000"/>
                <w:sz w:val="20"/>
                <w:szCs w:val="20"/>
              </w:rPr>
              <w:t>dostawy.Tolerancja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5E89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8541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F3739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64E04" w14:textId="46EA996E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DDCEEC7" w14:textId="77777777" w:rsidTr="000A38FF">
        <w:trPr>
          <w:trHeight w:val="103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72361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529E3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Ser biały twarogowy półtłusty - </w:t>
            </w:r>
            <w:r>
              <w:rPr>
                <w:color w:val="000000"/>
                <w:sz w:val="20"/>
                <w:szCs w:val="20"/>
              </w:rPr>
              <w:t>smak: czysty, łagodny, lekko kwaśny, posmak pasteryzacji, zapach: pasteryzacji, bez obcych zapachów, konsystencja: jednolita, zwarta, bez grudek, lekko luźna, barwa: biała do lekko kremowej, jednolita w całej masie, termin przydatności nie krótszy niż 21 dni od daty dostawy.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4C7A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C118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878C7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CE27E2" w14:textId="310CEC26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758A42F" w14:textId="77777777" w:rsidTr="000A38FF">
        <w:trPr>
          <w:trHeight w:val="103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134DC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5E3B1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 żółty Gouda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pełnotłusty,  wytwarzany z mleka krowiego, smak łagodny,  bez obcych zapachów, aromatyczny, konsystencja: jednolita, zwarta, miąższ elastyczny, barwa jednolita w całej masie</w:t>
            </w:r>
            <w:r>
              <w:rPr>
                <w:color w:val="524D3F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w blokach 0,5 – 3,0 kg. Produkt bez regulatorów kwasowości i wzmacniaczy smaku. Tolerancja masy 10%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CDC3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kg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9C8F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F2CB5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32DD18" w14:textId="57CC49D1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4907764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F56F9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860C5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 topiony śmietankowy ,</w:t>
            </w:r>
            <w:r>
              <w:rPr>
                <w:color w:val="000000"/>
                <w:sz w:val="20"/>
                <w:szCs w:val="20"/>
              </w:rPr>
              <w:t>typu Hochland lub równoważne,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Termin przydatności nie krótszy niż 30 dni od daty dostawy o wadze 90g.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51A5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F6A7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474A8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6C1C8F" w14:textId="5338B2DD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F756F4A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0D7D9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5733B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Ser twarogowy - </w:t>
            </w:r>
            <w:r>
              <w:rPr>
                <w:color w:val="000000"/>
                <w:sz w:val="20"/>
                <w:szCs w:val="20"/>
              </w:rPr>
              <w:t>w wiaderku o pojemności 1000g konsystencja: jednolita, zwarta, bez grudek, lekko luźna, barwa: biała do lekko kremowej, jednolita w całej masie. Termin przydatności nie krótszy niż 21 dni od daty dostawy.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2584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17E5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80A86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D87E63" w14:textId="41329D41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DDB53BC" w14:textId="77777777" w:rsidTr="000A38FF">
        <w:trPr>
          <w:trHeight w:val="103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B1CC2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B2521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Serek </w:t>
            </w:r>
            <w:r>
              <w:rPr>
                <w:color w:val="000000"/>
                <w:sz w:val="20"/>
                <w:szCs w:val="20"/>
              </w:rPr>
              <w:t xml:space="preserve">kanapkowy, typu </w:t>
            </w:r>
            <w:proofErr w:type="spellStart"/>
            <w:r>
              <w:rPr>
                <w:color w:val="000000"/>
                <w:sz w:val="20"/>
                <w:szCs w:val="20"/>
              </w:rPr>
              <w:t>Almette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śmietankowy lub z ziołami, opakowanie 150g. konsystencja: jednolita, zwarta, bez grudek, lekko luźna, barwa: biała do lekko kremowej, jednolita w całej masie. Termin przydatności nie krótszy niż 21 dni od daty dostawy.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C372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BEC8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D63A3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943C55" w14:textId="4DC79FB4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4AB2421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1863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C2D35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Śmietana, 18% tłuszczu słodka</w:t>
            </w:r>
            <w:r>
              <w:rPr>
                <w:color w:val="000000"/>
                <w:sz w:val="20"/>
                <w:szCs w:val="20"/>
              </w:rPr>
              <w:t>, pojemność 0,5L, w kartoniku. Termin przydatności nie krótszy niż 30 dni od daty dostawy.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F40A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FC42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3AC5B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4809C1" w14:textId="7E46951A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532BF7A" w14:textId="77777777" w:rsidTr="000A38FF">
        <w:trPr>
          <w:trHeight w:val="129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5D8DC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9.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D45B8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Śmietana kwaśna 18% tłuszczu -</w:t>
            </w:r>
            <w:r>
              <w:rPr>
                <w:color w:val="000000"/>
                <w:sz w:val="20"/>
                <w:szCs w:val="20"/>
              </w:rPr>
              <w:t xml:space="preserve"> homogenizowana, smak: lekko kwaśny, kremowy, zapach: czysty, bez obcych zapachów, produkt o jednolitej, gęstej, kremowej konsystencji, dopuszcza się lekki podstój tłuszczu, barwa jednolita, biała z odcieniem jasnokremowym do kremowego, termin przydatności nie krótszy niż 14 dni od daty dostawy, opakowanie jednostkowe 400ml.  kubek.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8567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B17E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01988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706DD7" w14:textId="74D3090B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9E66B95" w14:textId="77777777" w:rsidTr="000A38FF">
        <w:trPr>
          <w:trHeight w:val="129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87427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CC4EC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Śmietana słodka 30% tłuszczu w kartoniku</w:t>
            </w:r>
            <w:r>
              <w:rPr>
                <w:color w:val="000000"/>
                <w:sz w:val="20"/>
                <w:szCs w:val="20"/>
              </w:rPr>
              <w:t>, homogenizowana, smak: lekko kwaśny, kremowy, zapach: czysty, bez obcych zapachów, produkt o jednolitej, gęstej, kremowej konsystencji, dopuszcza się lekki podstój tłuszczu, barwa jednolita, biała z odcieniem jasnokremowym do kremowego, termin przydatności nie krótszy niż 21 dni od daty dostawy, opakowanie jednostkowe 500ml.  kartonik.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B79E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FBF6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D8B7C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9CE412" w14:textId="5F0EDBE9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E45E072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9F79C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D1C9F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Jogurt naturalny typu grecki</w:t>
            </w:r>
            <w:r>
              <w:rPr>
                <w:color w:val="000000"/>
                <w:sz w:val="20"/>
                <w:szCs w:val="20"/>
              </w:rPr>
              <w:t xml:space="preserve">  zawierający nie więcej niż 10g tłuszczu na 100g/ml produktu. Opakowanie jednostkowe 400ml, termin przydatności nie krótszy niż 21 dni od daty dostawy.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FF0C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3F2A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0E901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79A44" w14:textId="58176FA8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3267BA4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042AA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A5804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Jogurt homogenizowany </w:t>
            </w:r>
            <w:r>
              <w:rPr>
                <w:color w:val="000000"/>
                <w:sz w:val="20"/>
                <w:szCs w:val="20"/>
              </w:rPr>
              <w:t xml:space="preserve"> waniliowy typu Piątnica, opakowanie jednostkowe 150g. termin przydatności nie krótszy niż 21 dni od daty dostawy.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F464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7EDC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AD3C7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AB27E6" w14:textId="16235D18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D5ECB76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241A9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DA645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Jogurt typu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Piątuś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różne smaki, pojemność 125g,Termin przydatności nie krótszy niż 21 dni od daty dostawy. Tolerancja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06F8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4167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EAD72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50BC90" w14:textId="65B72C1F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8B4CDCE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03E1D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BCCFA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Kefir </w:t>
            </w:r>
            <w:r>
              <w:rPr>
                <w:color w:val="000000"/>
                <w:sz w:val="20"/>
                <w:szCs w:val="20"/>
              </w:rPr>
              <w:t>- pojemność opakowania 360 ml. Tolerancja masy 10%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388F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AF04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DD1B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625070" w14:textId="3F248943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0A45B7D" w14:textId="77777777" w:rsidTr="000A38F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807A5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9F413" w14:textId="77777777" w:rsidR="000A38FF" w:rsidRDefault="000A38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Jaja kurze – </w:t>
            </w:r>
            <w:r>
              <w:rPr>
                <w:color w:val="000000"/>
                <w:sz w:val="20"/>
                <w:szCs w:val="20"/>
              </w:rPr>
              <w:t xml:space="preserve">zgodne z klasą I A, duże - L - jajka o wadze 63g-73g, każde jajko musi posiadać nadrukowany numer identyfikacyjny, nie dopuszczone są jajka nieoznakowane, zbite lub popękane, opakowanie powinno zawierać: -nazwę lub numer producenta oraz adres, -klasę jakości,-kategorię wagową, -liczbę jaj w opakowaniu, -datę pakowania; towar musi spełniać normy techniczne i jakościowe jakie wynikają z obowiązujących przepisów polskiego prawa dla produktów </w:t>
            </w:r>
            <w:proofErr w:type="spellStart"/>
            <w:r>
              <w:rPr>
                <w:color w:val="000000"/>
                <w:sz w:val="20"/>
                <w:szCs w:val="20"/>
              </w:rPr>
              <w:t>żywnościowych.Tolerancja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masy 10%.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53A0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09A3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81EE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2A5FA7" w14:textId="77B2ADAC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49B4893" w14:textId="77777777" w:rsidTr="000A38FF">
        <w:trPr>
          <w:trHeight w:val="12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6B1BC" w14:textId="77777777" w:rsidR="000A38FF" w:rsidRDefault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54ED65B8" w14:textId="32413D2D" w:rsidR="000A38FF" w:rsidRDefault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UWAGA: tam gdzie nie podano wprost zakresu tolerancji masy - dopuszczalna tolerancja oferowanych produktów to 10%, z tym zastrzeżeniem, że gdy masa wynosi 20g lub mniej 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tolerancja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wyłącznie na plus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41764" w14:textId="77777777" w:rsidR="000A38FF" w:rsidRDefault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21F1C" w14:textId="77777777" w:rsidR="000A38FF" w:rsidRDefault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04F76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8536FD" w14:textId="1CBD93A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FD78A83" w14:textId="77777777" w:rsidR="000E6CC9" w:rsidRDefault="000E6CC9" w:rsidP="000E6CC9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2AE98D79" w14:textId="77777777" w:rsidR="000E6CC9" w:rsidRDefault="000E6CC9" w:rsidP="000E6CC9">
      <w:pPr>
        <w:jc w:val="center"/>
        <w:rPr>
          <w:rFonts w:cstheme="minorHAnsi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6207"/>
        <w:gridCol w:w="817"/>
        <w:gridCol w:w="1772"/>
        <w:gridCol w:w="1976"/>
        <w:gridCol w:w="1891"/>
      </w:tblGrid>
      <w:tr w:rsidR="000A38FF" w14:paraId="34BE4007" w14:textId="77777777" w:rsidTr="000A38FF">
        <w:trPr>
          <w:trHeight w:val="390"/>
        </w:trPr>
        <w:tc>
          <w:tcPr>
            <w:tcW w:w="131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BD7856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Cz. III zamówienia - Warzywa i owoce</w:t>
            </w:r>
          </w:p>
        </w:tc>
      </w:tr>
      <w:tr w:rsidR="000A38FF" w14:paraId="619E01FC" w14:textId="77777777" w:rsidTr="000A38FF">
        <w:trPr>
          <w:trHeight w:val="222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01AB1CA5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1C76A017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0DE8440A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2286E829" w14:textId="77777777" w:rsidR="000A38FF" w:rsidRDefault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2C852D09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C1D7855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brutto (z uwzględnieniem stawki VAT AKTUALNEJ na dzień składania ofert)</w:t>
            </w:r>
          </w:p>
        </w:tc>
      </w:tr>
      <w:tr w:rsidR="000A38FF" w14:paraId="74C96746" w14:textId="77777777" w:rsidTr="000A38FF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F07B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8229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4DC2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E3BA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24E35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EFC15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A38FF" w14:paraId="21835273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EABA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8DCFB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Buraki ćwikłowe - </w:t>
            </w:r>
            <w:r>
              <w:rPr>
                <w:color w:val="000000"/>
                <w:sz w:val="20"/>
                <w:szCs w:val="20"/>
              </w:rPr>
              <w:t>świeże, bez liści, zdrowe, czyste, suche, nienadmarznięte, bez śladów gnicia i uszkodzeń mechanicznych.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242F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F663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0B18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783AD" w14:textId="7A519C5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070F162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ECE02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20076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Cebula biała - </w:t>
            </w:r>
            <w:r>
              <w:rPr>
                <w:color w:val="000000"/>
                <w:sz w:val="20"/>
                <w:szCs w:val="20"/>
              </w:rPr>
              <w:t>zdrowa, czysta, sucha, o dobrym smaku, nienadmarznięta, bez śladów gnicia i uszkodzeń mechanicznych.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891A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76A0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BBCF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D9743" w14:textId="27E8693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14A60D1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902CE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DA09B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Cebula czerwona</w:t>
            </w:r>
            <w:r>
              <w:rPr>
                <w:color w:val="000000"/>
                <w:sz w:val="20"/>
                <w:szCs w:val="20"/>
              </w:rPr>
              <w:t xml:space="preserve"> kl. I świeża, dojrzała, bez plam, oznak gnicia, mechanicznego uszkodzenia łuski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7393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BDEA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AAD4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63E21" w14:textId="1A18225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71CC082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0E9D3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0A77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Cytryna - </w:t>
            </w:r>
            <w:r>
              <w:rPr>
                <w:color w:val="000000"/>
                <w:sz w:val="20"/>
                <w:szCs w:val="20"/>
              </w:rPr>
              <w:t>świeża, soczysta, zdrowa, czysta, o dobrym smaku, nienadmarznięta, bez śladów uszkodzeń mechanicznych, średnica  5-8 cm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28C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EE6B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29D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EEBE7" w14:textId="2AEA3D8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3640B2A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1E88F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38BAA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Cukinia </w:t>
            </w:r>
            <w:r>
              <w:rPr>
                <w:color w:val="000000"/>
                <w:sz w:val="20"/>
                <w:szCs w:val="20"/>
              </w:rPr>
              <w:t>kl. I świeża, dojrzała, bez plam, oznak gnicia, uszkodzeń skóry, kolor żółty  lub zielony. Waga 500-600g.Tolerancja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1F12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DD47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D9F6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8B351" w14:textId="7746EFF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C5E11CC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CEA7A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2834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Brokuł -</w:t>
            </w:r>
            <w:r>
              <w:rPr>
                <w:color w:val="000000"/>
                <w:sz w:val="20"/>
                <w:szCs w:val="20"/>
              </w:rPr>
              <w:t xml:space="preserve"> świeży, dojrzały, bez plam, oznak gnicia, uszkodzeń kolor różyczek zielony bez przebarwień żółtych i oznak kwitnienia. Waga brokuły 45–550g.Tolerancja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439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08C2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DE36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AA0F7" w14:textId="77705F4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B0F40FE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DB8CA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71CFD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Kalafior kl. I </w:t>
            </w:r>
            <w:r>
              <w:rPr>
                <w:color w:val="000000"/>
                <w:sz w:val="20"/>
                <w:szCs w:val="20"/>
              </w:rPr>
              <w:t>– świeży, dojrzały, o jasnej barwie bez plam gnilnych i uszkodzeń mechanicznych.  Waga 700-800g.Tolerancja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FD64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C166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E7C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0656A" w14:textId="2D03CF2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E32BA3B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D0D91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E3D7B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Fasolka szparagowa zielona lub żółta kl. I– </w:t>
            </w:r>
            <w:r>
              <w:rPr>
                <w:color w:val="000000"/>
                <w:sz w:val="20"/>
                <w:szCs w:val="20"/>
              </w:rPr>
              <w:t>świeża, barwa wyraźna stosowna do rodzaju fasolki, bez plam gnilnych i uszkodzeń mechanicznych.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96E4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958E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4D3C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DAA7F" w14:textId="062FEDF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AAFE798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F3914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DB7B1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Kapusta czerwona</w:t>
            </w:r>
            <w:r>
              <w:rPr>
                <w:color w:val="000000"/>
                <w:sz w:val="20"/>
                <w:szCs w:val="20"/>
              </w:rPr>
              <w:t xml:space="preserve"> kl. .I świeża, dojrzała, bez plam, oznak gnicia, uszkodzeń liści zewnętrznych, Waga 3500-4500 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CCBD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5602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5CE9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9379AF" w14:textId="77C88619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F27B7C9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494D3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3DFE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Kapusta głowiasta biała - </w:t>
            </w:r>
            <w:r>
              <w:rPr>
                <w:color w:val="000000"/>
                <w:sz w:val="20"/>
                <w:szCs w:val="20"/>
              </w:rPr>
              <w:t>zdrowa, czysta, świeża, nienadmarznięta, bez śladów gnicia i uszkodzeń mechanicznych. Waga 3500-4500 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FCD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D579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71E1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6B36F2" w14:textId="62CD72D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EE88491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253A5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F8835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Kapusta Brukselka kl. I-</w:t>
            </w:r>
            <w:r>
              <w:rPr>
                <w:color w:val="000000"/>
                <w:sz w:val="20"/>
                <w:szCs w:val="20"/>
              </w:rPr>
              <w:t xml:space="preserve"> zdrowa, czysta, świeża, główki kapusty średniej wielkości, kształtne nienadmarznięte, bez śladów gnicia i uszkodzeń mechanicznych. Waga 10-15g.Tolerancja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913A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2BEB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B20F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B6258" w14:textId="7EBB11B1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AD621BB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263CE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B80FE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Kapusta kiszona bez środków zakwaszających i konserwujących – </w:t>
            </w:r>
            <w:r>
              <w:rPr>
                <w:color w:val="000000"/>
                <w:sz w:val="20"/>
                <w:szCs w:val="20"/>
              </w:rPr>
              <w:t>o dobrym smaku, zapachu, nienadmarznięta, dostawy w opakowaniach jednorazowych 5 kg., w wiaderkach z długim terminie ważności.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0821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B82E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9838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7A0F2" w14:textId="69A2BBF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1CC035E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8D726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2D34D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Kapusta pekińska - </w:t>
            </w:r>
            <w:r>
              <w:rPr>
                <w:color w:val="000000"/>
                <w:sz w:val="20"/>
                <w:szCs w:val="20"/>
              </w:rPr>
              <w:t>zdrowa, czysta, nienadmarznięta, bez śladów uszkodzeń mechanicznych. Waga produktu 650-700g.Tolerancja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10C9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D9C2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B878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C7688" w14:textId="2311FEE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BC26910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9FD53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825C4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Kalarepa</w:t>
            </w:r>
            <w:r>
              <w:rPr>
                <w:color w:val="000000"/>
                <w:sz w:val="20"/>
                <w:szCs w:val="20"/>
              </w:rPr>
              <w:t xml:space="preserve"> - zdrowa, czysta, nienadmarznięta, bez śladów uszkodzeń mechanicznych. 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DB2C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01A9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7EED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2707D" w14:textId="046D77CF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6983D0E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57C2E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9C3BC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Marchew - </w:t>
            </w:r>
            <w:r>
              <w:rPr>
                <w:color w:val="000000"/>
                <w:sz w:val="20"/>
                <w:szCs w:val="20"/>
              </w:rPr>
              <w:t>bez naci, świeża, soczysta zdrowa,  sucha, bez plam gnilnych nienadmarznięta, o zapachu typowym dla danego asortymentu, bez śladów uszkodzeń mechanicznych, o średnicy 3-4 cm.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6C0A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A0A8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D5E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4D83C" w14:textId="7699EC0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434ED44" w14:textId="77777777" w:rsidTr="000A38FF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B28F7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4E45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Ogórek kiszony bez środków zakwaszających i konserwujących </w:t>
            </w:r>
            <w:r>
              <w:rPr>
                <w:color w:val="000000"/>
                <w:sz w:val="20"/>
                <w:szCs w:val="20"/>
              </w:rPr>
              <w:t>o  dobrym smaku,  zapachu, nienadmarznięte, dostawy w opakowaniach jednorazowych do 3 kg., w wiaderkach, z długim terminem ważności.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A6BE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B728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4D86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E5523" w14:textId="0A00D2B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A40B0AA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F2378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07D4C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Ogórek świeży gruntowy - </w:t>
            </w:r>
            <w:r>
              <w:rPr>
                <w:color w:val="000000"/>
                <w:sz w:val="20"/>
                <w:szCs w:val="20"/>
              </w:rPr>
              <w:t>zdrowy, czysty, suchy, nienadmarznięty, bez śladów uszkodzeń mechanicznych, Polski. Waga dopuszczalna 30-40g.Tolerancja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3AA1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2351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C68C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DADC8" w14:textId="5CA067D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B305BB8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64FE2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3810B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Ogórek świeży szklarniowy - </w:t>
            </w:r>
            <w:r>
              <w:rPr>
                <w:color w:val="000000"/>
                <w:sz w:val="20"/>
                <w:szCs w:val="20"/>
              </w:rPr>
              <w:t>zdrowy, czysty, suchy, nienadmarznięty bez śladów uszkodzeń mechanicznych. Waga między 170-200g.Tolerancja masy 10%..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A6B1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A76E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0E5F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42C32" w14:textId="10BD314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408367A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8EB7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D979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Papryka czerwona - </w:t>
            </w:r>
            <w:r>
              <w:rPr>
                <w:color w:val="000000"/>
                <w:sz w:val="20"/>
                <w:szCs w:val="20"/>
              </w:rPr>
              <w:t>świeża, zdrowa, czysta, sucha, o dobrym smaku, nienadmarznięta, bez śladów uszkodzeń mechanicznych.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9CC6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25B6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9B18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B339F" w14:textId="45190A4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25FE743" w14:textId="77777777" w:rsidTr="000A38FF">
        <w:trPr>
          <w:trHeight w:val="4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EA662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1E30E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Papryka zielona</w:t>
            </w:r>
            <w:r>
              <w:rPr>
                <w:color w:val="000000"/>
                <w:sz w:val="20"/>
                <w:szCs w:val="20"/>
              </w:rPr>
              <w:t xml:space="preserve"> kl. I świeża, dojrzała, bez plam, oznak gnicia, uszkodzeń skóry..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067A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63EA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E483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60F25" w14:textId="6CACEFB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3453EFE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7FA09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1F7C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Papryka żółta</w:t>
            </w:r>
            <w:r>
              <w:rPr>
                <w:color w:val="000000"/>
                <w:sz w:val="20"/>
                <w:szCs w:val="20"/>
              </w:rPr>
              <w:t xml:space="preserve"> kl. I świeża, dojrzała, bez plam, oznak gnicia, uszkodzeń skóry.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4A75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3D56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D7C8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EE071" w14:textId="4174D46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EB65779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E7E7F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7C160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Pietruszka korzeń - </w:t>
            </w:r>
            <w:r>
              <w:rPr>
                <w:color w:val="000000"/>
                <w:sz w:val="20"/>
                <w:szCs w:val="20"/>
              </w:rPr>
              <w:t>świeży, zdrowy, czysty, suchy, nienadmarznięty, bez śladów uszkodzeń mechanicznych, o średnicy 4-7 cm. Worek 5 kg. Tolerancja masy 10%..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67C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4FAD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DC0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FDA4B" w14:textId="3A04A78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C39672F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689D5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29827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Pomidor – </w:t>
            </w:r>
            <w:r>
              <w:rPr>
                <w:color w:val="000000"/>
                <w:sz w:val="20"/>
                <w:szCs w:val="20"/>
              </w:rPr>
              <w:t>świeży, zdrowy, czysty, suchy, o średnicy od 4 cm do 6 cm, bez śladów uszkodzeń mechanicznych o wadze między 160-190g.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3FFF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F5A8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FF46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002933" w14:textId="5F9B4CB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075E39E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87839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9102E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Pomidor koktajlowy</w:t>
            </w:r>
            <w:r>
              <w:rPr>
                <w:color w:val="000000"/>
                <w:sz w:val="20"/>
                <w:szCs w:val="20"/>
              </w:rPr>
              <w:t xml:space="preserve"> świeży, o charakterystycznym zapachu dla tego gatunku pomidora, suchy,  bez plam gnilnych i śladów uszkodzeń mechanicznych o wadze do 20g.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E76B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D720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C095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F8BDF" w14:textId="63DAF98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E1BC61D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A1D1B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B86A1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Por - </w:t>
            </w:r>
            <w:r>
              <w:rPr>
                <w:color w:val="000000"/>
                <w:sz w:val="20"/>
                <w:szCs w:val="20"/>
              </w:rPr>
              <w:t>świeży, zdrowy, czysty, suchy, bez śladów uszkodzeń mechanicznych. O wadze od 160 do 180g.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87EA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0381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4BF9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67F480" w14:textId="62A44D5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F09473F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C2ADD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54272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Sałata zielona masłowa - </w:t>
            </w:r>
            <w:r>
              <w:rPr>
                <w:color w:val="000000"/>
                <w:sz w:val="20"/>
                <w:szCs w:val="20"/>
              </w:rPr>
              <w:t>świeża, zdrowa, czysta, sucha, bez śladów więdnięcia, nienadmarznięta, bez  uszkodzeń mechanicznych. O wadze od 200 do 230g.Tolerancja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2C0F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0B9D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724B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904C8" w14:textId="5439035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E31BF6C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F0683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9CC7E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Sałata zielona karbowana-</w:t>
            </w:r>
            <w:r>
              <w:rPr>
                <w:color w:val="000000"/>
                <w:sz w:val="20"/>
                <w:szCs w:val="20"/>
              </w:rPr>
              <w:t xml:space="preserve"> świeża, zdrowa, czysta, sucha, bez śladów więdnięcia, nienadmarznięta, bez  uszkodzeń mechanicznych. O wadze między 350-400g.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6F63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F3EF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E838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8EC65" w14:textId="2A42D61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264F34D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97F2E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0E5C0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Sałata lodowa - </w:t>
            </w:r>
            <w:r>
              <w:rPr>
                <w:color w:val="000000"/>
                <w:sz w:val="20"/>
                <w:szCs w:val="20"/>
              </w:rPr>
              <w:t xml:space="preserve"> świeża, zdrowa, czysta, sucha, bez śladów więdnięcia i gnicia, pakowana w folie, nienadmarznięta, bez  uszkodzeń mechanicznych. O wadze miedzy 390-420g.Tolerancja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AA8A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4E77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056B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FB4A79" w14:textId="611ADE0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B67903F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A7D1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0C468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Rzodkiewka - </w:t>
            </w:r>
            <w:r>
              <w:rPr>
                <w:color w:val="000000"/>
                <w:sz w:val="20"/>
                <w:szCs w:val="20"/>
              </w:rPr>
              <w:t>świeża, zdrowa, czysta, sucha, nienadmarznięta, bez śladów uszkodzeń mechanicznych, w pęczkach. Waga miedzy 110-130g.Tolerancja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AE8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4898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DCBC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E6362" w14:textId="5EC4B7E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028C93F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5C56F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4199B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Rzepa biała</w:t>
            </w:r>
            <w:r>
              <w:rPr>
                <w:color w:val="000000"/>
                <w:sz w:val="20"/>
                <w:szCs w:val="20"/>
              </w:rPr>
              <w:t xml:space="preserve"> - świeża, zdrowa, czysta, sucha, nienadmarznięta, bez śladów uszkodzeń mechanicznych i naturalnych o wadze od 85-100g.Tolerancja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7007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98EB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4F2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D7B1D" w14:textId="3BD0722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F6632EF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5B31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03075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Seler korzeń - </w:t>
            </w:r>
            <w:r>
              <w:rPr>
                <w:color w:val="000000"/>
                <w:sz w:val="20"/>
                <w:szCs w:val="20"/>
              </w:rPr>
              <w:t>czysty, zdrowy, świeży, suchy, bez korzeni i śladów uszkodzeń mechanicznych. Waga między 300-30g.Tolerancja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FC12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3094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6F31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838C1" w14:textId="46B7724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2C8D133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CC72D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1E6B6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Czosnek główki- polski </w:t>
            </w:r>
            <w:r>
              <w:rPr>
                <w:color w:val="000000"/>
                <w:sz w:val="20"/>
                <w:szCs w:val="20"/>
              </w:rPr>
              <w:t>zdrowy, świeży, duży, czysty, suchy, o dobrym smaku, nienadmarznięty, bez śladów uszkodzeń mechanicznych. Waga miedzy 40-50g.Tolerancja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C940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7CE6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6E51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EA33B" w14:textId="06A88F5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C8332B9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E3EEF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13382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Pieczarki - </w:t>
            </w:r>
            <w:r>
              <w:rPr>
                <w:color w:val="000000"/>
                <w:sz w:val="20"/>
                <w:szCs w:val="20"/>
              </w:rPr>
              <w:t>zdrowe, czyste, świeże, nienadmarznięte, o barwie białej charakterystycznej dla świeżej pieczarki, bez śladów ziemi, i uszkodzeń mechanicznych. Waga miedzy 25-30g.Tolerancja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1F68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AFC3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9E6B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44762" w14:textId="0B8F221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7B70247" w14:textId="77777777" w:rsidTr="000A38FF">
        <w:trPr>
          <w:trHeight w:val="129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DBEEC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223CC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Śliwka – węgierka,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President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Stanley,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Amers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Bluefree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Empress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Herman, wiśniowa i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Cacanska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oraz </w:t>
            </w:r>
            <w:proofErr w:type="spellStart"/>
            <w:r>
              <w:rPr>
                <w:color w:val="000000"/>
                <w:sz w:val="20"/>
                <w:szCs w:val="20"/>
              </w:rPr>
              <w:t>śliwomerele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Flavor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Supreme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świeża, soczysta, zdrowa, czysta, o dobrym smaku, nienadmarznięta, bez śladów uszkodzeń mechanicznych, o jednakowych średnicach od 3-4 do 6-8 cm. Waga między 70-85g.Tolerancja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42E9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B21E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081B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D51C6" w14:textId="0D1BBC6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83615D5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F469F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4F9A8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Koperek luz (10szt.małych pęczków)- </w:t>
            </w:r>
            <w:r>
              <w:rPr>
                <w:color w:val="000000"/>
                <w:sz w:val="20"/>
                <w:szCs w:val="20"/>
              </w:rPr>
              <w:t>świeży, czysty, zdrowy, bez śladów gnicia i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A8F3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48A5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B29C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DB359" w14:textId="7C16778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5B68505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03E34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F4914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Natka pietruszki (10szt.małych pęczków)- </w:t>
            </w:r>
            <w:r>
              <w:rPr>
                <w:color w:val="000000"/>
                <w:sz w:val="20"/>
                <w:szCs w:val="20"/>
              </w:rPr>
              <w:t>świeża, czysta, zdrowa, bez gnicia i śladów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3453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3AE6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70B8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1E68D" w14:textId="04F563C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F7F825A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9C379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CA456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Mięta świeża – </w:t>
            </w:r>
            <w:r>
              <w:rPr>
                <w:color w:val="000000"/>
                <w:sz w:val="20"/>
                <w:szCs w:val="20"/>
              </w:rPr>
              <w:t>doniczka, liść bez cech więdnięcia, zdrowa o wyraźnym zapachu mięty, gęsta, zabezpieczona opakowaniem naturalnym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97DF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236F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43B9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7FB63F" w14:textId="550146A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64AA22C" w14:textId="77777777" w:rsidTr="000A38FF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88D17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96F64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Bazylia świeża</w:t>
            </w:r>
            <w:r>
              <w:rPr>
                <w:color w:val="000000"/>
                <w:sz w:val="20"/>
                <w:szCs w:val="20"/>
              </w:rPr>
              <w:t xml:space="preserve"> - doniczka, liść bez cech więdnięcia, zdrowa o wyraźnym zapachu zioła, gęsta, zabezpieczona opakowaniem naturalnym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3267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7ACF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2BAB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219F5" w14:textId="2D01009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D3D56E5" w14:textId="77777777" w:rsidTr="000A38FF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C477B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F6D3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Rukola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młode listki, bez cech więdnięcia i gnicia, w opakowaniu 100g.Tolerancja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DEE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662F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F4F8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BF2C5" w14:textId="1A814F7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CA3F81A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B552D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F6BD9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Roszponka -</w:t>
            </w:r>
            <w:r>
              <w:rPr>
                <w:color w:val="000000"/>
                <w:sz w:val="20"/>
                <w:szCs w:val="20"/>
              </w:rPr>
              <w:t xml:space="preserve"> młode listki, bez cech więdnięcia i gnicia, w opakowaniu 100 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94F2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D830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557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2CF34" w14:textId="6DD3610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A91BDA6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1BACF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88E55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Lubczyk świeży – </w:t>
            </w:r>
            <w:r>
              <w:rPr>
                <w:color w:val="000000"/>
                <w:sz w:val="20"/>
                <w:szCs w:val="20"/>
              </w:rPr>
              <w:t>doniczka, liść bez cech więdnięcia, zdrowa o wyraźnym swoistym zapachu, gęsty ,zabezpieczony naturalnym opakowaniem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94BB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B6B0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6A00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5D8FA" w14:textId="613F061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A39ADBC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55715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A88F0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Szczypiorek - </w:t>
            </w:r>
            <w:r>
              <w:rPr>
                <w:color w:val="000000"/>
                <w:sz w:val="20"/>
                <w:szCs w:val="20"/>
              </w:rPr>
              <w:t>świeży, czysty, zdrowy, bez śladów gnicia i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41D8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DA2A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6B08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DD678" w14:textId="49DA7102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CEAF81B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AE49B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0E9F1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Szczaw uprawny </w:t>
            </w:r>
            <w:r>
              <w:rPr>
                <w:color w:val="000000"/>
                <w:sz w:val="20"/>
                <w:szCs w:val="20"/>
              </w:rPr>
              <w:t>- świeży, pachnący o wyraźnej barwie zielonej, czysty, zdrowy, bez śladów gnicia i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BC85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2CE3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EB90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8D044E" w14:textId="5C2E37D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9313354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D007F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8D60F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Szpinak</w:t>
            </w:r>
            <w:r>
              <w:rPr>
                <w:color w:val="000000"/>
                <w:sz w:val="20"/>
                <w:szCs w:val="20"/>
              </w:rPr>
              <w:t xml:space="preserve"> świeży, liście kształtne, barwa zielona, czysty, zdrowy, bez śladów gnicia i uszkodzeń mechanicznych,  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8FA0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DC78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D253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A9E22" w14:textId="7420EBF9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498F201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AE11A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A7624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Gruszka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</w:t>
            </w:r>
            <w:r>
              <w:rPr>
                <w:color w:val="000000"/>
                <w:sz w:val="20"/>
                <w:szCs w:val="20"/>
              </w:rPr>
              <w:t xml:space="preserve"> odmiany: Konferencja, Paryżanka, Lukasówka, Red-Bonkreta, Faworytka, </w:t>
            </w:r>
            <w:proofErr w:type="spellStart"/>
            <w:r>
              <w:rPr>
                <w:color w:val="000000"/>
                <w:sz w:val="20"/>
                <w:szCs w:val="20"/>
              </w:rPr>
              <w:t>Komisówka</w:t>
            </w:r>
            <w:proofErr w:type="spellEnd"/>
            <w:r>
              <w:rPr>
                <w:color w:val="000000"/>
                <w:sz w:val="20"/>
                <w:szCs w:val="20"/>
              </w:rPr>
              <w:t>, General Leclerc  , świeża, dojrzała, bez plam, oznak gnicia, uszkodzeń skóry o wadze 130-150g.Tolerancja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318C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1C2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4006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0292F" w14:textId="2E09AA7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2883E9B" w14:textId="77777777" w:rsidTr="000A38FF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8C2A3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46.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FE2D8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Jabłko</w:t>
            </w:r>
            <w:r>
              <w:rPr>
                <w:color w:val="000000"/>
                <w:sz w:val="20"/>
                <w:szCs w:val="20"/>
              </w:rPr>
              <w:t xml:space="preserve"> deserowe soczyste, słodko - winne, odmiany: Ala, Eliza, </w:t>
            </w:r>
            <w:proofErr w:type="spellStart"/>
            <w:r>
              <w:rPr>
                <w:color w:val="000000"/>
                <w:sz w:val="20"/>
                <w:szCs w:val="20"/>
              </w:rPr>
              <w:t>Cortland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Gala, Idared, </w:t>
            </w:r>
            <w:proofErr w:type="spellStart"/>
            <w:r>
              <w:rPr>
                <w:color w:val="000000"/>
                <w:sz w:val="20"/>
                <w:szCs w:val="20"/>
              </w:rPr>
              <w:t>Jonagold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Ligol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Lobo, Rubin, Champion, </w:t>
            </w:r>
            <w:proofErr w:type="spellStart"/>
            <w:r>
              <w:rPr>
                <w:color w:val="000000"/>
                <w:sz w:val="20"/>
                <w:szCs w:val="20"/>
              </w:rPr>
              <w:t>Decosta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Jonagored</w:t>
            </w:r>
            <w:proofErr w:type="spellEnd"/>
            <w:r>
              <w:rPr>
                <w:color w:val="000000"/>
                <w:sz w:val="20"/>
                <w:szCs w:val="20"/>
              </w:rPr>
              <w:t>,, Paula Red - kl. I . świeże, dojrzałe, bez plam, oznak gnicia, uszkodzeń skóry, o wadze 150-170g.Tolerancja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E6D9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EC35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9F00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6AE2B6" w14:textId="43DE612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C94B481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675A8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9475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Banan - </w:t>
            </w:r>
            <w:r>
              <w:rPr>
                <w:color w:val="000000"/>
                <w:sz w:val="20"/>
                <w:szCs w:val="20"/>
              </w:rPr>
              <w:t>świeży, zdrowy, nienadmarznięty, czysty, o dobrym smaku, bez śladów uszkodzeń mechanicznych, małe owoce(1 szt.. o wadze 90g-120g).Tolerancja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831F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15B9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3BD1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A2AB1" w14:textId="454172D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453EDD3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D6812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E3EA7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Mandarynka - </w:t>
            </w:r>
            <w:r>
              <w:rPr>
                <w:color w:val="000000"/>
                <w:sz w:val="20"/>
                <w:szCs w:val="20"/>
              </w:rPr>
              <w:t>świeża, bez pestek, soczysta, zdrowa, czysta, o dobrym smaku, nienadmarznięta, bez śladów uszkodzeń mechanicznych, o jednakowych średnicach od 4 do 6 cm o wadze 60-80g.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6446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B75B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0CEC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491FC1" w14:textId="7ADFE7B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D6DBADF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7B921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5FC08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Pomarańcza- </w:t>
            </w:r>
            <w:r>
              <w:rPr>
                <w:color w:val="000000"/>
                <w:sz w:val="20"/>
                <w:szCs w:val="20"/>
              </w:rPr>
              <w:t>świeża, soczysta, zdrowa o dobrym smaku, nie kwaśna, nienadmarznięta, bez śladów uszkodzeń mechanicznych, o jednakowych średnicach od 4-6 do 8-10 cm o wadze 230-250g.Tolerancja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29EF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93E5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8D2C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A7029" w14:textId="7AC84A9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6C6F45F" w14:textId="77777777" w:rsidTr="000A38FF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6DF05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68CC5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Nektarynka lub Brzoskwinia - </w:t>
            </w:r>
            <w:r>
              <w:rPr>
                <w:color w:val="000000"/>
                <w:sz w:val="20"/>
                <w:szCs w:val="20"/>
              </w:rPr>
              <w:t>świeża, soczysta, zdrowa, czysta, o dobrym smaku, bez śladów uszkodzeń mechanicznych, o jednakowych średnicach od 5 do 7 cm.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3461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5E3F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71FE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F71A1" w14:textId="70E356A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308CDC1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9B3E9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7AB7D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Morela świeża, </w:t>
            </w:r>
            <w:r>
              <w:rPr>
                <w:color w:val="000000"/>
                <w:sz w:val="20"/>
                <w:szCs w:val="20"/>
              </w:rPr>
              <w:t>soczysta, zdrowa, czysta, o dobrym smaku,  bez śladów uszkodzeń mechanicznych, o jednakowych średnicach od 3 do 5 cm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ABCF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F3DE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74E7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9185F" w14:textId="5C803AF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67A50C7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A2566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9B46A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Truskawka świeża - w sezonie - </w:t>
            </w:r>
            <w:r>
              <w:rPr>
                <w:color w:val="000000"/>
                <w:sz w:val="20"/>
                <w:szCs w:val="20"/>
              </w:rPr>
              <w:t>owoce zdrowe, z szypułkami o zdrowym świeżym wyglądzie, czerwone, nie uszkodzone, dojrzałe bez plam gnilnych.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B11C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7211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D68F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09E00" w14:textId="3E6381D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A0182A9" w14:textId="77777777" w:rsidTr="000A38FF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98F8D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4E2F9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Arbuz - </w:t>
            </w:r>
            <w:r>
              <w:rPr>
                <w:color w:val="000000"/>
                <w:sz w:val="20"/>
                <w:szCs w:val="20"/>
              </w:rPr>
              <w:t>nieuszkodzony, zdrowy o wadze 4,5 kg do 5 kg 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440A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00F9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403E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69727" w14:textId="0A78894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B976783" w14:textId="77777777" w:rsidTr="000A38FF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E4D3B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5C758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Granat- </w:t>
            </w:r>
            <w:r>
              <w:rPr>
                <w:color w:val="000000"/>
                <w:sz w:val="20"/>
                <w:szCs w:val="20"/>
              </w:rPr>
              <w:t>nieuszkodzony, zdrowy o wadze 350-520g. Tolerancja 10% masy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D5EE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F696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BCDA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CE704" w14:textId="4D36DB1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FC8744E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AC503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4D54F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Botwina- </w:t>
            </w:r>
            <w:r>
              <w:rPr>
                <w:color w:val="000000"/>
                <w:sz w:val="20"/>
                <w:szCs w:val="20"/>
              </w:rPr>
              <w:t>świeża. -  czysta, zdrowa, bez śladów gnilnych i uszkodzeń mechanicznych, w pęczkach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8340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FF16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C59C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DEA76" w14:textId="4C7F854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462713F" w14:textId="77777777" w:rsidTr="000A38FF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29A19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E68AE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Borówki-</w:t>
            </w:r>
            <w:r>
              <w:rPr>
                <w:color w:val="000000"/>
                <w:sz w:val="20"/>
                <w:szCs w:val="20"/>
              </w:rPr>
              <w:t xml:space="preserve"> owoce zdrowe, świeże, nie uszkodzone, dojrzałe.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2AC8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0D42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7258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835BD" w14:textId="5327D32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57E466F" w14:textId="77777777" w:rsidTr="000A38FF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F52B4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4B4E8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Malina- </w:t>
            </w:r>
            <w:r>
              <w:rPr>
                <w:color w:val="000000"/>
                <w:sz w:val="20"/>
                <w:szCs w:val="20"/>
              </w:rPr>
              <w:t>owoce zdrowe, świeże, nie uszkodzone, dojrzałe.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D095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B248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CFB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4191AC" w14:textId="39DD208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8A7D4A8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0C6B8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47C1A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Winogrona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jasne</w:t>
            </w:r>
            <w:r>
              <w:rPr>
                <w:color w:val="000000"/>
                <w:sz w:val="20"/>
                <w:szCs w:val="20"/>
              </w:rPr>
              <w:t xml:space="preserve">  kl. I świeże, dojrzałe, bez plam, oznak gnicia, uszkodzeń skóry, bezpestkowe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9C3A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34E6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2DD5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24759" w14:textId="73363B0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2C1298B" w14:textId="77777777" w:rsidTr="000A38FF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61B22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59.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BA29E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Ziemniaki jadalne - </w:t>
            </w:r>
            <w:r>
              <w:rPr>
                <w:color w:val="000000"/>
                <w:sz w:val="20"/>
                <w:szCs w:val="20"/>
              </w:rPr>
              <w:t>zdrowe, czyste, suche, jednoodmianowe, o kształcie typowym dla danej odmiany, o dobrym smaku, bez plam i śladów uszkodzeń mechanicznych, o   średnicy poprzecznej min. 4 cm i podłużnej 8 cm., pakowane w worki jutowe po 15kg.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A7B3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A5F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976D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08027" w14:textId="02826C49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698E176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37703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98CCC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Awokado – </w:t>
            </w:r>
            <w:r>
              <w:rPr>
                <w:color w:val="000000"/>
                <w:sz w:val="20"/>
                <w:szCs w:val="20"/>
              </w:rPr>
              <w:t>zdrowe, dojrzałe, bez oznak gnilnych i uszkodzeń mechanicznych, o wadze 150g – 230g.Tolerancja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B5EB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DDFB5" w14:textId="77777777" w:rsidR="000A38FF" w:rsidRDefault="000A3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C104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A22E1" w14:textId="6080D49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DECDBCD" w14:textId="77777777" w:rsidTr="000A38FF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E4FE6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BF0D7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Melon żółty – </w:t>
            </w:r>
            <w:r>
              <w:rPr>
                <w:color w:val="000000"/>
                <w:sz w:val="20"/>
                <w:szCs w:val="20"/>
              </w:rPr>
              <w:t>nieuszkodzony, zdrowy o wadze 700-750g.Tolerancja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2A1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39BB5" w14:textId="77777777" w:rsidR="000A38FF" w:rsidRDefault="000A3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74A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CF4EC" w14:textId="49691EF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BCF943C" w14:textId="77777777" w:rsidTr="000A38FF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907AF" w14:textId="77777777" w:rsidR="000A38FF" w:rsidRDefault="000A3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8B7F7" w14:textId="77777777" w:rsidR="000A38FF" w:rsidRDefault="000A38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Kiwi</w:t>
            </w:r>
            <w:r>
              <w:rPr>
                <w:color w:val="000000"/>
                <w:sz w:val="20"/>
                <w:szCs w:val="20"/>
              </w:rPr>
              <w:t xml:space="preserve">  - świeże, dojrzałe, soczyste,  bez oznak gnilnych i uszkodzeń mechanicznych, waga 90g-130 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64E1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E3CD1" w14:textId="77777777" w:rsidR="000A38FF" w:rsidRDefault="000A3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FF8D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92A11" w14:textId="60D5E6B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B48B567" w14:textId="77777777" w:rsidTr="000A38FF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69544" w14:textId="77777777" w:rsidR="000A38FF" w:rsidRDefault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938E1" w14:textId="77777777" w:rsidR="000A38FF" w:rsidRDefault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7EE39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ADC6C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6DB4D" w14:textId="1E2B3309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7D810" w14:textId="0900AD10" w:rsidR="000A38FF" w:rsidRDefault="000A3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740AFF" w14:textId="77777777" w:rsidR="00ED366E" w:rsidRDefault="00ED366E" w:rsidP="006873F5">
      <w:pPr>
        <w:jc w:val="center"/>
        <w:rPr>
          <w:rFonts w:cstheme="minorHAnsi"/>
          <w:b/>
          <w:i/>
          <w:color w:val="FF0000"/>
        </w:rPr>
      </w:pPr>
    </w:p>
    <w:p w14:paraId="2E3C1941" w14:textId="77777777" w:rsidR="000E6CC9" w:rsidRDefault="000E6CC9" w:rsidP="000E6CC9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52A1AF86" w14:textId="77777777" w:rsidR="000E6CC9" w:rsidRDefault="000E6CC9" w:rsidP="000E6CC9">
      <w:pPr>
        <w:jc w:val="center"/>
        <w:rPr>
          <w:rFonts w:cstheme="minorHAnsi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4052EE12" w14:textId="77777777" w:rsidR="00ED366E" w:rsidRDefault="00ED366E" w:rsidP="000A38FF">
      <w:pPr>
        <w:rPr>
          <w:rFonts w:cstheme="minorHAnsi"/>
          <w:b/>
          <w:i/>
          <w:color w:val="FF0000"/>
        </w:rPr>
      </w:pPr>
    </w:p>
    <w:tbl>
      <w:tblPr>
        <w:tblW w:w="14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6773"/>
        <w:gridCol w:w="920"/>
        <w:gridCol w:w="1772"/>
        <w:gridCol w:w="2186"/>
        <w:gridCol w:w="2000"/>
      </w:tblGrid>
      <w:tr w:rsidR="000A38FF" w:rsidRPr="000A38FF" w14:paraId="4C78D90C" w14:textId="77777777" w:rsidTr="000A38FF">
        <w:trPr>
          <w:trHeight w:val="390"/>
        </w:trPr>
        <w:tc>
          <w:tcPr>
            <w:tcW w:w="1406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591B4B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Cz. IV zamówienia - Pozostałe artykuły spożywcze</w:t>
            </w:r>
          </w:p>
        </w:tc>
      </w:tr>
      <w:tr w:rsidR="000A38FF" w:rsidRPr="000A38FF" w14:paraId="7B344E96" w14:textId="77777777" w:rsidTr="000A38FF">
        <w:trPr>
          <w:trHeight w:val="222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532B822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472D792C" w14:textId="77777777" w:rsidR="000A38FF" w:rsidRPr="000A38FF" w:rsidRDefault="000A38FF" w:rsidP="000A38F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368E66C0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10089E75" w14:textId="77777777" w:rsidR="000A38FF" w:rsidRPr="000A38FF" w:rsidRDefault="000A38FF" w:rsidP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0A38FF"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B3A5A7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7E6C585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Łączna cena brutto (z uwzględnieniem stawki VAT AKTUALNEJ na dzień składania ofert)</w:t>
            </w:r>
          </w:p>
        </w:tc>
      </w:tr>
      <w:tr w:rsidR="000A38FF" w:rsidRPr="000A38FF" w14:paraId="0982DA71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7D771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0C2C5" w14:textId="7777777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CECA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FFB38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5556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8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B3EB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8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A38FF" w:rsidRPr="000A38FF" w14:paraId="0BA308A9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2C53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5AB1A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Cukier puder- </w:t>
            </w:r>
            <w:r w:rsidRPr="000A38FF">
              <w:rPr>
                <w:color w:val="000000"/>
                <w:sz w:val="20"/>
                <w:szCs w:val="20"/>
              </w:rPr>
              <w:t>opakowanie jednostkowe: torebki papierowe 0,4kg.Tolerancja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1B45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FB09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7566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EB297A" w14:textId="02663770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3B16588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FFEFC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5B6E2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Cukier trzcinowy – </w:t>
            </w:r>
            <w:r w:rsidRPr="000A38FF">
              <w:rPr>
                <w:color w:val="000000"/>
                <w:sz w:val="20"/>
                <w:szCs w:val="20"/>
              </w:rPr>
              <w:t>opakowanie jednostkowe 1kg. torebki papierowe.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5AB7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kg.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F798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6EC1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7C2557" w14:textId="2669801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3CA9510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0CD99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C5374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Cukier waniliowy</w:t>
            </w:r>
            <w:r w:rsidRPr="000A38FF">
              <w:rPr>
                <w:color w:val="000000"/>
                <w:sz w:val="20"/>
                <w:szCs w:val="20"/>
              </w:rPr>
              <w:t xml:space="preserve">  - opakowanie 20g.Tolerancja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A600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3EDE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A714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78EA8B" w14:textId="3863688B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CB14E74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553F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3EE3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Wiórki kokosowe</w:t>
            </w:r>
            <w:r w:rsidRPr="000A38FF">
              <w:rPr>
                <w:color w:val="000000"/>
                <w:sz w:val="20"/>
                <w:szCs w:val="20"/>
              </w:rPr>
              <w:t xml:space="preserve"> - opakowanie 100g.Tolerancja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5D37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EA49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D3AA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10E86D" w14:textId="58AE6ED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0037580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B7C1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4C19F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Ananas w puszce, plastry</w:t>
            </w:r>
            <w:r w:rsidRPr="000A38FF">
              <w:rPr>
                <w:color w:val="000000"/>
                <w:sz w:val="20"/>
                <w:szCs w:val="20"/>
              </w:rPr>
              <w:t>, masa netto owoców po odsączeniu 340g.Tolerancja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4B1E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8B24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D1D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0C2C12" w14:textId="36DF1FD9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E05CAFC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F637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90197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Ocet jabłkowy </w:t>
            </w:r>
            <w:r w:rsidRPr="000A38FF">
              <w:rPr>
                <w:color w:val="000000"/>
                <w:sz w:val="20"/>
                <w:szCs w:val="20"/>
              </w:rPr>
              <w:t>niefiltrowany, fermentowany  naturalnie, niepasteryzowany. Pojemność 500-700 ml.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EBA7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48BC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3004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3E5313" w14:textId="28D5975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88C9A24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8D92C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04C99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Brzoskwinia w puszce, połówki</w:t>
            </w:r>
            <w:r w:rsidRPr="000A38FF">
              <w:rPr>
                <w:color w:val="000000"/>
                <w:sz w:val="20"/>
                <w:szCs w:val="20"/>
              </w:rPr>
              <w:t xml:space="preserve"> , masa owoców po odsączeniu 470g.Tolerancja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7345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0C91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0955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0DCD60" w14:textId="251B6701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D85FAB7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22EB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81CCB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Curry</w:t>
            </w:r>
            <w:r w:rsidRPr="000A38FF">
              <w:rPr>
                <w:color w:val="000000"/>
                <w:sz w:val="20"/>
                <w:szCs w:val="20"/>
              </w:rPr>
              <w:t xml:space="preserve"> przyprawa naturalna, 20g bez dodatku glutaminianu sodu.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5758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BB25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465D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743E47" w14:textId="274B6403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D05C495" w14:textId="77777777" w:rsidTr="000A38FF">
        <w:trPr>
          <w:trHeight w:val="154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01EE9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EC814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Chrzan tarty słoik, </w:t>
            </w:r>
            <w:r w:rsidRPr="000A38FF">
              <w:rPr>
                <w:color w:val="000000"/>
                <w:sz w:val="20"/>
                <w:szCs w:val="20"/>
              </w:rPr>
              <w:t>produkt spożywczy otrzymany ze świeżych pozbawionych skórki tartych korzeni chrzanu, struktura – przetarta masa z zawartością drobnych fragmentów korzeni chrzanu, smak i zapach – charakterystyczny dla chrzanu lekko piekący, kwaśnosłodki, zawartość soli kuchennej nie więcej niż – 2,0%, barwa biała lub biało kremowa, opakowania  słoiki o pojemności do 170g. Bez dodatku octu spirytusowego.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95C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516C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803E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FA5116" w14:textId="124887FB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433E7B7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37140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C9E6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Ciastka owsiane z żurawiną </w:t>
            </w:r>
            <w:r w:rsidRPr="000A38FF">
              <w:rPr>
                <w:color w:val="000000"/>
                <w:sz w:val="20"/>
                <w:szCs w:val="20"/>
              </w:rPr>
              <w:t>38g bez dodatku pszenicy z pełnowartościowego owsa ,opak. 6szt.Tolerancja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4F27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op.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58E8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A853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25B8EB" w14:textId="03956734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1914DE4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D10D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D4077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Ciastka z ziarnami Mieszanka – </w:t>
            </w:r>
            <w:r w:rsidRPr="000A38FF">
              <w:rPr>
                <w:color w:val="000000"/>
                <w:sz w:val="20"/>
                <w:szCs w:val="20"/>
              </w:rPr>
              <w:t>opakowanie 3000g, mąka pszenna, nasiona sezamu, orzechy arachidowe, rodzynki, siemię lniane, drożdże, bez sztucznych dodatków.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EB5A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op.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C7A4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BB3C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1BFBA1" w14:textId="15A4E02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2D18EAA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60E26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9BE58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Żurawina suszona – </w:t>
            </w:r>
            <w:r w:rsidRPr="000A38FF">
              <w:rPr>
                <w:color w:val="000000"/>
                <w:sz w:val="20"/>
                <w:szCs w:val="20"/>
              </w:rPr>
              <w:t>opakowanie 100g.Tolerancja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7F73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4744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E1D4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C58022" w14:textId="7137FCB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AC130B9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AE25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990CC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Słonecznik łuskany </w:t>
            </w:r>
            <w:r w:rsidRPr="000A38FF">
              <w:rPr>
                <w:color w:val="000000"/>
                <w:sz w:val="20"/>
                <w:szCs w:val="20"/>
              </w:rPr>
              <w:t>80g nasiona suche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4CBB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6CFC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62B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9D89ED" w14:textId="0BE74D21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BE92540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70B2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32711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Tuńczyk w puszce - </w:t>
            </w:r>
            <w:r w:rsidRPr="000A38FF">
              <w:rPr>
                <w:color w:val="000000"/>
                <w:sz w:val="20"/>
                <w:szCs w:val="20"/>
              </w:rPr>
              <w:t xml:space="preserve">opakowanie netto 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170g, 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797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780B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27B5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12D103" w14:textId="4386B1A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BACC885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D4D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F94EC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Dżem różne smaki</w:t>
            </w:r>
            <w:r w:rsidRPr="000A38FF">
              <w:rPr>
                <w:color w:val="000000"/>
                <w:sz w:val="20"/>
                <w:szCs w:val="20"/>
              </w:rPr>
              <w:t>, niskosłodzony pasteryzowany,  bez konserwantów - różne smaki, 280g netto.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0D55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60A0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BA60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3E3610" w14:textId="2159EBCC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AC068CA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585C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B3AD4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Fasola Jaś 100 % biała </w:t>
            </w:r>
            <w:r w:rsidRPr="000A38FF">
              <w:rPr>
                <w:color w:val="000000"/>
                <w:sz w:val="20"/>
                <w:szCs w:val="20"/>
              </w:rPr>
              <w:t>400 g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nasiona całe, suche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AEA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636F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818F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B3B1FF" w14:textId="11B7B752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5D25DAD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0EF76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F7927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Groch łuskany</w:t>
            </w:r>
            <w:r w:rsidRPr="000A38FF">
              <w:rPr>
                <w:color w:val="000000"/>
                <w:sz w:val="20"/>
                <w:szCs w:val="20"/>
              </w:rPr>
              <w:t>,  400g nasiona całe, suche,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7AD9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BBE0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58DD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2EA08F" w14:textId="50007FD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C83D54B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0738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553C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Grzanki pszenne</w:t>
            </w:r>
            <w:r w:rsidRPr="000A38FF">
              <w:rPr>
                <w:color w:val="000000"/>
                <w:sz w:val="20"/>
                <w:szCs w:val="20"/>
              </w:rPr>
              <w:t xml:space="preserve"> – opak. 150g.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EC75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17D9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CCE4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93006B" w14:textId="3E34ED50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1284A02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AA8F0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FE16C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Podgrzybek suszony </w:t>
            </w:r>
            <w:r w:rsidRPr="000A38FF">
              <w:rPr>
                <w:color w:val="000000"/>
                <w:sz w:val="20"/>
                <w:szCs w:val="20"/>
              </w:rPr>
              <w:t>20g opakowanie suchy.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A4B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7721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2077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9487BD" w14:textId="0F80F53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77D12E9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BFB3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1CB5E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Orzechy nerkowca, niesolone – </w:t>
            </w:r>
            <w:r w:rsidRPr="000A38FF">
              <w:rPr>
                <w:color w:val="000000"/>
                <w:sz w:val="20"/>
                <w:szCs w:val="20"/>
              </w:rPr>
              <w:t>opakowanie 100g-140g.Tolerancja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3B33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DEA5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3E46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5DD9E6" w14:textId="614C5968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042B60D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B63FC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7B79B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Migdały całe, łuskane - </w:t>
            </w:r>
            <w:r w:rsidRPr="000A38FF">
              <w:rPr>
                <w:color w:val="000000"/>
                <w:sz w:val="20"/>
                <w:szCs w:val="20"/>
              </w:rPr>
              <w:t>w woreczkach 100g.Tolerancja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B6EE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B6E1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B22B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F00027" w14:textId="490ED27B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CA5DF6B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F016B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22.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6208A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Mus </w:t>
            </w:r>
            <w:r w:rsidRPr="000A38FF">
              <w:rPr>
                <w:color w:val="000000"/>
                <w:sz w:val="20"/>
                <w:szCs w:val="20"/>
              </w:rPr>
              <w:t xml:space="preserve">warzywny lub owocowy różne smaki 100g.Tolerancja masy 10%.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B309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3DE4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255C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6292C8" w14:textId="58ADA182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506A09C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8E0C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39154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Herbata owocowa różne smaki</w:t>
            </w:r>
            <w:r w:rsidRPr="000A38FF">
              <w:rPr>
                <w:color w:val="000000"/>
                <w:sz w:val="20"/>
                <w:szCs w:val="20"/>
              </w:rPr>
              <w:t>,  wyraźnie wyczuwalny smak owocowy, pakowane po 20 torebek ekspresowych.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AF9F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53AC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C8C1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56C66A" w14:textId="1819D67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197CDB3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C3AD1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93BF8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Herbata ziołowa różne smaki</w:t>
            </w:r>
            <w:r w:rsidRPr="000A38FF">
              <w:rPr>
                <w:color w:val="000000"/>
                <w:sz w:val="20"/>
                <w:szCs w:val="20"/>
              </w:rPr>
              <w:t xml:space="preserve"> wyraźnie wyczuwalny naturalny smak i  zapach ziół, pakowane po 20 torebek ekspresowych.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E5CF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1D26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10B9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9566DC" w14:textId="32464038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4972DD7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B4CA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98468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Herbata czarna – </w:t>
            </w:r>
            <w:r w:rsidRPr="000A38FF">
              <w:rPr>
                <w:color w:val="000000"/>
                <w:sz w:val="20"/>
                <w:szCs w:val="20"/>
              </w:rPr>
              <w:t xml:space="preserve">w torebkach po 100 szt. typu </w:t>
            </w:r>
            <w:proofErr w:type="spellStart"/>
            <w:r w:rsidRPr="000A38FF">
              <w:rPr>
                <w:color w:val="000000"/>
                <w:sz w:val="20"/>
                <w:szCs w:val="20"/>
              </w:rPr>
              <w:t>Roiboos</w:t>
            </w:r>
            <w:proofErr w:type="spellEnd"/>
            <w:r w:rsidRPr="000A38FF">
              <w:rPr>
                <w:color w:val="000000"/>
                <w:sz w:val="20"/>
                <w:szCs w:val="20"/>
              </w:rPr>
              <w:t>,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zawartość opakowania  bez śladów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9516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51BD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AA44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DD446E" w14:textId="4C1A70C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78FD4F9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670F0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78D3E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0A38FF">
              <w:rPr>
                <w:b/>
                <w:bCs/>
                <w:color w:val="000000"/>
                <w:sz w:val="20"/>
                <w:szCs w:val="20"/>
              </w:rPr>
              <w:t>Bulgur</w:t>
            </w:r>
            <w:proofErr w:type="spellEnd"/>
            <w:r w:rsidRPr="000A38FF">
              <w:rPr>
                <w:color w:val="000000"/>
                <w:sz w:val="20"/>
                <w:szCs w:val="20"/>
              </w:rPr>
              <w:t xml:space="preserve"> - 400g zawartość opakowania sypka bez śladów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2464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324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91D9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A037F7" w14:textId="2D6519E6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2E7FCF7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A30EC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386C2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Kasza gryczana prażona - </w:t>
            </w:r>
            <w:r w:rsidRPr="000A38FF">
              <w:rPr>
                <w:color w:val="000000"/>
                <w:sz w:val="20"/>
                <w:szCs w:val="20"/>
              </w:rPr>
              <w:t>400g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zawartość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opakowania sypka bez śladów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57CB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E7A2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220B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CEA6F5" w14:textId="1A9F485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26F483D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0623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5246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Kasza jęczmienna wiejska 100% - 500g</w:t>
            </w:r>
            <w:r w:rsidRPr="000A38FF">
              <w:rPr>
                <w:color w:val="000000"/>
                <w:sz w:val="20"/>
                <w:szCs w:val="20"/>
              </w:rPr>
              <w:t xml:space="preserve"> zawartość  opakowania sypka, bez śladów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1B13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8A79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1CAB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BB4C6A" w14:textId="6BA75638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CABA965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31BC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EB14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Kasza jęczmienna pęczak - </w:t>
            </w:r>
            <w:r w:rsidRPr="000A38FF">
              <w:rPr>
                <w:color w:val="000000"/>
                <w:sz w:val="20"/>
                <w:szCs w:val="20"/>
              </w:rPr>
              <w:t>400g opakowania z sypka zawartością bez śladów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321B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25E07" w14:textId="77777777" w:rsidR="000A38FF" w:rsidRPr="000A38FF" w:rsidRDefault="000A38FF" w:rsidP="000A38FF">
            <w:pPr>
              <w:jc w:val="center"/>
              <w:rPr>
                <w:color w:val="FF0000"/>
                <w:sz w:val="20"/>
                <w:szCs w:val="20"/>
              </w:rPr>
            </w:pPr>
            <w:r w:rsidRPr="000A38FF"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DEA8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4A97BB" w14:textId="0DA3A506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3BB4D60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E2D9B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869B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Kasza manna - </w:t>
            </w:r>
            <w:r w:rsidRPr="000A38FF">
              <w:rPr>
                <w:color w:val="000000"/>
                <w:sz w:val="20"/>
                <w:szCs w:val="20"/>
              </w:rPr>
              <w:t>400 g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produkt sypki, opakowanie bez 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BE26C" w14:textId="77777777" w:rsidR="000A38FF" w:rsidRPr="000A38FF" w:rsidRDefault="000A38FF" w:rsidP="000A38FF">
            <w:pPr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A46B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8A41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6BE19E" w14:textId="59FE8243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B540206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45A0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A06F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Płatki owsiane – </w:t>
            </w:r>
            <w:r w:rsidRPr="000A38FF">
              <w:rPr>
                <w:color w:val="000000"/>
                <w:sz w:val="20"/>
                <w:szCs w:val="20"/>
              </w:rPr>
              <w:t>500g, typu górskie.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A718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2328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8D01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22D50C" w14:textId="13D82F31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7BA28CD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EAA1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15089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Bułka tarta 500g</w:t>
            </w:r>
            <w:r w:rsidRPr="000A38FF">
              <w:rPr>
                <w:color w:val="000000"/>
                <w:sz w:val="20"/>
                <w:szCs w:val="20"/>
              </w:rPr>
              <w:t>- barwa jasna, słomkowa, zapach świeżego pieczywa, opakowanie bez uszkodzeń termin przydatności do spożycia  mini. 21 dni.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B797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011C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5AE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6938F0" w14:textId="67971F06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F04160B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C2399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EB0B2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Ketchup łagodny,</w:t>
            </w:r>
            <w:r w:rsidRPr="000A38FF">
              <w:rPr>
                <w:color w:val="000000"/>
                <w:sz w:val="20"/>
                <w:szCs w:val="20"/>
              </w:rPr>
              <w:t xml:space="preserve"> na 100g produktu zużycie 140-200g pomidorów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0A38FF">
              <w:rPr>
                <w:color w:val="000000"/>
                <w:sz w:val="20"/>
                <w:szCs w:val="20"/>
              </w:rPr>
              <w:t>op. 970g, bez konserwantów, łagodny.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D904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4D81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FF7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9D63A2" w14:textId="2B8E1A2C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D6098DB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75D1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ABA40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Koncentrat pomidorowy pasteryzowany 30%</w:t>
            </w:r>
            <w:r w:rsidRPr="000A38FF">
              <w:rPr>
                <w:color w:val="000000"/>
                <w:sz w:val="20"/>
                <w:szCs w:val="20"/>
              </w:rPr>
              <w:t xml:space="preserve"> - opakowanie 970g w którym do przygotowania 100g  produktu zużyto 560g pomidorów.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15A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43AF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689D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F1F569" w14:textId="058EE088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BD4F25C" w14:textId="77777777" w:rsidTr="000A38FF">
        <w:trPr>
          <w:trHeight w:val="129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4EFF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77C1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Kukurydza</w:t>
            </w:r>
            <w:r w:rsidRPr="000A38FF">
              <w:rPr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konserwowa </w:t>
            </w:r>
            <w:r w:rsidRPr="000A38FF">
              <w:rPr>
                <w:color w:val="000000"/>
                <w:sz w:val="20"/>
                <w:szCs w:val="20"/>
              </w:rPr>
              <w:t>425g ml., ziarna młodej kukurydzy luzem w zalewie konserwującej, ziarna całe nie uszkodzone, zalewa barwy żółtawej i żółta, opalizująca lub mętna z osadem tkanki roślinnej na dnie opakowania, konsystencja miękka  - wyrównana, smak i zapach – charakterystyczny dla kukurydzy bez obcych smaków i zapachów, opakowania: puszki o pojemności 340g netto.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FC37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A688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9A52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823917" w14:textId="55486D03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AA7F5BB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28671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C80C9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Liść laurowy</w:t>
            </w:r>
            <w:r w:rsidRPr="000A38FF">
              <w:rPr>
                <w:color w:val="000000"/>
                <w:sz w:val="20"/>
                <w:szCs w:val="20"/>
              </w:rPr>
              <w:t xml:space="preserve"> 6g, opakowanie nie uszkodzone.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5496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D37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308D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86278C" w14:textId="568B015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6FE6D2F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AF8E6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B73F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Majeranek-</w:t>
            </w:r>
            <w:r w:rsidRPr="000A38FF">
              <w:rPr>
                <w:color w:val="000000"/>
                <w:sz w:val="20"/>
                <w:szCs w:val="20"/>
              </w:rPr>
              <w:t xml:space="preserve"> 8g suszony, o wyraźnym aromacie , opakowanie nie uszkodzone.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C672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D30C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5F2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339C43" w14:textId="2DBFBDC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BC7FE1D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FA2C8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8C21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Majonez 400 ml</w:t>
            </w:r>
            <w:r w:rsidRPr="000A38FF">
              <w:rPr>
                <w:color w:val="000000"/>
                <w:sz w:val="20"/>
                <w:szCs w:val="20"/>
              </w:rPr>
              <w:t xml:space="preserve"> z jaj z dobrego chowu, źródło omega3, bez konserwantów skład: olej rzepakowy(76%), żółtka jaj 3%, woda, musztarda, ocet, cukier, sól, przyprawy, zawartość tłuszczu 80%, regulator kwasowości (kwasek cytrynowy) lub równoważny.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08DA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80ED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D917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F2E856" w14:textId="2FE12EB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A451510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C7454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79389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Makaron świdry pszenny - </w:t>
            </w:r>
            <w:r w:rsidRPr="000A38FF">
              <w:rPr>
                <w:color w:val="000000"/>
                <w:sz w:val="20"/>
                <w:szCs w:val="20"/>
              </w:rPr>
              <w:t>400g opakowanie nie uszkodzone mechanicznie, skład makaronu zalecany przez Instytut Żywności i Żywienia, zawiera etykieta o  terminie 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39A2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AA8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3C74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E188AD" w14:textId="6CCA537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C144E24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5D3D7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CAE75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Makaron pełnoziarnisty świdry - </w:t>
            </w:r>
            <w:r w:rsidRPr="000A38FF">
              <w:rPr>
                <w:color w:val="000000"/>
                <w:sz w:val="20"/>
                <w:szCs w:val="20"/>
              </w:rPr>
              <w:t>400g pełne ziarno 100% opakowanie nie uszkodzone mechanicznie, skład makaronu zalecany przez Instytut Żywności i. 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D7FB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8843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40BF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3AE29D" w14:textId="28F0B10F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785BAC3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6ADC1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4B249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Makaron wstążka pełnoziarnisty -</w:t>
            </w:r>
            <w:r w:rsidRPr="000A38FF">
              <w:rPr>
                <w:color w:val="000000"/>
                <w:sz w:val="20"/>
                <w:szCs w:val="20"/>
              </w:rPr>
              <w:t xml:space="preserve"> opakowanie nie uszkodzone mechanicznie, skład makaronu zalecany przez Instytut Żywności i. Żywienia, opakowanie nie uszkodzone, 400g pełne ziarno 100%.Tolerancja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866F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2363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7CAA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E74D1B" w14:textId="34C5422C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E4EFCBA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A75E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AC99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Makaron pióra pszenny - </w:t>
            </w:r>
            <w:r w:rsidRPr="000A38FF">
              <w:rPr>
                <w:color w:val="000000"/>
                <w:sz w:val="20"/>
                <w:szCs w:val="20"/>
              </w:rPr>
              <w:t>400g opakowanie nie uszkodzone mechanicznie, skład makaronu zalecany przez Instytut Żywności i. Żywienia 400g.Tolerancja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433B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0E47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CC8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371C8C" w14:textId="0E8874E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1E3AC2A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24B8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9543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Makaron gniazda nitki</w:t>
            </w:r>
            <w:r w:rsidRPr="000A38FF">
              <w:rPr>
                <w:color w:val="000000"/>
                <w:sz w:val="20"/>
                <w:szCs w:val="20"/>
              </w:rPr>
              <w:t xml:space="preserve">  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pszenny - </w:t>
            </w:r>
            <w:r w:rsidRPr="000A38FF">
              <w:rPr>
                <w:color w:val="000000"/>
                <w:sz w:val="20"/>
                <w:szCs w:val="20"/>
              </w:rPr>
              <w:t>400g opakowanie nie uszkodzone mechanicznie, skład makaronu zalecany przez Instytut Żywności i. Żywienia 400g.Tolerancja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07C5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F4F4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134A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CEC189" w14:textId="23F91FAE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0D2878F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0B554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92AD7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Makaron krajanka (pięciojajeczny)</w:t>
            </w:r>
            <w:r w:rsidRPr="000A38FF">
              <w:rPr>
                <w:color w:val="000000"/>
                <w:sz w:val="20"/>
                <w:szCs w:val="20"/>
              </w:rPr>
              <w:t xml:space="preserve"> 400g opakowanie, 5 jaj / kg mąki, nie uszkodzone mechanicznie, skład makaronu zalecany przez Instytut Żywności i. Żywienia 400g.Tolerancja masy 10%.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D2CF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37FD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C144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E2B1F9" w14:textId="27410950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050DED3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73438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B15D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Mąka kukurydziana – </w:t>
            </w:r>
            <w:r w:rsidRPr="000A38FF">
              <w:rPr>
                <w:color w:val="000000"/>
                <w:sz w:val="20"/>
                <w:szCs w:val="20"/>
              </w:rPr>
              <w:t>bezglutenowa o dużej zawartości mikroelementów,  opakowanie 450g nie uszkodzone mechanicznie,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EC1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DD6D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6ED0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615042" w14:textId="050F1743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07AE419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11F3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8582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Makaron gwiazdki drobne – </w:t>
            </w:r>
            <w:r w:rsidRPr="000A38FF">
              <w:rPr>
                <w:color w:val="000000"/>
                <w:sz w:val="20"/>
                <w:szCs w:val="20"/>
              </w:rPr>
              <w:t>200g pełne ziarno 100% opakowanie nie uszkodzone mechanicznie, skład makaronu zalecany przez Instytut Żywności i. 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AA6B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A661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B4F4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EC54B8" w14:textId="2EFC069C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D52C6B7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D50F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83BA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Makaron zacierka 250g -</w:t>
            </w:r>
            <w:r w:rsidRPr="000A38FF">
              <w:rPr>
                <w:color w:val="000000"/>
                <w:sz w:val="20"/>
                <w:szCs w:val="20"/>
              </w:rPr>
              <w:t xml:space="preserve"> opakowanie nie uszkodzone mechanicznie, skład makaronu zalecany przez Instytut Żywności i. 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5107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4EEB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7A85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A21029" w14:textId="15965B0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D463056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E41C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F682E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Makaron zwierzątka lub literki 400g -</w:t>
            </w:r>
            <w:r w:rsidRPr="000A38FF">
              <w:rPr>
                <w:color w:val="000000"/>
                <w:sz w:val="20"/>
                <w:szCs w:val="20"/>
              </w:rPr>
              <w:t xml:space="preserve"> opakowanie nie uszkodzone mechanicznie, skład makaronu zalecany przez Instytut Żywności i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A38FF">
              <w:rPr>
                <w:color w:val="000000"/>
                <w:sz w:val="20"/>
                <w:szCs w:val="20"/>
              </w:rPr>
              <w:t>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9F9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2B5C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451E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2811F8" w14:textId="442ED28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FD44A5D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91388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F1C6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Makaron kolanka 400g -</w:t>
            </w:r>
            <w:r w:rsidRPr="000A38FF">
              <w:rPr>
                <w:color w:val="000000"/>
                <w:sz w:val="20"/>
                <w:szCs w:val="20"/>
              </w:rPr>
              <w:t xml:space="preserve"> opakowanie nie uszkodzone mechanicznie, skład makaronu zalecany przez Instytut Żywności i. 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166A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BAFD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6AF0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F4FE81" w14:textId="534FDE69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32EE99A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5D82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15E0D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Makaron kokardki - </w:t>
            </w:r>
            <w:r w:rsidRPr="000A38FF">
              <w:rPr>
                <w:color w:val="000000"/>
                <w:sz w:val="20"/>
                <w:szCs w:val="20"/>
              </w:rPr>
              <w:t>400g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opakowanie nie uszkodzone mechanicznie, skład makaronu zalecany przez Instytut Żywności i. Żywienia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2006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7181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2D5B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BD6DED" w14:textId="3A1439A9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8B0E330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47DE2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DFEC5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Makaron łazanki pszenny - </w:t>
            </w:r>
            <w:r w:rsidRPr="000A38FF">
              <w:rPr>
                <w:color w:val="000000"/>
                <w:sz w:val="20"/>
                <w:szCs w:val="20"/>
              </w:rPr>
              <w:t>400g opakowanie nie uszkodzone mechanicznie, skład makaronu zalecany przez Instytut Żywności i. 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3CA3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0B91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A0B9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DB5DF9" w14:textId="34F4E83B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6AAAC74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87816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3C10D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Mąka pszenna,</w:t>
            </w:r>
            <w:r w:rsidRPr="000A38FF">
              <w:rPr>
                <w:color w:val="000000"/>
                <w:sz w:val="20"/>
                <w:szCs w:val="20"/>
              </w:rPr>
              <w:t xml:space="preserve"> typ od 500 do 650, opakowanie jednostkowe 1kg., torebki papierowe.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2007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kg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A37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1B15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1D935A" w14:textId="327DDF20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03F6837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69FE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2335F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Mąka ziemniaczana – </w:t>
            </w:r>
            <w:r w:rsidRPr="000A38FF">
              <w:rPr>
                <w:color w:val="000000"/>
                <w:sz w:val="20"/>
                <w:szCs w:val="20"/>
              </w:rPr>
              <w:t>opakowanie 500g, nie uszkodzone.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9890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B5A6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8723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339747" w14:textId="21E5913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14838CE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DF5A0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4C755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Mąka orkiszowa - </w:t>
            </w:r>
            <w:r w:rsidRPr="000A38FF">
              <w:rPr>
                <w:color w:val="000000"/>
                <w:sz w:val="20"/>
                <w:szCs w:val="20"/>
              </w:rPr>
              <w:t>opakowanie jednostkowe 1kg., torebki papierowe. Tolerancja masy 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FB0F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3D5B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A652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1798A8" w14:textId="7F0196F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6D14FCC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7ED28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20BD2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Cukierki czekoladzie z galaretka– 3000g.</w:t>
            </w:r>
            <w:r w:rsidRPr="000A38FF">
              <w:rPr>
                <w:color w:val="000000"/>
                <w:sz w:val="20"/>
                <w:szCs w:val="20"/>
              </w:rPr>
              <w:t xml:space="preserve">Tolerancja masy 10%.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C4D8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op.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736D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0C20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408F97" w14:textId="7B0A7333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C5901B2" w14:textId="77777777" w:rsidTr="000A38FF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F2AE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F0D4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Miód pszczeli naturalny </w:t>
            </w:r>
            <w:r w:rsidRPr="000A38FF">
              <w:rPr>
                <w:color w:val="000000"/>
                <w:sz w:val="20"/>
                <w:szCs w:val="20"/>
              </w:rPr>
              <w:t>100% naturalny nektarowy  bez barwników i domieszek, w opakowaniu szklanym - słoik; miód nie może być mieszaniną różnych miodów , pojemność 350g lub 370g.Tolerancja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C6F2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1CEC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7018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B1C82B" w14:textId="5AF25F24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6FFE77A" w14:textId="77777777" w:rsidTr="000A38FF">
        <w:trPr>
          <w:trHeight w:val="129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2EEF7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69BF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Olej rzepakowy uniwersalny</w:t>
            </w:r>
            <w:r w:rsidRPr="000A38FF">
              <w:rPr>
                <w:color w:val="000000"/>
                <w:sz w:val="20"/>
                <w:szCs w:val="20"/>
              </w:rPr>
              <w:t xml:space="preserve"> -rafinowany olej rzepakowy, z pierwszego tłoczenia, filtrowany na zimno, nadający się do smażenia i sałatek, opakowania butelki plastikowe 1l, zawartość tłuszczu w 10g: kwasy tłuszczowe nasycone- 0,7g, kwasy tłuszczowe jednonienasycone 6,5g, kwasy wielonienasycone 2,8g, cholesterol 0mg. KUJAWSKI LUB JEGO ODPOWIEDNIK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3B36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7642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A97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074C1D" w14:textId="1F38CC69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71F0486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FFF3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F07A0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Oliwa z oliwek – </w:t>
            </w:r>
            <w:r w:rsidRPr="000A38FF">
              <w:rPr>
                <w:color w:val="000000"/>
                <w:sz w:val="20"/>
                <w:szCs w:val="20"/>
              </w:rPr>
              <w:t>500 ml. Oliwa zawierająca wyłącznie oliwę uzyskaną z przetworzenia wytłoczyn oliwek 85% i oliwę z oliwek pierwszego tłoczenia w 15%.Tolerancja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4376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E3FB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E118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83A35E" w14:textId="610693F0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FDBBA87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D451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FACD0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Masło orzechowe 500 g – bez dodatku oleju palmowego, </w:t>
            </w:r>
            <w:r w:rsidRPr="000A38FF">
              <w:rPr>
                <w:color w:val="000000"/>
                <w:sz w:val="20"/>
                <w:szCs w:val="20"/>
              </w:rPr>
              <w:t xml:space="preserve">o zawartości orzechów arachidowych 90%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58945" w14:textId="77777777" w:rsidR="000A38FF" w:rsidRPr="000A38FF" w:rsidRDefault="000A38FF" w:rsidP="000A38FF">
            <w:pPr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FF08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AA04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B31FE6" w14:textId="54663614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E160358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D68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2B99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Papryka mielona słodka</w:t>
            </w:r>
            <w:r w:rsidRPr="000A38FF">
              <w:rPr>
                <w:color w:val="000000"/>
                <w:sz w:val="20"/>
                <w:szCs w:val="20"/>
              </w:rPr>
              <w:t xml:space="preserve"> - smak słodki, kolor czerwony, konsystencja sypka, zapach swoisty dla papryki, opakowanie jednostkowe 20g.Tolerancja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360A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FB8D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3DA2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355BF7" w14:textId="70357993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42781D3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B4765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ED46B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Papryka mielona ostra- </w:t>
            </w:r>
            <w:r w:rsidRPr="000A38FF">
              <w:rPr>
                <w:color w:val="000000"/>
                <w:sz w:val="20"/>
                <w:szCs w:val="20"/>
              </w:rPr>
              <w:t>smak ostry, kolor czerwony, konsystencja sypka, zapach swoisty dla papryki, opakowanie jednostkowe 20g.Tolerancja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7E7D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C3D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7442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EDA033" w14:textId="4E85F436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1BAD169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1F17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B25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Pieprz czarny mielony, o</w:t>
            </w:r>
            <w:r w:rsidRPr="000A38FF">
              <w:rPr>
                <w:color w:val="000000"/>
                <w:sz w:val="20"/>
                <w:szCs w:val="20"/>
              </w:rPr>
              <w:t>pakowanie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15g, wyrazisty, ostry aromat i piekący smak,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3662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3E3D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06A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51E494" w14:textId="03F6A68B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901AE65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0AC92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92797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Pieprz ziołowy – </w:t>
            </w:r>
            <w:r w:rsidRPr="000A38FF">
              <w:rPr>
                <w:color w:val="000000"/>
                <w:sz w:val="20"/>
                <w:szCs w:val="20"/>
              </w:rPr>
              <w:t>opakowanie 15g, ziołowy wyrazisty aromat, barwa żółto brązowa.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0C1C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75ED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E2CA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43041D" w14:textId="285FDDB1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5848DD7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C14B6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3508C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Fasola czerwona – </w:t>
            </w:r>
            <w:r w:rsidRPr="000A38FF">
              <w:rPr>
                <w:color w:val="000000"/>
                <w:sz w:val="20"/>
                <w:szCs w:val="20"/>
              </w:rPr>
              <w:t>puszka 400g.Tolerancja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6012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7C78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F730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BC57E3" w14:textId="00C895D0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B0447BD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21392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65.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5B729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Groszek konserwowy – </w:t>
            </w:r>
            <w:r w:rsidRPr="000A38FF">
              <w:rPr>
                <w:color w:val="000000"/>
                <w:sz w:val="20"/>
                <w:szCs w:val="20"/>
              </w:rPr>
              <w:t>puszka 400g.Tolerancja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061A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03C7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D269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0DEB2F" w14:textId="2A27FD1E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4C54050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0DE8C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863C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Ryż biały paraboliczny – </w:t>
            </w:r>
            <w:r w:rsidRPr="000A38FF">
              <w:rPr>
                <w:color w:val="000000"/>
                <w:sz w:val="20"/>
                <w:szCs w:val="20"/>
              </w:rPr>
              <w:t>400g. ziarna jasne sypkie, opakowanie nieuszkodzone z określonym terminem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8A2C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9BD9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AB85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3E0EA8" w14:textId="5B263659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87ADD55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10B8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3813F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Ryż biały 1kg – </w:t>
            </w:r>
            <w:r w:rsidRPr="000A38FF">
              <w:rPr>
                <w:color w:val="000000"/>
                <w:sz w:val="20"/>
                <w:szCs w:val="20"/>
              </w:rPr>
              <w:t>barwa biała lub lekko szara, opakowanie papierowa torebka, nieuszkodzone.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33D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kg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C874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F123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BA1316" w14:textId="63FFE07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198DC34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9AB0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3A26E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Ryż brązowy – 400g</w:t>
            </w:r>
            <w:r w:rsidRPr="000A38FF">
              <w:rPr>
                <w:color w:val="000000"/>
                <w:sz w:val="20"/>
                <w:szCs w:val="20"/>
              </w:rPr>
              <w:t xml:space="preserve"> ziarna suche, sypkie,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opakowanie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B434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0FB9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0D94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1C3138" w14:textId="6A540FFF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31384AC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48CD5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BB9D4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Sól niskosodowa, </w:t>
            </w:r>
            <w:r w:rsidRPr="000A38FF">
              <w:rPr>
                <w:color w:val="000000"/>
                <w:sz w:val="20"/>
                <w:szCs w:val="20"/>
              </w:rPr>
              <w:t>opak 350g, sypka, nie zbrylona.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4F87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DEAF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CD75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3EAA2E" w14:textId="35F69BC1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7A03687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58BC8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05491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Woda niegazowana- </w:t>
            </w:r>
            <w:r w:rsidRPr="000A38FF">
              <w:rPr>
                <w:color w:val="000000"/>
                <w:sz w:val="20"/>
                <w:szCs w:val="20"/>
              </w:rPr>
              <w:t>butelka   pojemności 1,5l.Tolerancja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9218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7421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FE38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E92E41" w14:textId="50C2071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740A175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946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16E68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Woda niegazowana z dzióbkiem – </w:t>
            </w:r>
            <w:r w:rsidRPr="000A38FF">
              <w:rPr>
                <w:color w:val="000000"/>
                <w:sz w:val="20"/>
                <w:szCs w:val="20"/>
              </w:rPr>
              <w:t>butelka 330 ml.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580D3" w14:textId="77777777" w:rsidR="000A38FF" w:rsidRPr="000A38FF" w:rsidRDefault="000A38FF" w:rsidP="000A38FF">
            <w:pPr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BC77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0E00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DF2950" w14:textId="3E96DE3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16ABEB3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EAC3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29CD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Woda niskosodowa – </w:t>
            </w:r>
            <w:r w:rsidRPr="000A38FF">
              <w:rPr>
                <w:color w:val="000000"/>
                <w:sz w:val="20"/>
                <w:szCs w:val="20"/>
              </w:rPr>
              <w:t>butelka 1,5l.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7C78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EAE1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A2BC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7D852B" w14:textId="3CD89EAE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13F6F25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2D170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98B8E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Zioła prowansalskie - </w:t>
            </w:r>
            <w:r w:rsidRPr="000A38FF">
              <w:rPr>
                <w:color w:val="000000"/>
                <w:sz w:val="20"/>
                <w:szCs w:val="20"/>
              </w:rPr>
              <w:t>sypki,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bez obcych zapachów, opakowanie jednostkowe do 20g. z terminem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BA69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1FCB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9C65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BA03F" w14:textId="5D4C4ED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9B02F20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7CB9C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B1277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Ziele angielskie </w:t>
            </w:r>
            <w:r w:rsidRPr="000A38FF">
              <w:rPr>
                <w:color w:val="000000"/>
                <w:sz w:val="20"/>
                <w:szCs w:val="20"/>
              </w:rPr>
              <w:t>– 15g opakowanie jednostkowe  z terminem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01D3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CE95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FC6A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5DD86" w14:textId="5379F2A3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F2B1EEE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CC979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018C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Żur, </w:t>
            </w:r>
            <w:r w:rsidRPr="000A38FF">
              <w:rPr>
                <w:color w:val="000000"/>
                <w:sz w:val="20"/>
                <w:szCs w:val="20"/>
              </w:rPr>
              <w:t>w butelce szklanej o pojemności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500 ml, typu ZBYCH, o długim terminie 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A227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9EBF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DC19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972F0" w14:textId="085E313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E3FBFAF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E5DB6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DF360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Figurka czekoladowa</w:t>
            </w:r>
            <w:r w:rsidRPr="000A38FF">
              <w:rPr>
                <w:color w:val="000000"/>
                <w:sz w:val="20"/>
                <w:szCs w:val="20"/>
              </w:rPr>
              <w:t>, z czekolady mlecznej, opakowanie świąteczne, do 150g, o długim terminie 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E5EB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3D50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0BC9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3F0214" w14:textId="20927780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FA4FD53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997A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CD8C2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Czekolada mleczna lub nadziewana </w:t>
            </w:r>
            <w:r w:rsidRPr="000A38FF">
              <w:rPr>
                <w:color w:val="000000"/>
                <w:sz w:val="20"/>
                <w:szCs w:val="20"/>
              </w:rPr>
              <w:t>– 100g, zawartość kakao 50-70 %, o długim terminie 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46F8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875B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8291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9C779A" w14:textId="2DFF3AA6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DDAB5B6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743B3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D0F42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Galaretka owocowa w proszku – 75g, </w:t>
            </w:r>
            <w:r w:rsidRPr="000A38FF">
              <w:rPr>
                <w:color w:val="000000"/>
                <w:sz w:val="20"/>
                <w:szCs w:val="20"/>
              </w:rPr>
              <w:t>różne smaki.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F19B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B3B6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1880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3D33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C9A563" w14:textId="3379C148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98C1E8B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9E36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6C46A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Budyń w proszku 40g – </w:t>
            </w:r>
            <w:r w:rsidRPr="000A38FF">
              <w:rPr>
                <w:color w:val="000000"/>
                <w:sz w:val="20"/>
                <w:szCs w:val="20"/>
              </w:rPr>
              <w:t>różne smaki, sypki.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9B4A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35F1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3585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D18FF3" w14:textId="60F8ABD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6A3CFFA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C75F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74D4A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Kisiel w proszku 40 g – </w:t>
            </w:r>
            <w:r w:rsidRPr="000A38FF">
              <w:rPr>
                <w:color w:val="000000"/>
                <w:sz w:val="20"/>
                <w:szCs w:val="20"/>
              </w:rPr>
              <w:t>różne smaki.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CFCA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66F2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34A8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4F7762" w14:textId="3EE62CC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300EFFC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EA0E1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EC9A1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Proszek do pieczenia 30g,</w:t>
            </w:r>
            <w:r w:rsidRPr="000A38FF">
              <w:rPr>
                <w:color w:val="000000"/>
                <w:sz w:val="20"/>
                <w:szCs w:val="20"/>
              </w:rPr>
              <w:t xml:space="preserve">Tolerancja masy 10%.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A02E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F04F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EE49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03E1FA" w14:textId="1F50B2E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493C54B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39149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93F0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Wafel przekładany kremem kakaowym </w:t>
            </w:r>
            <w:r w:rsidRPr="000A38FF">
              <w:rPr>
                <w:color w:val="000000"/>
                <w:sz w:val="20"/>
                <w:szCs w:val="20"/>
              </w:rPr>
              <w:t xml:space="preserve">- 26 g. typu GRZEŚ. Tolerancja masy 10%.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3375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F2254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4D7F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FEFF45" w14:textId="75ECDF66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7846F6F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4B62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D8D5B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Batonik Muesli – </w:t>
            </w:r>
            <w:r w:rsidRPr="000A38FF">
              <w:rPr>
                <w:color w:val="000000"/>
                <w:sz w:val="20"/>
                <w:szCs w:val="20"/>
              </w:rPr>
              <w:t>opakowanie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jednostkowe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 xml:space="preserve">35 g. baton zbożowy </w:t>
            </w:r>
            <w:proofErr w:type="spellStart"/>
            <w:r w:rsidRPr="000A38FF">
              <w:rPr>
                <w:color w:val="000000"/>
                <w:sz w:val="20"/>
                <w:szCs w:val="20"/>
              </w:rPr>
              <w:t>muesli</w:t>
            </w:r>
            <w:proofErr w:type="spellEnd"/>
            <w:r w:rsidRPr="000A38FF">
              <w:rPr>
                <w:color w:val="000000"/>
                <w:sz w:val="20"/>
                <w:szCs w:val="20"/>
              </w:rPr>
              <w:t xml:space="preserve"> z orzechami i migdałami, o długim terminie 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4879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29A2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08C0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28DBC8" w14:textId="1B4339D4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85EA1EE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3BEC2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9CC40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Batoniki typu </w:t>
            </w:r>
            <w:proofErr w:type="spellStart"/>
            <w:r w:rsidRPr="000A38FF">
              <w:rPr>
                <w:b/>
                <w:bCs/>
                <w:color w:val="000000"/>
                <w:sz w:val="20"/>
                <w:szCs w:val="20"/>
              </w:rPr>
              <w:t>Snickers</w:t>
            </w:r>
            <w:proofErr w:type="spellEnd"/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- 50g szt. </w:t>
            </w:r>
            <w:r w:rsidRPr="000A38FF">
              <w:rPr>
                <w:color w:val="000000"/>
                <w:sz w:val="20"/>
                <w:szCs w:val="20"/>
              </w:rPr>
              <w:t xml:space="preserve">Tolerancja masy 10%.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DA0C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E7B2A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7D7E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932E29" w14:textId="7D0E3189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DB86826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6E26F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85.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6DED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Groszek ptysiowy 125g – </w:t>
            </w:r>
            <w:r w:rsidRPr="000A38FF">
              <w:rPr>
                <w:color w:val="000000"/>
                <w:sz w:val="20"/>
                <w:szCs w:val="20"/>
              </w:rPr>
              <w:t>opakowanie nie uszkodzone o długim terminie  przydatności do spożycia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A38FF">
              <w:rPr>
                <w:color w:val="000000"/>
                <w:sz w:val="20"/>
                <w:szCs w:val="20"/>
              </w:rPr>
              <w:t>Tolerancja masy 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B006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A620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F89C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54511B" w14:textId="248F457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7FC18ED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07702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275A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Płatki ryżowe – </w:t>
            </w:r>
            <w:r w:rsidRPr="000A38FF">
              <w:rPr>
                <w:color w:val="000000"/>
                <w:sz w:val="20"/>
                <w:szCs w:val="20"/>
              </w:rPr>
              <w:t>opakowanie 300g.Tolerancja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826B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10F6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961D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EBA3E9" w14:textId="2768A0E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8466CAC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542E5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41C56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Wafle ryżowe 24g - </w:t>
            </w:r>
            <w:r w:rsidRPr="000A38FF">
              <w:rPr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0A38FF">
              <w:rPr>
                <w:color w:val="000000"/>
                <w:sz w:val="20"/>
                <w:szCs w:val="20"/>
              </w:rPr>
              <w:t>Sante</w:t>
            </w:r>
            <w:proofErr w:type="spellEnd"/>
            <w:r w:rsidRPr="000A38FF">
              <w:rPr>
                <w:color w:val="000000"/>
                <w:sz w:val="20"/>
                <w:szCs w:val="20"/>
              </w:rPr>
              <w:t xml:space="preserve">, opakowanie bez uszkodzeń. Tolerancja masy 10%.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049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C8CFD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99CF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37FF34" w14:textId="73F17A02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586C7D5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3C2D9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6D9CB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Płatki </w:t>
            </w:r>
            <w:proofErr w:type="spellStart"/>
            <w:r w:rsidRPr="000A38FF">
              <w:rPr>
                <w:b/>
                <w:bCs/>
                <w:color w:val="000000"/>
                <w:sz w:val="20"/>
                <w:szCs w:val="20"/>
              </w:rPr>
              <w:t>Corn</w:t>
            </w:r>
            <w:proofErr w:type="spellEnd"/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38FF">
              <w:rPr>
                <w:b/>
                <w:bCs/>
                <w:color w:val="000000"/>
                <w:sz w:val="20"/>
                <w:szCs w:val="20"/>
              </w:rPr>
              <w:t>Flakes</w:t>
            </w:r>
            <w:proofErr w:type="spellEnd"/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– opakowanie 250g.Tolerancja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E2E3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FDC4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8A0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1505A7" w14:textId="11E2927E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D17E650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D336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B093B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Biszkopty 120g – </w:t>
            </w:r>
            <w:r w:rsidRPr="000A38FF">
              <w:rPr>
                <w:color w:val="000000"/>
                <w:sz w:val="20"/>
                <w:szCs w:val="20"/>
              </w:rPr>
              <w:t>opakowanie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E097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D8BF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07BD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4BEEE0" w14:textId="3C1AB7A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3455F8BB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B43DD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71C9F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Herbatniki Petit </w:t>
            </w:r>
            <w:proofErr w:type="spellStart"/>
            <w:r w:rsidRPr="000A38FF">
              <w:rPr>
                <w:b/>
                <w:bCs/>
                <w:color w:val="000000"/>
                <w:sz w:val="20"/>
                <w:szCs w:val="20"/>
              </w:rPr>
              <w:t>Beurre</w:t>
            </w:r>
            <w:proofErr w:type="spellEnd"/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50g- </w:t>
            </w:r>
            <w:r w:rsidRPr="000A38FF">
              <w:rPr>
                <w:color w:val="000000"/>
                <w:sz w:val="20"/>
                <w:szCs w:val="20"/>
              </w:rPr>
              <w:t>ekstra kruche, opakowanie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1E77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982B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79EA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3DA0FF" w14:textId="680541C2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C0AC873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3EA36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CFB83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Chrupki kukurydziane 80g</w:t>
            </w:r>
            <w:r w:rsidRPr="000A38FF">
              <w:rPr>
                <w:color w:val="000000"/>
                <w:sz w:val="20"/>
                <w:szCs w:val="20"/>
              </w:rPr>
              <w:t>.- typu Tygryski, opakowanie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9A34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FBE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F47A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CBBC7C" w14:textId="2CB8AE7B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512D242" w14:textId="77777777" w:rsidTr="000A38F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8B0B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0BE50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Misie </w:t>
            </w:r>
            <w:proofErr w:type="spellStart"/>
            <w:r w:rsidRPr="000A38FF">
              <w:rPr>
                <w:b/>
                <w:bCs/>
                <w:color w:val="000000"/>
                <w:sz w:val="20"/>
                <w:szCs w:val="20"/>
              </w:rPr>
              <w:t>Lubisie</w:t>
            </w:r>
            <w:proofErr w:type="spellEnd"/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30g – </w:t>
            </w:r>
            <w:r w:rsidRPr="000A38FF">
              <w:rPr>
                <w:color w:val="000000"/>
                <w:sz w:val="20"/>
                <w:szCs w:val="20"/>
              </w:rPr>
              <w:t>różne smaki opakowania bez uszkodzeń. Tolerancja masy 10%.i,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1EEB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07CCF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0FB3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52945F" w14:textId="440A79F4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8E1C076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90E55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7C359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Kawa zbożowa o zawartości 75 % zboża, </w:t>
            </w:r>
            <w:r w:rsidRPr="000A38FF">
              <w:rPr>
                <w:color w:val="000000"/>
                <w:sz w:val="20"/>
                <w:szCs w:val="20"/>
              </w:rPr>
              <w:t>typu Inka 150g,  opakowanie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DF98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ACC3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86252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60BA8D" w14:textId="60F5543D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60ED120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157D8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3BF4E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Kakao 80g. - </w:t>
            </w:r>
            <w:r w:rsidRPr="000A38FF">
              <w:rPr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0A38FF">
              <w:rPr>
                <w:color w:val="000000"/>
                <w:sz w:val="20"/>
                <w:szCs w:val="20"/>
              </w:rPr>
              <w:t>Decomoreno</w:t>
            </w:r>
            <w:proofErr w:type="spellEnd"/>
            <w:r w:rsidRPr="000A38FF">
              <w:rPr>
                <w:color w:val="000000"/>
                <w:sz w:val="20"/>
                <w:szCs w:val="20"/>
              </w:rPr>
              <w:t>,  z długim termin przydatności do</w:t>
            </w: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8FF">
              <w:rPr>
                <w:color w:val="000000"/>
                <w:sz w:val="20"/>
                <w:szCs w:val="20"/>
              </w:rPr>
              <w:t>spożycia, opakowanie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ED1E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7581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B6E00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C7FBAC" w14:textId="3EAD96C1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91A025F" w14:textId="77777777" w:rsidTr="000A38FF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971B9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C896B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 xml:space="preserve">Rodzynki sułtańskie – </w:t>
            </w:r>
            <w:r w:rsidRPr="000A38FF">
              <w:rPr>
                <w:color w:val="000000"/>
                <w:sz w:val="20"/>
                <w:szCs w:val="20"/>
              </w:rPr>
              <w:t>150g. owoce jasne, o długim terminie 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0A51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 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A2751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31E9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C9BB0F" w14:textId="247D47D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76CB54B3" w14:textId="77777777" w:rsidTr="000A38F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9BAC5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96.</w:t>
            </w:r>
            <w:r w:rsidRPr="000A38FF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0A3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F039D" w14:textId="77777777" w:rsidR="000A38FF" w:rsidRPr="000A38FF" w:rsidRDefault="000A38FF" w:rsidP="000A38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8FF">
              <w:rPr>
                <w:b/>
                <w:bCs/>
                <w:color w:val="000000"/>
                <w:sz w:val="20"/>
                <w:szCs w:val="20"/>
              </w:rPr>
              <w:t>Drożdże świeże 100g.</w:t>
            </w:r>
            <w:r w:rsidRPr="000A38FF">
              <w:rPr>
                <w:color w:val="000000"/>
                <w:sz w:val="20"/>
                <w:szCs w:val="20"/>
              </w:rPr>
              <w:t xml:space="preserve">Tolerancja masy 10%.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A750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862F7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953E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24AB46" w14:textId="753A3296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DA2F5AE" w14:textId="77777777" w:rsidTr="000A38FF">
        <w:trPr>
          <w:trHeight w:val="9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D40AD" w14:textId="77777777" w:rsidR="000A38FF" w:rsidRPr="000A38FF" w:rsidRDefault="000A38FF" w:rsidP="000A3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8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6D271692" w14:textId="7777777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8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UWAGA tam gdzie nie podano wprost zakresu tolerancji masy - dopuszczalna tolerancja oferowanych produktów to 10%, z tym zastrzeżeniem, że gdy masa wynosi 20g lub mniej to </w:t>
            </w:r>
            <w:proofErr w:type="spellStart"/>
            <w:r w:rsidRPr="000A38FF">
              <w:rPr>
                <w:rFonts w:ascii="Calibri" w:hAnsi="Calibri" w:cs="Calibri"/>
                <w:color w:val="000000"/>
                <w:sz w:val="22"/>
                <w:szCs w:val="22"/>
              </w:rPr>
              <w:t>toleracja</w:t>
            </w:r>
            <w:proofErr w:type="spellEnd"/>
            <w:r w:rsidRPr="000A38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wyłącznie na plus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9C445" w14:textId="77777777" w:rsidR="000A38FF" w:rsidRPr="000A38FF" w:rsidRDefault="000A38FF" w:rsidP="000A38FF">
            <w:pPr>
              <w:rPr>
                <w:rFonts w:ascii="Calibri" w:hAnsi="Calibri" w:cs="Calibri"/>
                <w:color w:val="000000"/>
              </w:rPr>
            </w:pPr>
            <w:r w:rsidRPr="000A38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B4DD5" w14:textId="77777777" w:rsidR="000A38FF" w:rsidRPr="000A38FF" w:rsidRDefault="000A38FF" w:rsidP="000A38FF">
            <w:pPr>
              <w:rPr>
                <w:rFonts w:ascii="Calibri" w:hAnsi="Calibri" w:cs="Calibri"/>
                <w:color w:val="000000"/>
              </w:rPr>
            </w:pPr>
            <w:r w:rsidRPr="000A38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1B591C9" w14:textId="7777777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  <w:r w:rsidRPr="000A38FF">
              <w:rPr>
                <w:rFonts w:ascii="Calibri" w:hAnsi="Calibri" w:cs="Calibri"/>
                <w:color w:val="000000"/>
              </w:rPr>
              <w:t xml:space="preserve">SUMA: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0DA6A8B6" w14:textId="54B38DC4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883FF61" w14:textId="77777777" w:rsidR="00ED366E" w:rsidRDefault="00ED366E" w:rsidP="006873F5">
      <w:pPr>
        <w:jc w:val="center"/>
        <w:rPr>
          <w:rFonts w:cstheme="minorHAnsi"/>
          <w:b/>
          <w:i/>
          <w:color w:val="FF0000"/>
        </w:rPr>
      </w:pPr>
    </w:p>
    <w:p w14:paraId="3060E42C" w14:textId="77777777" w:rsidR="006873F5" w:rsidRDefault="006873F5" w:rsidP="006873F5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101E3C89" w14:textId="77777777" w:rsidR="006873F5" w:rsidRDefault="006873F5" w:rsidP="006873F5">
      <w:pPr>
        <w:jc w:val="center"/>
        <w:rPr>
          <w:rFonts w:cstheme="minorHAnsi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sectPr w:rsidR="006873F5" w:rsidSect="006873F5">
      <w:footerReference w:type="default" r:id="rId8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1377" w14:textId="77777777" w:rsidR="00E938F0" w:rsidRDefault="00E938F0">
      <w:r>
        <w:separator/>
      </w:r>
    </w:p>
  </w:endnote>
  <w:endnote w:type="continuationSeparator" w:id="0">
    <w:p w14:paraId="4D9EAF63" w14:textId="77777777" w:rsidR="00E938F0" w:rsidRDefault="00E9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59A4" w14:textId="77777777" w:rsidR="00E938F0" w:rsidRDefault="00E938F0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6C2C" w14:textId="77777777" w:rsidR="00E938F0" w:rsidRDefault="00E938F0">
      <w:r>
        <w:separator/>
      </w:r>
    </w:p>
  </w:footnote>
  <w:footnote w:type="continuationSeparator" w:id="0">
    <w:p w14:paraId="5806A278" w14:textId="77777777" w:rsidR="00E938F0" w:rsidRDefault="00E9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B42"/>
    <w:multiLevelType w:val="multilevel"/>
    <w:tmpl w:val="69E0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9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4E92"/>
    <w:multiLevelType w:val="hybridMultilevel"/>
    <w:tmpl w:val="092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02E88"/>
    <w:multiLevelType w:val="multilevel"/>
    <w:tmpl w:val="C5A020A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3D724CD"/>
    <w:multiLevelType w:val="multilevel"/>
    <w:tmpl w:val="1AAC8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58FF6804"/>
    <w:multiLevelType w:val="multilevel"/>
    <w:tmpl w:val="71567E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468B"/>
    <w:multiLevelType w:val="multilevel"/>
    <w:tmpl w:val="2A30F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6C0"/>
    <w:multiLevelType w:val="multilevel"/>
    <w:tmpl w:val="CE36A8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07D36EF"/>
    <w:multiLevelType w:val="multilevel"/>
    <w:tmpl w:val="75D01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67474">
    <w:abstractNumId w:val="40"/>
  </w:num>
  <w:num w:numId="2" w16cid:durableId="664208641">
    <w:abstractNumId w:val="5"/>
  </w:num>
  <w:num w:numId="3" w16cid:durableId="1205948497">
    <w:abstractNumId w:val="13"/>
  </w:num>
  <w:num w:numId="4" w16cid:durableId="2142767938">
    <w:abstractNumId w:val="27"/>
  </w:num>
  <w:num w:numId="5" w16cid:durableId="1994134790">
    <w:abstractNumId w:val="12"/>
  </w:num>
  <w:num w:numId="6" w16cid:durableId="2067802331">
    <w:abstractNumId w:val="33"/>
  </w:num>
  <w:num w:numId="7" w16cid:durableId="82991099">
    <w:abstractNumId w:val="38"/>
  </w:num>
  <w:num w:numId="8" w16cid:durableId="1023288196">
    <w:abstractNumId w:val="20"/>
  </w:num>
  <w:num w:numId="9" w16cid:durableId="346717656">
    <w:abstractNumId w:val="10"/>
  </w:num>
  <w:num w:numId="10" w16cid:durableId="1894848839">
    <w:abstractNumId w:val="4"/>
  </w:num>
  <w:num w:numId="11" w16cid:durableId="208230903">
    <w:abstractNumId w:val="32"/>
  </w:num>
  <w:num w:numId="12" w16cid:durableId="173960962">
    <w:abstractNumId w:val="23"/>
  </w:num>
  <w:num w:numId="13" w16cid:durableId="2032798684">
    <w:abstractNumId w:val="14"/>
  </w:num>
  <w:num w:numId="14" w16cid:durableId="679964004">
    <w:abstractNumId w:val="41"/>
  </w:num>
  <w:num w:numId="15" w16cid:durableId="433552487">
    <w:abstractNumId w:val="2"/>
  </w:num>
  <w:num w:numId="16" w16cid:durableId="1552686816">
    <w:abstractNumId w:val="8"/>
  </w:num>
  <w:num w:numId="17" w16cid:durableId="99253991">
    <w:abstractNumId w:val="0"/>
  </w:num>
  <w:num w:numId="18" w16cid:durableId="222253886">
    <w:abstractNumId w:val="19"/>
  </w:num>
  <w:num w:numId="19" w16cid:durableId="1195730709">
    <w:abstractNumId w:val="34"/>
  </w:num>
  <w:num w:numId="20" w16cid:durableId="1714578909">
    <w:abstractNumId w:val="25"/>
  </w:num>
  <w:num w:numId="21" w16cid:durableId="1560046952">
    <w:abstractNumId w:val="28"/>
  </w:num>
  <w:num w:numId="22" w16cid:durableId="2034768056">
    <w:abstractNumId w:val="1"/>
  </w:num>
  <w:num w:numId="23" w16cid:durableId="921522663">
    <w:abstractNumId w:val="15"/>
  </w:num>
  <w:num w:numId="24" w16cid:durableId="1687636741">
    <w:abstractNumId w:val="16"/>
  </w:num>
  <w:num w:numId="25" w16cid:durableId="580721082">
    <w:abstractNumId w:val="21"/>
  </w:num>
  <w:num w:numId="26" w16cid:durableId="117721098">
    <w:abstractNumId w:val="6"/>
  </w:num>
  <w:num w:numId="27" w16cid:durableId="1491828359">
    <w:abstractNumId w:val="22"/>
  </w:num>
  <w:num w:numId="28" w16cid:durableId="1266112157">
    <w:abstractNumId w:val="3"/>
  </w:num>
  <w:num w:numId="29" w16cid:durableId="1539659602">
    <w:abstractNumId w:val="18"/>
  </w:num>
  <w:num w:numId="30" w16cid:durableId="400981195">
    <w:abstractNumId w:val="17"/>
  </w:num>
  <w:num w:numId="31" w16cid:durableId="2042241818">
    <w:abstractNumId w:val="26"/>
  </w:num>
  <w:num w:numId="32" w16cid:durableId="1852985476">
    <w:abstractNumId w:val="44"/>
  </w:num>
  <w:num w:numId="33" w16cid:durableId="349838584">
    <w:abstractNumId w:val="43"/>
  </w:num>
  <w:num w:numId="34" w16cid:durableId="446120078">
    <w:abstractNumId w:val="29"/>
  </w:num>
  <w:num w:numId="35" w16cid:durableId="731343935">
    <w:abstractNumId w:val="9"/>
  </w:num>
  <w:num w:numId="36" w16cid:durableId="516651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7646932">
    <w:abstractNumId w:val="36"/>
  </w:num>
  <w:num w:numId="38" w16cid:durableId="673605386">
    <w:abstractNumId w:val="42"/>
  </w:num>
  <w:num w:numId="39" w16cid:durableId="1165247717">
    <w:abstractNumId w:val="7"/>
  </w:num>
  <w:num w:numId="40" w16cid:durableId="1078596549">
    <w:abstractNumId w:val="35"/>
  </w:num>
  <w:num w:numId="41" w16cid:durableId="367071886">
    <w:abstractNumId w:val="31"/>
  </w:num>
  <w:num w:numId="42" w16cid:durableId="2071342656">
    <w:abstractNumId w:val="39"/>
  </w:num>
  <w:num w:numId="43" w16cid:durableId="1503004667">
    <w:abstractNumId w:val="37"/>
  </w:num>
  <w:num w:numId="44" w16cid:durableId="514225631">
    <w:abstractNumId w:val="11"/>
  </w:num>
  <w:num w:numId="45" w16cid:durableId="1601521836">
    <w:abstractNumId w:val="30"/>
  </w:num>
  <w:num w:numId="46" w16cid:durableId="153376319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00CAC"/>
    <w:rsid w:val="000143D2"/>
    <w:rsid w:val="00016A1A"/>
    <w:rsid w:val="000262AC"/>
    <w:rsid w:val="00036C30"/>
    <w:rsid w:val="00046D4B"/>
    <w:rsid w:val="00060685"/>
    <w:rsid w:val="00064CDE"/>
    <w:rsid w:val="00065516"/>
    <w:rsid w:val="00080842"/>
    <w:rsid w:val="000956DE"/>
    <w:rsid w:val="000A2BD0"/>
    <w:rsid w:val="000A2D9C"/>
    <w:rsid w:val="000A38FF"/>
    <w:rsid w:val="000A5917"/>
    <w:rsid w:val="000C2251"/>
    <w:rsid w:val="000C4848"/>
    <w:rsid w:val="000D03F6"/>
    <w:rsid w:val="000D73BA"/>
    <w:rsid w:val="000E6CC9"/>
    <w:rsid w:val="000F1F8C"/>
    <w:rsid w:val="00101374"/>
    <w:rsid w:val="0010503E"/>
    <w:rsid w:val="00111909"/>
    <w:rsid w:val="00112889"/>
    <w:rsid w:val="001351AB"/>
    <w:rsid w:val="0014147D"/>
    <w:rsid w:val="00145037"/>
    <w:rsid w:val="00150590"/>
    <w:rsid w:val="0015339D"/>
    <w:rsid w:val="00156890"/>
    <w:rsid w:val="00160948"/>
    <w:rsid w:val="0016135B"/>
    <w:rsid w:val="001622C1"/>
    <w:rsid w:val="0016433B"/>
    <w:rsid w:val="0016629C"/>
    <w:rsid w:val="00170C7D"/>
    <w:rsid w:val="00174F8C"/>
    <w:rsid w:val="00175112"/>
    <w:rsid w:val="0017779D"/>
    <w:rsid w:val="0018275D"/>
    <w:rsid w:val="00191EFA"/>
    <w:rsid w:val="001B266C"/>
    <w:rsid w:val="001C5B19"/>
    <w:rsid w:val="001C7B4D"/>
    <w:rsid w:val="001D65DB"/>
    <w:rsid w:val="001D7E20"/>
    <w:rsid w:val="001E0751"/>
    <w:rsid w:val="001E2422"/>
    <w:rsid w:val="001E7376"/>
    <w:rsid w:val="00202F78"/>
    <w:rsid w:val="002044A4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72057"/>
    <w:rsid w:val="00274DB7"/>
    <w:rsid w:val="00274DF2"/>
    <w:rsid w:val="00282B87"/>
    <w:rsid w:val="002860E4"/>
    <w:rsid w:val="00287047"/>
    <w:rsid w:val="00292DAF"/>
    <w:rsid w:val="0029763B"/>
    <w:rsid w:val="002B24BB"/>
    <w:rsid w:val="002B3DC7"/>
    <w:rsid w:val="002C5923"/>
    <w:rsid w:val="002D649D"/>
    <w:rsid w:val="002E353C"/>
    <w:rsid w:val="002F39CE"/>
    <w:rsid w:val="003043FE"/>
    <w:rsid w:val="003047FB"/>
    <w:rsid w:val="0031450D"/>
    <w:rsid w:val="00321C9D"/>
    <w:rsid w:val="00335C4E"/>
    <w:rsid w:val="00336917"/>
    <w:rsid w:val="00347ABE"/>
    <w:rsid w:val="00350894"/>
    <w:rsid w:val="00352FCB"/>
    <w:rsid w:val="00361FFF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C7001"/>
    <w:rsid w:val="003E17E9"/>
    <w:rsid w:val="003E393E"/>
    <w:rsid w:val="003F5766"/>
    <w:rsid w:val="003F7EB3"/>
    <w:rsid w:val="00410D59"/>
    <w:rsid w:val="004254E4"/>
    <w:rsid w:val="004279FF"/>
    <w:rsid w:val="004360BB"/>
    <w:rsid w:val="0044153E"/>
    <w:rsid w:val="00445144"/>
    <w:rsid w:val="00445654"/>
    <w:rsid w:val="00460EDE"/>
    <w:rsid w:val="00467356"/>
    <w:rsid w:val="00471E25"/>
    <w:rsid w:val="00473B72"/>
    <w:rsid w:val="0049321E"/>
    <w:rsid w:val="004A36A0"/>
    <w:rsid w:val="004B0C0A"/>
    <w:rsid w:val="004B35D6"/>
    <w:rsid w:val="004B5953"/>
    <w:rsid w:val="004E7859"/>
    <w:rsid w:val="004F1F01"/>
    <w:rsid w:val="004F6F8C"/>
    <w:rsid w:val="00501BD2"/>
    <w:rsid w:val="00505067"/>
    <w:rsid w:val="005057B8"/>
    <w:rsid w:val="00511B98"/>
    <w:rsid w:val="00513526"/>
    <w:rsid w:val="00514C3B"/>
    <w:rsid w:val="00524D66"/>
    <w:rsid w:val="0052619A"/>
    <w:rsid w:val="00527C6A"/>
    <w:rsid w:val="005505A4"/>
    <w:rsid w:val="00551121"/>
    <w:rsid w:val="00555596"/>
    <w:rsid w:val="00563CBC"/>
    <w:rsid w:val="005709E5"/>
    <w:rsid w:val="00575160"/>
    <w:rsid w:val="00581548"/>
    <w:rsid w:val="005846C1"/>
    <w:rsid w:val="005A56ED"/>
    <w:rsid w:val="005A7666"/>
    <w:rsid w:val="005B129F"/>
    <w:rsid w:val="005B4614"/>
    <w:rsid w:val="005D66FF"/>
    <w:rsid w:val="005E371A"/>
    <w:rsid w:val="005E5165"/>
    <w:rsid w:val="005F64D3"/>
    <w:rsid w:val="0060098C"/>
    <w:rsid w:val="00602865"/>
    <w:rsid w:val="006241D9"/>
    <w:rsid w:val="0063062C"/>
    <w:rsid w:val="00635AF1"/>
    <w:rsid w:val="006406A7"/>
    <w:rsid w:val="00644FF1"/>
    <w:rsid w:val="00652ACA"/>
    <w:rsid w:val="006661B3"/>
    <w:rsid w:val="00666E0C"/>
    <w:rsid w:val="00671A9F"/>
    <w:rsid w:val="00677CD8"/>
    <w:rsid w:val="00685AC7"/>
    <w:rsid w:val="00685C30"/>
    <w:rsid w:val="006873F5"/>
    <w:rsid w:val="00690DCE"/>
    <w:rsid w:val="006B22AE"/>
    <w:rsid w:val="006B7F88"/>
    <w:rsid w:val="006D4374"/>
    <w:rsid w:val="006D6C25"/>
    <w:rsid w:val="006F3DBF"/>
    <w:rsid w:val="006F3F65"/>
    <w:rsid w:val="006F4344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92E87"/>
    <w:rsid w:val="007A1F0D"/>
    <w:rsid w:val="007B053B"/>
    <w:rsid w:val="007B0AE7"/>
    <w:rsid w:val="007B2A82"/>
    <w:rsid w:val="007B485A"/>
    <w:rsid w:val="007B494D"/>
    <w:rsid w:val="007C27A0"/>
    <w:rsid w:val="007C792F"/>
    <w:rsid w:val="007D55B2"/>
    <w:rsid w:val="007D6204"/>
    <w:rsid w:val="007D66E0"/>
    <w:rsid w:val="007E5168"/>
    <w:rsid w:val="007E56B4"/>
    <w:rsid w:val="007F03CF"/>
    <w:rsid w:val="007F68E9"/>
    <w:rsid w:val="00825B20"/>
    <w:rsid w:val="008315D2"/>
    <w:rsid w:val="00844958"/>
    <w:rsid w:val="00884F85"/>
    <w:rsid w:val="00895137"/>
    <w:rsid w:val="00895B9A"/>
    <w:rsid w:val="008A1BFA"/>
    <w:rsid w:val="008B53FE"/>
    <w:rsid w:val="008C26DE"/>
    <w:rsid w:val="008C3404"/>
    <w:rsid w:val="008C3FCA"/>
    <w:rsid w:val="008D5D21"/>
    <w:rsid w:val="008E1480"/>
    <w:rsid w:val="008E2C62"/>
    <w:rsid w:val="008E325C"/>
    <w:rsid w:val="008F1124"/>
    <w:rsid w:val="008F4625"/>
    <w:rsid w:val="008F4683"/>
    <w:rsid w:val="008F7FA8"/>
    <w:rsid w:val="00906D8F"/>
    <w:rsid w:val="00911266"/>
    <w:rsid w:val="00911B06"/>
    <w:rsid w:val="00912503"/>
    <w:rsid w:val="0091277C"/>
    <w:rsid w:val="00916C72"/>
    <w:rsid w:val="00916D19"/>
    <w:rsid w:val="009262DB"/>
    <w:rsid w:val="009319DD"/>
    <w:rsid w:val="00934C71"/>
    <w:rsid w:val="009402F1"/>
    <w:rsid w:val="00953A4E"/>
    <w:rsid w:val="00955BCE"/>
    <w:rsid w:val="00956221"/>
    <w:rsid w:val="009626B7"/>
    <w:rsid w:val="00985D87"/>
    <w:rsid w:val="009867DA"/>
    <w:rsid w:val="009906D2"/>
    <w:rsid w:val="00995693"/>
    <w:rsid w:val="009B2F6C"/>
    <w:rsid w:val="009B5542"/>
    <w:rsid w:val="009C0399"/>
    <w:rsid w:val="009C7E75"/>
    <w:rsid w:val="009D50A5"/>
    <w:rsid w:val="009F4C74"/>
    <w:rsid w:val="009F6F92"/>
    <w:rsid w:val="00A05266"/>
    <w:rsid w:val="00A31C1F"/>
    <w:rsid w:val="00A434A8"/>
    <w:rsid w:val="00A53002"/>
    <w:rsid w:val="00A63C38"/>
    <w:rsid w:val="00A83D42"/>
    <w:rsid w:val="00A93E83"/>
    <w:rsid w:val="00A96DA5"/>
    <w:rsid w:val="00AA057E"/>
    <w:rsid w:val="00AB0687"/>
    <w:rsid w:val="00AD2F08"/>
    <w:rsid w:val="00AE11C1"/>
    <w:rsid w:val="00AF4E31"/>
    <w:rsid w:val="00B071F9"/>
    <w:rsid w:val="00B07BBC"/>
    <w:rsid w:val="00B10650"/>
    <w:rsid w:val="00B23853"/>
    <w:rsid w:val="00B2463C"/>
    <w:rsid w:val="00B27713"/>
    <w:rsid w:val="00B34127"/>
    <w:rsid w:val="00B43375"/>
    <w:rsid w:val="00B45E2D"/>
    <w:rsid w:val="00B4615F"/>
    <w:rsid w:val="00B52EA9"/>
    <w:rsid w:val="00B5338B"/>
    <w:rsid w:val="00B7330E"/>
    <w:rsid w:val="00B76525"/>
    <w:rsid w:val="00B76674"/>
    <w:rsid w:val="00B845A3"/>
    <w:rsid w:val="00B91C60"/>
    <w:rsid w:val="00BA7877"/>
    <w:rsid w:val="00BB6C1B"/>
    <w:rsid w:val="00BE3965"/>
    <w:rsid w:val="00BE645F"/>
    <w:rsid w:val="00BF19F7"/>
    <w:rsid w:val="00BF43AF"/>
    <w:rsid w:val="00BF4FA6"/>
    <w:rsid w:val="00BF55DC"/>
    <w:rsid w:val="00C0369A"/>
    <w:rsid w:val="00C13D71"/>
    <w:rsid w:val="00C200E8"/>
    <w:rsid w:val="00C244E0"/>
    <w:rsid w:val="00C340B3"/>
    <w:rsid w:val="00C3411D"/>
    <w:rsid w:val="00C404F6"/>
    <w:rsid w:val="00C64A36"/>
    <w:rsid w:val="00C64C76"/>
    <w:rsid w:val="00C80D5D"/>
    <w:rsid w:val="00C838B5"/>
    <w:rsid w:val="00C91AF8"/>
    <w:rsid w:val="00C9716B"/>
    <w:rsid w:val="00CA0492"/>
    <w:rsid w:val="00CB2014"/>
    <w:rsid w:val="00CB2091"/>
    <w:rsid w:val="00CB5FC5"/>
    <w:rsid w:val="00CD54B4"/>
    <w:rsid w:val="00CE5F6F"/>
    <w:rsid w:val="00CF0757"/>
    <w:rsid w:val="00D11C75"/>
    <w:rsid w:val="00D168AE"/>
    <w:rsid w:val="00D41D93"/>
    <w:rsid w:val="00D5491F"/>
    <w:rsid w:val="00D643CE"/>
    <w:rsid w:val="00D851D6"/>
    <w:rsid w:val="00D866DC"/>
    <w:rsid w:val="00D97094"/>
    <w:rsid w:val="00DA7285"/>
    <w:rsid w:val="00DB16BA"/>
    <w:rsid w:val="00DB5319"/>
    <w:rsid w:val="00DB6FD4"/>
    <w:rsid w:val="00DE3C14"/>
    <w:rsid w:val="00DE76AA"/>
    <w:rsid w:val="00DE778D"/>
    <w:rsid w:val="00E00091"/>
    <w:rsid w:val="00E11486"/>
    <w:rsid w:val="00E14E9D"/>
    <w:rsid w:val="00E308CC"/>
    <w:rsid w:val="00E32CE4"/>
    <w:rsid w:val="00E35FF2"/>
    <w:rsid w:val="00E37252"/>
    <w:rsid w:val="00E4495E"/>
    <w:rsid w:val="00E44F4C"/>
    <w:rsid w:val="00E522ED"/>
    <w:rsid w:val="00E70193"/>
    <w:rsid w:val="00E726AC"/>
    <w:rsid w:val="00E73D16"/>
    <w:rsid w:val="00E818EB"/>
    <w:rsid w:val="00E938F0"/>
    <w:rsid w:val="00EA0B00"/>
    <w:rsid w:val="00EA4431"/>
    <w:rsid w:val="00EA5EC1"/>
    <w:rsid w:val="00EB67A2"/>
    <w:rsid w:val="00EC2BAB"/>
    <w:rsid w:val="00EC440A"/>
    <w:rsid w:val="00ED366E"/>
    <w:rsid w:val="00F061CC"/>
    <w:rsid w:val="00F15A2A"/>
    <w:rsid w:val="00F20955"/>
    <w:rsid w:val="00F23584"/>
    <w:rsid w:val="00F35B08"/>
    <w:rsid w:val="00F44C8D"/>
    <w:rsid w:val="00F4687E"/>
    <w:rsid w:val="00F50226"/>
    <w:rsid w:val="00F64B53"/>
    <w:rsid w:val="00F872EC"/>
    <w:rsid w:val="00FA4AC3"/>
    <w:rsid w:val="00FB521E"/>
    <w:rsid w:val="00FB6B3C"/>
    <w:rsid w:val="00FB75BB"/>
    <w:rsid w:val="00FC15E7"/>
    <w:rsid w:val="00FC22CE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6E0F81A9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0098C"/>
    <w:pPr>
      <w:suppressAutoHyphens/>
      <w:spacing w:beforeAutospacing="1" w:after="16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0E55EE"/>
    <w:rPr>
      <w:sz w:val="24"/>
      <w:szCs w:val="24"/>
    </w:rPr>
  </w:style>
  <w:style w:type="character" w:styleId="Numerstrony">
    <w:name w:val="page number"/>
    <w:basedOn w:val="Domylnaczcionkaakapitu"/>
    <w:qFormat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153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0098C"/>
    <w:rPr>
      <w:b/>
      <w:bCs/>
      <w:sz w:val="27"/>
      <w:szCs w:val="27"/>
    </w:rPr>
  </w:style>
  <w:style w:type="character" w:customStyle="1" w:styleId="hgkelc">
    <w:name w:val="hgkelc"/>
    <w:basedOn w:val="Domylnaczcionkaakapitu"/>
    <w:qFormat/>
    <w:rsid w:val="0060098C"/>
  </w:style>
  <w:style w:type="character" w:customStyle="1" w:styleId="Wyrnienie">
    <w:name w:val="Wyróżnienie"/>
    <w:basedOn w:val="Domylnaczcionkaakapitu"/>
    <w:uiPriority w:val="20"/>
    <w:qFormat/>
    <w:rsid w:val="0060098C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60098C"/>
    <w:rPr>
      <w:b/>
      <w:bCs/>
    </w:rPr>
  </w:style>
  <w:style w:type="character" w:customStyle="1" w:styleId="font51">
    <w:name w:val="font51"/>
    <w:basedOn w:val="Domylnaczcionkaakapitu"/>
    <w:qFormat/>
    <w:rsid w:val="0060098C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Domylnaczcionkaakapitu"/>
    <w:qFormat/>
    <w:rsid w:val="0060098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normaltextrun">
    <w:name w:val="normaltextrun"/>
    <w:basedOn w:val="Domylnaczcionkaakapitu"/>
    <w:qFormat/>
    <w:rsid w:val="0060098C"/>
  </w:style>
  <w:style w:type="paragraph" w:styleId="Tekstpodstawowy">
    <w:name w:val="Body Text"/>
    <w:basedOn w:val="Normalny"/>
    <w:link w:val="TekstpodstawowyZnak"/>
    <w:rsid w:val="0060098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0098C"/>
    <w:rPr>
      <w:rFonts w:asciiTheme="minorHAnsi" w:eastAsiaTheme="minorHAnsi" w:hAnsiTheme="minorHAnsi" w:cstheme="minorBidi"/>
      <w:lang w:eastAsia="en-US"/>
    </w:rPr>
  </w:style>
  <w:style w:type="paragraph" w:styleId="Lista">
    <w:name w:val="List"/>
    <w:basedOn w:val="Tekstpodstawowy"/>
    <w:rsid w:val="0060098C"/>
    <w:rPr>
      <w:rFonts w:cs="Lucida Sans"/>
    </w:rPr>
  </w:style>
  <w:style w:type="paragraph" w:styleId="Legenda">
    <w:name w:val="caption"/>
    <w:basedOn w:val="Normalny"/>
    <w:qFormat/>
    <w:locked/>
    <w:rsid w:val="0060098C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ks">
    <w:name w:val="Indeks"/>
    <w:basedOn w:val="Normalny"/>
    <w:qFormat/>
    <w:rsid w:val="0060098C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</w:rPr>
  </w:style>
  <w:style w:type="paragraph" w:customStyle="1" w:styleId="Default">
    <w:name w:val="Default"/>
    <w:qFormat/>
    <w:rsid w:val="0060098C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0098C"/>
    <w:pPr>
      <w:suppressAutoHyphens/>
      <w:spacing w:beforeAutospacing="1" w:after="160" w:afterAutospacing="1"/>
    </w:pPr>
  </w:style>
  <w:style w:type="paragraph" w:styleId="Tekstblokowy">
    <w:name w:val="Block Text"/>
    <w:basedOn w:val="Normalny"/>
    <w:qFormat/>
    <w:rsid w:val="0060098C"/>
    <w:pPr>
      <w:suppressAutoHyphens/>
      <w:ind w:left="6840" w:right="72"/>
      <w:jc w:val="both"/>
    </w:pPr>
  </w:style>
  <w:style w:type="paragraph" w:customStyle="1" w:styleId="Gwkaistopka">
    <w:name w:val="Główka i stopka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0098C"/>
    <w:pPr>
      <w:widowControl w:val="0"/>
      <w:suppressLineNumbers/>
      <w:suppressAutoHyphens/>
    </w:pPr>
    <w:rPr>
      <w:rFonts w:eastAsia="SimSun" w:cs="Arial"/>
      <w:kern w:val="2"/>
      <w:lang w:eastAsia="zh-CN" w:bidi="hi-IN"/>
    </w:rPr>
  </w:style>
  <w:style w:type="paragraph" w:customStyle="1" w:styleId="Zawartoramki">
    <w:name w:val="Zawartość ramki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60098C"/>
    <w:pPr>
      <w:jc w:val="center"/>
    </w:pPr>
    <w:rPr>
      <w:b/>
      <w:bCs/>
    </w:rPr>
  </w:style>
  <w:style w:type="numbering" w:customStyle="1" w:styleId="Bezlisty1">
    <w:name w:val="Bez listy1"/>
    <w:semiHidden/>
    <w:qFormat/>
    <w:rsid w:val="0060098C"/>
  </w:style>
  <w:style w:type="table" w:styleId="Tabela-Siatka">
    <w:name w:val="Table Grid"/>
    <w:basedOn w:val="Standardowy"/>
    <w:rsid w:val="0060098C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E242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2422"/>
    <w:rPr>
      <w:color w:val="0000FF"/>
      <w:u w:val="single"/>
    </w:rPr>
  </w:style>
  <w:style w:type="paragraph" w:customStyle="1" w:styleId="font5">
    <w:name w:val="font5"/>
    <w:basedOn w:val="Normalny"/>
    <w:rsid w:val="001E2422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1E242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1E242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1E2422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9">
    <w:name w:val="font9"/>
    <w:basedOn w:val="Normalny"/>
    <w:rsid w:val="001E2422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Normalny"/>
    <w:rsid w:val="001E2422"/>
    <w:pPr>
      <w:shd w:val="clear" w:color="FFFF00" w:fill="FFFF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67">
    <w:name w:val="xl67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</w:rPr>
  </w:style>
  <w:style w:type="paragraph" w:customStyle="1" w:styleId="xl72">
    <w:name w:val="xl72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4">
    <w:name w:val="xl74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1E242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8">
    <w:name w:val="xl78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9">
    <w:name w:val="xl79"/>
    <w:basedOn w:val="Normalny"/>
    <w:rsid w:val="001E2422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Normalny"/>
    <w:rsid w:val="001E2422"/>
    <w:pP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msonormal0">
    <w:name w:val="msonormal"/>
    <w:basedOn w:val="Normalny"/>
    <w:rsid w:val="000A38FF"/>
    <w:pPr>
      <w:spacing w:before="100" w:beforeAutospacing="1" w:after="100" w:afterAutospacing="1"/>
    </w:pPr>
  </w:style>
  <w:style w:type="paragraph" w:customStyle="1" w:styleId="font10">
    <w:name w:val="font10"/>
    <w:basedOn w:val="Normalny"/>
    <w:rsid w:val="000A38F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Normalny"/>
    <w:rsid w:val="000A38F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5">
    <w:name w:val="xl85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7">
    <w:name w:val="xl87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88">
    <w:name w:val="xl88"/>
    <w:basedOn w:val="Normalny"/>
    <w:rsid w:val="000A38F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9">
    <w:name w:val="xl89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FC5C-E0AD-4052-BCF9-AE8FCDE2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20</Pages>
  <Words>5636</Words>
  <Characters>36308</Characters>
  <Application>Microsoft Office Word</Application>
  <DocSecurity>0</DocSecurity>
  <Lines>302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87</cp:revision>
  <cp:lastPrinted>2024-02-12T10:53:00Z</cp:lastPrinted>
  <dcterms:created xsi:type="dcterms:W3CDTF">2021-05-31T14:29:00Z</dcterms:created>
  <dcterms:modified xsi:type="dcterms:W3CDTF">2024-12-18T09:18:00Z</dcterms:modified>
</cp:coreProperties>
</file>