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FE" w:rsidRPr="00DB4BD1" w:rsidRDefault="001230FE" w:rsidP="00443136">
      <w:pPr>
        <w:spacing w:after="0" w:line="240" w:lineRule="auto"/>
        <w:jc w:val="center"/>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S</w:t>
      </w:r>
      <w:r w:rsidR="00DB4BD1">
        <w:rPr>
          <w:rFonts w:ascii="Times New Roman" w:eastAsia="Times New Roman" w:hAnsi="Times New Roman" w:cs="Times New Roman"/>
          <w:b/>
          <w:lang w:eastAsia="pl-PL"/>
        </w:rPr>
        <w:t>PECYFIKACJA WARUNKÓW ZAMÓWIENIA</w:t>
      </w:r>
    </w:p>
    <w:p w:rsidR="00B1465A" w:rsidRPr="00443136" w:rsidRDefault="004A444E" w:rsidP="000D7B47">
      <w:pPr>
        <w:spacing w:after="0" w:line="240" w:lineRule="auto"/>
        <w:jc w:val="center"/>
        <w:rPr>
          <w:rFonts w:ascii="Times New Roman" w:eastAsia="Calibri" w:hAnsi="Times New Roman" w:cs="Times New Roman"/>
          <w:b/>
          <w:iCs/>
        </w:rPr>
      </w:pPr>
      <w:r w:rsidRPr="004A444E">
        <w:rPr>
          <w:rFonts w:ascii="Times New Roman" w:eastAsia="Calibri" w:hAnsi="Times New Roman" w:cs="Times New Roman"/>
        </w:rPr>
        <w:t xml:space="preserve">W POSTĘPOWANIU </w:t>
      </w:r>
      <w:bookmarkStart w:id="0" w:name="_Hlk75622940"/>
      <w:r w:rsidRPr="004A444E">
        <w:rPr>
          <w:rFonts w:ascii="Times New Roman" w:eastAsia="Calibri" w:hAnsi="Times New Roman" w:cs="Times New Roman"/>
        </w:rPr>
        <w:t>PROWADZONYM W TRYBIE PODSTAWOWYM BEZ NEGOCJACJI NA:</w:t>
      </w:r>
      <w:bookmarkEnd w:id="0"/>
      <w:r w:rsidRPr="004A444E">
        <w:rPr>
          <w:rFonts w:ascii="Times New Roman" w:eastAsia="Calibri" w:hAnsi="Times New Roman" w:cs="Times New Roman"/>
        </w:rPr>
        <w:t xml:space="preserve"> </w:t>
      </w:r>
      <w:bookmarkStart w:id="1" w:name="_GoBack"/>
      <w:r w:rsidRPr="004A444E">
        <w:rPr>
          <w:rFonts w:ascii="Times New Roman" w:eastAsia="Calibri" w:hAnsi="Times New Roman" w:cs="Times New Roman"/>
          <w:b/>
          <w:iCs/>
        </w:rPr>
        <w:t xml:space="preserve">DOSTAWĘ </w:t>
      </w:r>
      <w:r w:rsidR="000D7B47">
        <w:rPr>
          <w:rFonts w:ascii="Times New Roman" w:eastAsia="Calibri" w:hAnsi="Times New Roman" w:cs="Times New Roman"/>
          <w:b/>
          <w:iCs/>
        </w:rPr>
        <w:t>SPRZĘTU INFORMATYCZNEGO</w:t>
      </w:r>
      <w:r w:rsidR="00443136" w:rsidRPr="004A444E">
        <w:rPr>
          <w:rFonts w:ascii="Times New Roman" w:eastAsia="Calibri" w:hAnsi="Times New Roman" w:cs="Times New Roman"/>
          <w:b/>
          <w:iCs/>
        </w:rPr>
        <w:t xml:space="preserve"> </w:t>
      </w:r>
      <w:bookmarkEnd w:id="1"/>
    </w:p>
    <w:p w:rsidR="001230FE" w:rsidRPr="004A444E" w:rsidRDefault="004A444E" w:rsidP="00443136">
      <w:pPr>
        <w:spacing w:after="0" w:line="240" w:lineRule="auto"/>
        <w:jc w:val="center"/>
        <w:rPr>
          <w:rFonts w:ascii="Times New Roman" w:eastAsia="Calibri" w:hAnsi="Times New Roman" w:cs="Times New Roman"/>
        </w:rPr>
      </w:pPr>
      <w:r w:rsidRPr="004A444E">
        <w:rPr>
          <w:rFonts w:ascii="Times New Roman" w:eastAsia="Calibri" w:hAnsi="Times New Roman" w:cs="Times New Roman"/>
          <w:iCs/>
        </w:rPr>
        <w:t>NR POSTĘPOWANIA</w:t>
      </w:r>
      <w:r w:rsidRPr="004A444E">
        <w:rPr>
          <w:rFonts w:ascii="Times New Roman" w:eastAsia="Calibri" w:hAnsi="Times New Roman" w:cs="Times New Roman"/>
        </w:rPr>
        <w:t xml:space="preserve">: </w:t>
      </w:r>
      <w:r w:rsidRPr="004A444E">
        <w:rPr>
          <w:rFonts w:ascii="Times New Roman" w:eastAsia="Calibri" w:hAnsi="Times New Roman" w:cs="Times New Roman"/>
          <w:b/>
        </w:rPr>
        <w:t>3</w:t>
      </w:r>
      <w:r w:rsidR="000D7B47">
        <w:rPr>
          <w:rFonts w:ascii="Times New Roman" w:eastAsia="Calibri" w:hAnsi="Times New Roman" w:cs="Times New Roman"/>
          <w:b/>
        </w:rPr>
        <w:t>8</w:t>
      </w:r>
      <w:r w:rsidRPr="004A444E">
        <w:rPr>
          <w:rFonts w:ascii="Times New Roman" w:eastAsia="Calibri" w:hAnsi="Times New Roman" w:cs="Times New Roman"/>
          <w:b/>
        </w:rPr>
        <w:t>/</w:t>
      </w:r>
      <w:r w:rsidR="000D7B47">
        <w:rPr>
          <w:rFonts w:ascii="Times New Roman" w:eastAsia="Calibri" w:hAnsi="Times New Roman" w:cs="Times New Roman"/>
          <w:b/>
        </w:rPr>
        <w:t>L</w:t>
      </w:r>
      <w:r w:rsidRPr="004A444E">
        <w:rPr>
          <w:rFonts w:ascii="Times New Roman" w:eastAsia="Calibri" w:hAnsi="Times New Roman" w:cs="Times New Roman"/>
          <w:b/>
        </w:rPr>
        <w:t>/22</w:t>
      </w:r>
    </w:p>
    <w:p w:rsidR="004A444E" w:rsidRPr="00543E62" w:rsidRDefault="004A444E" w:rsidP="001230FE">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1230FE" w:rsidRPr="001230FE" w:rsidRDefault="001230FE" w:rsidP="001230FE">
      <w:pPr>
        <w:keepNext/>
        <w:spacing w:after="0" w:line="288" w:lineRule="auto"/>
        <w:outlineLvl w:val="0"/>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I. NAZWA I ADRES ZAMAWIAJĄCEGO</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Komenda Wojewódzka Policji w Białymstoku</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Calibri" w:hAnsi="Times New Roman" w:cs="Times New Roman"/>
        </w:rPr>
        <w:t>ul. H. Sienkiewicza 65, 15-003 Białystok</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proofErr w:type="spellStart"/>
      <w:r w:rsidRPr="001230FE">
        <w:rPr>
          <w:rFonts w:ascii="Times New Roman" w:eastAsia="Calibri" w:hAnsi="Times New Roman" w:cs="Times New Roman"/>
          <w:lang w:val="en-US"/>
        </w:rPr>
        <w:t>nr</w:t>
      </w:r>
      <w:proofErr w:type="spellEnd"/>
      <w:r w:rsidRPr="001230FE">
        <w:rPr>
          <w:rFonts w:ascii="Times New Roman" w:eastAsia="Calibri" w:hAnsi="Times New Roman" w:cs="Times New Roman"/>
          <w:lang w:val="en-US"/>
        </w:rPr>
        <w:t xml:space="preserve"> tel. 47 711 3137, </w:t>
      </w:r>
      <w:proofErr w:type="spellStart"/>
      <w:r w:rsidRPr="001230FE">
        <w:rPr>
          <w:rFonts w:ascii="Times New Roman" w:eastAsia="Calibri" w:hAnsi="Times New Roman" w:cs="Times New Roman"/>
          <w:lang w:val="en-US"/>
        </w:rPr>
        <w:t>faks</w:t>
      </w:r>
      <w:proofErr w:type="spellEnd"/>
      <w:r w:rsidRPr="001230FE">
        <w:rPr>
          <w:rFonts w:ascii="Times New Roman" w:eastAsia="Calibri" w:hAnsi="Times New Roman" w:cs="Times New Roman"/>
          <w:lang w:val="en-US"/>
        </w:rPr>
        <w:t xml:space="preserve"> 47</w:t>
      </w:r>
      <w:r w:rsidRPr="001230FE">
        <w:rPr>
          <w:rFonts w:ascii="Times New Roman" w:eastAsia="Calibri" w:hAnsi="Times New Roman" w:cs="Times New Roman"/>
        </w:rPr>
        <w:t xml:space="preserve"> 711 2842</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strony internetowej prowadzonego postępowania: </w:t>
      </w:r>
      <w:hyperlink r:id="rId9"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tabs>
          <w:tab w:val="left" w:pos="142"/>
          <w:tab w:val="right" w:pos="8788"/>
        </w:tabs>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adres strony internetowej, na której udostępniane będą zmiany i wyjaśnienia treści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oraz inne dokumenty zamówienia bezpośrednio związane z postępowaniem o udzielenie zamówienia: </w:t>
      </w:r>
      <w:hyperlink r:id="rId10"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poczty elektronicznej: </w:t>
      </w:r>
      <w:hyperlink r:id="rId11" w:history="1">
        <w:r w:rsidRPr="001230FE">
          <w:rPr>
            <w:rFonts w:ascii="Times New Roman" w:eastAsia="Calibri" w:hAnsi="Times New Roman" w:cs="Times New Roman"/>
            <w:color w:val="0000FF"/>
            <w:u w:val="single"/>
          </w:rPr>
          <w:t>zamowienia.kwp@bk.policja.gov.pl</w:t>
        </w:r>
      </w:hyperlink>
      <w:r w:rsidRPr="001230FE">
        <w:rPr>
          <w:rFonts w:ascii="Times New Roman" w:eastAsia="Calibri" w:hAnsi="Times New Roman" w:cs="Times New Roman"/>
        </w:rPr>
        <w:t xml:space="preserve"> </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u w:val="single"/>
        </w:rPr>
      </w:pPr>
      <w:r w:rsidRPr="001230FE">
        <w:rPr>
          <w:rFonts w:ascii="Times New Roman" w:eastAsia="Calibri" w:hAnsi="Times New Roman" w:cs="Times New Roman"/>
        </w:rPr>
        <w:t>adres str</w:t>
      </w:r>
      <w:r w:rsidR="00946072">
        <w:rPr>
          <w:rFonts w:ascii="Times New Roman" w:eastAsia="Calibri" w:hAnsi="Times New Roman" w:cs="Times New Roman"/>
        </w:rPr>
        <w:t xml:space="preserve">ony internetowej Zamawiającego: </w:t>
      </w:r>
      <w:hyperlink r:id="rId12" w:history="1">
        <w:r w:rsidR="00946072" w:rsidRPr="006A5A99">
          <w:rPr>
            <w:rStyle w:val="Hipercze"/>
            <w:rFonts w:ascii="Times New Roman" w:eastAsia="Calibri" w:hAnsi="Times New Roman" w:cs="Times New Roman"/>
          </w:rPr>
          <w:t>www.podlaska.policja.gov.pl</w:t>
        </w:r>
      </w:hyperlink>
      <w:r w:rsidR="00946072">
        <w:rPr>
          <w:rFonts w:ascii="Times New Roman" w:eastAsia="Calibri" w:hAnsi="Times New Roman" w:cs="Times New Roman"/>
          <w:u w:val="single"/>
        </w:rPr>
        <w:t xml:space="preserve"> </w:t>
      </w:r>
    </w:p>
    <w:p w:rsidR="001230FE" w:rsidRPr="00DB4BD1" w:rsidRDefault="001230FE" w:rsidP="001230FE">
      <w:pPr>
        <w:tabs>
          <w:tab w:val="right" w:pos="8788"/>
        </w:tabs>
        <w:spacing w:after="0" w:line="288" w:lineRule="auto"/>
        <w:ind w:left="284" w:hanging="284"/>
        <w:rPr>
          <w:rFonts w:ascii="Times New Roman" w:eastAsia="Calibri" w:hAnsi="Times New Roman" w:cs="Times New Roman"/>
          <w:sz w:val="12"/>
          <w:szCs w:val="12"/>
          <w:u w:val="single"/>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II. TRYB UDZIELENIA ZAMÓWIENIA </w:t>
      </w:r>
    </w:p>
    <w:p w:rsidR="001230FE" w:rsidRPr="001230FE" w:rsidRDefault="001230FE" w:rsidP="001230FE">
      <w:pPr>
        <w:numPr>
          <w:ilvl w:val="3"/>
          <w:numId w:val="5"/>
        </w:numPr>
        <w:autoSpaceDE w:val="0"/>
        <w:autoSpaceDN w:val="0"/>
        <w:adjustRightInd w:val="0"/>
        <w:spacing w:after="0" w:line="288" w:lineRule="auto"/>
        <w:ind w:left="284" w:hanging="284"/>
        <w:jc w:val="both"/>
        <w:rPr>
          <w:rFonts w:ascii="Times New Roman" w:eastAsia="Calibri" w:hAnsi="Times New Roman" w:cs="Times New Roman"/>
          <w:i/>
          <w:lang w:eastAsia="pl-PL"/>
        </w:rPr>
      </w:pPr>
      <w:r w:rsidRPr="001230FE">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sidRPr="001230FE">
        <w:rPr>
          <w:rFonts w:ascii="Times New Roman" w:eastAsia="Calibri" w:hAnsi="Times New Roman" w:cs="Times New Roman"/>
          <w:i/>
          <w:lang w:eastAsia="pl-PL"/>
        </w:rPr>
        <w:t xml:space="preserve"> (t.</w:t>
      </w:r>
      <w:r w:rsidR="00946072">
        <w:rPr>
          <w:rFonts w:ascii="Times New Roman" w:eastAsia="Calibri" w:hAnsi="Times New Roman" w:cs="Times New Roman"/>
          <w:i/>
          <w:lang w:eastAsia="pl-PL"/>
        </w:rPr>
        <w:t xml:space="preserve"> </w:t>
      </w:r>
      <w:r w:rsidRPr="001230FE">
        <w:rPr>
          <w:rFonts w:ascii="Times New Roman" w:eastAsia="Calibri" w:hAnsi="Times New Roman" w:cs="Times New Roman"/>
          <w:i/>
          <w:lang w:eastAsia="pl-PL"/>
        </w:rPr>
        <w:t>j. Dz. U. z 2021, poz. 1129</w:t>
      </w:r>
      <w:r>
        <w:rPr>
          <w:rFonts w:ascii="Times New Roman" w:eastAsia="Calibri" w:hAnsi="Times New Roman" w:cs="Times New Roman"/>
          <w:i/>
          <w:lang w:eastAsia="pl-PL"/>
        </w:rPr>
        <w:t xml:space="preserve"> ze zm.</w:t>
      </w:r>
      <w:r w:rsidRPr="001230FE">
        <w:rPr>
          <w:rFonts w:ascii="Times New Roman" w:eastAsia="Calibri" w:hAnsi="Times New Roman" w:cs="Times New Roman"/>
          <w:i/>
          <w:lang w:eastAsia="pl-PL"/>
        </w:rPr>
        <w:t xml:space="preserve">) </w:t>
      </w:r>
      <w:r w:rsidRPr="001230FE">
        <w:rPr>
          <w:rFonts w:ascii="Times New Roman" w:eastAsia="Calibri" w:hAnsi="Times New Roman" w:cs="Times New Roman"/>
          <w:lang w:eastAsia="pl-PL"/>
        </w:rPr>
        <w:t>zwanej dalej „</w:t>
      </w:r>
      <w:proofErr w:type="spellStart"/>
      <w:r w:rsidRPr="001230FE">
        <w:rPr>
          <w:rFonts w:ascii="Times New Roman" w:eastAsia="Calibri" w:hAnsi="Times New Roman" w:cs="Times New Roman"/>
          <w:lang w:eastAsia="pl-PL"/>
        </w:rPr>
        <w:t>Pzp</w:t>
      </w:r>
      <w:proofErr w:type="spellEnd"/>
      <w:r w:rsidRPr="001230FE">
        <w:rPr>
          <w:rFonts w:ascii="Times New Roman" w:eastAsia="Calibri" w:hAnsi="Times New Roman" w:cs="Times New Roman"/>
          <w:lang w:eastAsia="pl-PL"/>
        </w:rPr>
        <w:t>”.</w:t>
      </w:r>
      <w:r w:rsidRPr="001230FE">
        <w:rPr>
          <w:rFonts w:ascii="Calibri" w:eastAsia="Calibri" w:hAnsi="Calibri" w:cs="Calibri"/>
          <w:b/>
          <w:color w:val="000000"/>
          <w:lang w:eastAsia="pl-PL"/>
        </w:rPr>
        <w:t xml:space="preserve">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b/>
        </w:rPr>
      </w:pPr>
      <w:r w:rsidRPr="001230FE">
        <w:rPr>
          <w:rFonts w:ascii="Times New Roman" w:eastAsia="Calibri" w:hAnsi="Times New Roman" w:cs="Times New Roman"/>
        </w:rPr>
        <w:t xml:space="preserve">Zamawiający nie przewiduje wyboru najkorzystniejszej oferty z możliwością prowadzenia negocjacji.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W zakresie nieuregulowanym niniejszą Specyfikacją Warunków Zamówienia, zwaną dalej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zastosowanie mają przepisy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Wartość zamówienia nie przekracza progów unijnych, o których mowa w art.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1230FE" w:rsidRPr="00DB4BD1" w:rsidRDefault="001230FE" w:rsidP="001230FE">
      <w:pPr>
        <w:spacing w:after="0" w:line="288" w:lineRule="auto"/>
        <w:ind w:left="284"/>
        <w:contextualSpacing/>
        <w:jc w:val="both"/>
        <w:rPr>
          <w:rFonts w:ascii="Times New Roman" w:eastAsia="Calibri" w:hAnsi="Times New Roman" w:cs="Times New Roman"/>
          <w:b/>
          <w:sz w:val="12"/>
          <w:szCs w:val="12"/>
        </w:rPr>
      </w:pPr>
    </w:p>
    <w:p w:rsidR="001230FE" w:rsidRPr="001230FE" w:rsidRDefault="001230FE" w:rsidP="001230FE">
      <w:pPr>
        <w:spacing w:after="0" w:line="288" w:lineRule="auto"/>
        <w:rPr>
          <w:rFonts w:ascii="Times New Roman" w:eastAsia="Calibri" w:hAnsi="Times New Roman" w:cs="Times New Roman"/>
          <w:b/>
        </w:rPr>
      </w:pPr>
      <w:r w:rsidRPr="001230FE">
        <w:rPr>
          <w:rFonts w:ascii="Times New Roman" w:eastAsia="Calibri" w:hAnsi="Times New Roman" w:cs="Times New Roman"/>
          <w:b/>
        </w:rPr>
        <w:t>III. OPIS PRZEDMIOTU ZAMÓWIENIA</w:t>
      </w:r>
    </w:p>
    <w:p w:rsidR="000D7B47" w:rsidRPr="0020501A" w:rsidRDefault="000D7B47" w:rsidP="00F3109B">
      <w:pPr>
        <w:pStyle w:val="Akapitzlist"/>
        <w:numPr>
          <w:ilvl w:val="0"/>
          <w:numId w:val="97"/>
        </w:numPr>
        <w:spacing w:line="288" w:lineRule="auto"/>
        <w:ind w:left="426" w:hanging="426"/>
        <w:contextualSpacing w:val="0"/>
        <w:rPr>
          <w:sz w:val="22"/>
          <w:szCs w:val="22"/>
        </w:rPr>
      </w:pPr>
      <w:r w:rsidRPr="0020501A">
        <w:rPr>
          <w:sz w:val="22"/>
          <w:szCs w:val="22"/>
        </w:rPr>
        <w:t xml:space="preserve">Przedmiot zamówienia obejmuje w szczególności: </w:t>
      </w:r>
    </w:p>
    <w:p w:rsidR="000D7B47" w:rsidRPr="0020501A" w:rsidRDefault="000D7B47" w:rsidP="00F3109B">
      <w:pPr>
        <w:pStyle w:val="Akapitzlist"/>
        <w:widowControl w:val="0"/>
        <w:numPr>
          <w:ilvl w:val="0"/>
          <w:numId w:val="98"/>
        </w:numPr>
        <w:suppressAutoHyphens/>
        <w:spacing w:line="288" w:lineRule="auto"/>
        <w:ind w:left="714" w:hanging="288"/>
        <w:contextualSpacing w:val="0"/>
        <w:rPr>
          <w:rFonts w:eastAsia="Times New Roman"/>
          <w:b/>
          <w:bCs/>
          <w:sz w:val="22"/>
          <w:szCs w:val="22"/>
          <w:lang w:eastAsia="ar-SA"/>
        </w:rPr>
      </w:pPr>
      <w:r w:rsidRPr="0020501A">
        <w:rPr>
          <w:sz w:val="22"/>
          <w:szCs w:val="22"/>
        </w:rPr>
        <w:t xml:space="preserve">dostawę sprzętu informatycznego </w:t>
      </w:r>
      <w:r w:rsidRPr="0020501A">
        <w:rPr>
          <w:rFonts w:eastAsia="Times New Roman"/>
          <w:color w:val="000000"/>
          <w:sz w:val="22"/>
          <w:szCs w:val="22"/>
        </w:rPr>
        <w:t xml:space="preserve">opisanego w </w:t>
      </w:r>
      <w:r w:rsidRPr="0020501A">
        <w:rPr>
          <w:rFonts w:eastAsia="Times New Roman"/>
          <w:b/>
          <w:color w:val="000000"/>
          <w:sz w:val="22"/>
          <w:szCs w:val="22"/>
        </w:rPr>
        <w:t>Szczegółowym</w:t>
      </w:r>
      <w:r w:rsidRPr="0020501A">
        <w:rPr>
          <w:rFonts w:eastAsia="Times New Roman"/>
          <w:color w:val="000000"/>
          <w:sz w:val="22"/>
          <w:szCs w:val="22"/>
        </w:rPr>
        <w:t xml:space="preserve"> </w:t>
      </w:r>
      <w:r w:rsidRPr="0020501A">
        <w:rPr>
          <w:rFonts w:eastAsia="Times New Roman"/>
          <w:b/>
          <w:color w:val="000000"/>
          <w:sz w:val="22"/>
          <w:szCs w:val="22"/>
        </w:rPr>
        <w:t>opisie przedmiotu zamówienia</w:t>
      </w:r>
      <w:r w:rsidRPr="0020501A">
        <w:rPr>
          <w:rFonts w:eastAsia="Times New Roman"/>
          <w:color w:val="000000"/>
          <w:sz w:val="22"/>
          <w:szCs w:val="22"/>
        </w:rPr>
        <w:t xml:space="preserve">, stanowiącym </w:t>
      </w:r>
      <w:r w:rsidRPr="0020501A">
        <w:rPr>
          <w:rFonts w:eastAsia="Times New Roman"/>
          <w:b/>
          <w:color w:val="000000"/>
          <w:sz w:val="22"/>
          <w:szCs w:val="22"/>
        </w:rPr>
        <w:t xml:space="preserve">Załącznik nr 3 do </w:t>
      </w:r>
      <w:proofErr w:type="spellStart"/>
      <w:r w:rsidRPr="0020501A">
        <w:rPr>
          <w:rFonts w:eastAsia="Times New Roman"/>
          <w:b/>
          <w:color w:val="000000"/>
          <w:sz w:val="22"/>
          <w:szCs w:val="22"/>
        </w:rPr>
        <w:t>SWZ</w:t>
      </w:r>
      <w:proofErr w:type="spellEnd"/>
      <w:r w:rsidRPr="0020501A">
        <w:rPr>
          <w:rFonts w:eastAsia="Times New Roman"/>
          <w:b/>
          <w:color w:val="000000"/>
          <w:sz w:val="22"/>
          <w:szCs w:val="22"/>
        </w:rPr>
        <w:t xml:space="preserve">, </w:t>
      </w:r>
    </w:p>
    <w:p w:rsidR="000D7B47" w:rsidRPr="0020501A" w:rsidRDefault="000D7B47" w:rsidP="00F3109B">
      <w:pPr>
        <w:pStyle w:val="Akapitzlist"/>
        <w:widowControl w:val="0"/>
        <w:numPr>
          <w:ilvl w:val="0"/>
          <w:numId w:val="98"/>
        </w:numPr>
        <w:suppressAutoHyphens/>
        <w:spacing w:line="288" w:lineRule="auto"/>
        <w:ind w:left="714" w:hanging="288"/>
        <w:contextualSpacing w:val="0"/>
        <w:rPr>
          <w:rFonts w:eastAsia="Times New Roman"/>
          <w:bCs/>
          <w:sz w:val="22"/>
          <w:szCs w:val="22"/>
          <w:lang w:eastAsia="ar-SA"/>
        </w:rPr>
      </w:pPr>
      <w:r w:rsidRPr="0020501A">
        <w:rPr>
          <w:rFonts w:eastAsia="Times New Roman"/>
          <w:bCs/>
          <w:sz w:val="22"/>
          <w:szCs w:val="22"/>
          <w:lang w:eastAsia="ar-SA"/>
        </w:rPr>
        <w:t xml:space="preserve">udzielenie Zamawiającemu gwarancji na przedmiot zamówienia na warunkach szczegółowo określonych we </w:t>
      </w:r>
      <w:bookmarkStart w:id="2" w:name="_Hlk74307385"/>
      <w:r w:rsidRPr="0020501A">
        <w:rPr>
          <w:rFonts w:eastAsia="Times New Roman"/>
          <w:b/>
          <w:bCs/>
          <w:sz w:val="22"/>
          <w:szCs w:val="22"/>
          <w:lang w:eastAsia="ar-SA"/>
        </w:rPr>
        <w:t>Wzorze umowy</w:t>
      </w:r>
      <w:r w:rsidRPr="0020501A">
        <w:rPr>
          <w:rFonts w:eastAsia="Times New Roman"/>
          <w:bCs/>
          <w:sz w:val="22"/>
          <w:szCs w:val="22"/>
          <w:lang w:eastAsia="ar-SA"/>
        </w:rPr>
        <w:t>, stanowiącym</w:t>
      </w:r>
      <w:r w:rsidRPr="0020501A">
        <w:rPr>
          <w:rFonts w:eastAsia="Times New Roman"/>
          <w:b/>
          <w:bCs/>
          <w:sz w:val="22"/>
          <w:szCs w:val="22"/>
          <w:lang w:eastAsia="ar-SA"/>
        </w:rPr>
        <w:t xml:space="preserve"> Załącznik nr </w:t>
      </w:r>
      <w:r w:rsidR="006E302C">
        <w:rPr>
          <w:rFonts w:eastAsia="Times New Roman"/>
          <w:b/>
          <w:bCs/>
          <w:sz w:val="22"/>
          <w:szCs w:val="22"/>
          <w:lang w:eastAsia="ar-SA"/>
        </w:rPr>
        <w:t>5</w:t>
      </w:r>
      <w:r w:rsidRPr="0020501A">
        <w:rPr>
          <w:rFonts w:eastAsia="Times New Roman"/>
          <w:b/>
          <w:bCs/>
          <w:sz w:val="22"/>
          <w:szCs w:val="22"/>
          <w:lang w:eastAsia="ar-SA"/>
        </w:rPr>
        <w:t xml:space="preserve"> do </w:t>
      </w:r>
      <w:proofErr w:type="spellStart"/>
      <w:r w:rsidRPr="0020501A">
        <w:rPr>
          <w:rFonts w:eastAsia="Times New Roman"/>
          <w:b/>
          <w:bCs/>
          <w:sz w:val="22"/>
          <w:szCs w:val="22"/>
          <w:lang w:eastAsia="ar-SA"/>
        </w:rPr>
        <w:t>SWZ</w:t>
      </w:r>
      <w:proofErr w:type="spellEnd"/>
      <w:r w:rsidRPr="0020501A">
        <w:rPr>
          <w:rFonts w:eastAsia="Times New Roman"/>
          <w:bCs/>
          <w:sz w:val="22"/>
          <w:szCs w:val="22"/>
          <w:lang w:eastAsia="ar-SA"/>
        </w:rPr>
        <w:t>.</w:t>
      </w:r>
    </w:p>
    <w:bookmarkEnd w:id="2"/>
    <w:p w:rsidR="000D7B47" w:rsidRPr="0020501A" w:rsidRDefault="000D7B47" w:rsidP="00F3109B">
      <w:pPr>
        <w:pStyle w:val="Akapitzlist"/>
        <w:numPr>
          <w:ilvl w:val="0"/>
          <w:numId w:val="97"/>
        </w:numPr>
        <w:autoSpaceDE w:val="0"/>
        <w:autoSpaceDN w:val="0"/>
        <w:adjustRightInd w:val="0"/>
        <w:spacing w:line="288" w:lineRule="auto"/>
        <w:ind w:left="426" w:hanging="426"/>
        <w:contextualSpacing w:val="0"/>
        <w:rPr>
          <w:sz w:val="22"/>
          <w:szCs w:val="22"/>
        </w:rPr>
      </w:pPr>
      <w:r w:rsidRPr="0020501A">
        <w:rPr>
          <w:sz w:val="22"/>
          <w:szCs w:val="22"/>
        </w:rPr>
        <w:t xml:space="preserve">Szczegółowe wymagania dla przedmiotu zamówienia określa Szczegółowy opis przedmiotu zamówienia, stanowiący Załącznik nr 3 do </w:t>
      </w:r>
      <w:proofErr w:type="spellStart"/>
      <w:r w:rsidRPr="0020501A">
        <w:rPr>
          <w:sz w:val="22"/>
          <w:szCs w:val="22"/>
        </w:rPr>
        <w:t>SWZ</w:t>
      </w:r>
      <w:proofErr w:type="spellEnd"/>
      <w:r w:rsidRPr="0020501A">
        <w:rPr>
          <w:sz w:val="22"/>
          <w:szCs w:val="22"/>
        </w:rPr>
        <w:t xml:space="preserve"> oraz Wzór umowy, stanowiący Załącznik </w:t>
      </w:r>
      <w:r w:rsidR="006E302C">
        <w:rPr>
          <w:sz w:val="22"/>
          <w:szCs w:val="22"/>
        </w:rPr>
        <w:br/>
      </w:r>
      <w:r w:rsidRPr="0020501A">
        <w:rPr>
          <w:sz w:val="22"/>
          <w:szCs w:val="22"/>
        </w:rPr>
        <w:t xml:space="preserve">nr </w:t>
      </w:r>
      <w:r w:rsidR="006E302C">
        <w:rPr>
          <w:sz w:val="22"/>
          <w:szCs w:val="22"/>
        </w:rPr>
        <w:t>5</w:t>
      </w:r>
      <w:r w:rsidRPr="0020501A">
        <w:rPr>
          <w:sz w:val="22"/>
          <w:szCs w:val="22"/>
        </w:rPr>
        <w:t xml:space="preserve"> do </w:t>
      </w:r>
      <w:proofErr w:type="spellStart"/>
      <w:r w:rsidRPr="0020501A">
        <w:rPr>
          <w:sz w:val="22"/>
          <w:szCs w:val="22"/>
        </w:rPr>
        <w:t>SWZ</w:t>
      </w:r>
      <w:proofErr w:type="spellEnd"/>
      <w:r w:rsidRPr="0020501A">
        <w:rPr>
          <w:sz w:val="22"/>
          <w:szCs w:val="22"/>
        </w:rPr>
        <w:t xml:space="preserve">. </w:t>
      </w:r>
    </w:p>
    <w:p w:rsidR="000D7B47" w:rsidRPr="0020501A" w:rsidRDefault="000D7B47" w:rsidP="00F3109B">
      <w:pPr>
        <w:pStyle w:val="Akapitzlist"/>
        <w:numPr>
          <w:ilvl w:val="0"/>
          <w:numId w:val="97"/>
        </w:numPr>
        <w:autoSpaceDE w:val="0"/>
        <w:autoSpaceDN w:val="0"/>
        <w:adjustRightInd w:val="0"/>
        <w:spacing w:line="288" w:lineRule="auto"/>
        <w:ind w:left="385" w:hanging="426"/>
        <w:contextualSpacing w:val="0"/>
        <w:rPr>
          <w:sz w:val="22"/>
          <w:szCs w:val="22"/>
        </w:rPr>
      </w:pPr>
      <w:r w:rsidRPr="0020501A">
        <w:rPr>
          <w:rFonts w:eastAsia="CIDFont+F1"/>
          <w:sz w:val="22"/>
          <w:szCs w:val="22"/>
        </w:rPr>
        <w:t xml:space="preserve">W przypadku, gdy Szczegółowy opis przedmiotu zamówienia (Załącznik nr </w:t>
      </w:r>
      <w:r w:rsidR="0020501A" w:rsidRPr="0020501A">
        <w:rPr>
          <w:rFonts w:eastAsia="CIDFont+F1"/>
          <w:sz w:val="22"/>
          <w:szCs w:val="22"/>
        </w:rPr>
        <w:t>3</w:t>
      </w:r>
      <w:r w:rsidRPr="0020501A">
        <w:rPr>
          <w:rFonts w:eastAsia="CIDFont+F1"/>
          <w:sz w:val="22"/>
          <w:szCs w:val="22"/>
        </w:rPr>
        <w:t xml:space="preserve"> do </w:t>
      </w:r>
      <w:proofErr w:type="spellStart"/>
      <w:r w:rsidRPr="0020501A">
        <w:rPr>
          <w:rFonts w:eastAsia="CIDFont+F1"/>
          <w:sz w:val="22"/>
          <w:szCs w:val="22"/>
        </w:rPr>
        <w:t>SWZ</w:t>
      </w:r>
      <w:proofErr w:type="spellEnd"/>
      <w:r w:rsidRPr="0020501A">
        <w:rPr>
          <w:rFonts w:eastAsia="CIDFont+F1"/>
          <w:sz w:val="22"/>
          <w:szCs w:val="22"/>
        </w:rPr>
        <w:t>) odnosi się do norm</w:t>
      </w:r>
      <w:r w:rsidRPr="0020501A">
        <w:rPr>
          <w:sz w:val="22"/>
          <w:szCs w:val="22"/>
          <w:shd w:val="clear" w:color="auto" w:fill="FFFFFF"/>
        </w:rPr>
        <w:t xml:space="preserve">, ocen technicznych, specyfikacji technicznych i systemów referencji technicznych, o których mowa w art. 101 ust. 1 pkt 2 oraz ust. 3 </w:t>
      </w:r>
      <w:proofErr w:type="spellStart"/>
      <w:r w:rsidR="0020501A" w:rsidRPr="0020501A">
        <w:rPr>
          <w:sz w:val="22"/>
          <w:szCs w:val="22"/>
          <w:shd w:val="clear" w:color="auto" w:fill="FFFFFF"/>
        </w:rPr>
        <w:t>Pzp</w:t>
      </w:r>
      <w:proofErr w:type="spellEnd"/>
      <w:r w:rsidRPr="0020501A">
        <w:rPr>
          <w:sz w:val="22"/>
          <w:szCs w:val="22"/>
          <w:shd w:val="clear" w:color="auto" w:fill="FFFFFF"/>
        </w:rPr>
        <w:t>, Zamawiający dopuszcza rozwiązania równoważne opisywanym. N</w:t>
      </w:r>
      <w:r w:rsidRPr="0020501A">
        <w:rPr>
          <w:rFonts w:eastAsia="CIDFont+F1"/>
          <w:sz w:val="22"/>
          <w:szCs w:val="22"/>
        </w:rPr>
        <w:t xml:space="preserve">ależy przyjąć, że wszystkim takim odniesieniom towarzyszą wyrazy „lub równoważne”. Zamawiający nie może odrzucić oferty tylko dlatego, że oferowane dostawy nie są zgodne z normami, ocenami technicznymi, specyfikacjami technicznymi </w:t>
      </w:r>
      <w:r w:rsidR="0020501A">
        <w:rPr>
          <w:rFonts w:eastAsia="CIDFont+F1"/>
          <w:sz w:val="22"/>
          <w:szCs w:val="22"/>
        </w:rPr>
        <w:br/>
      </w:r>
      <w:r w:rsidRPr="0020501A">
        <w:rPr>
          <w:rFonts w:eastAsia="CIDFont+F1"/>
          <w:sz w:val="22"/>
          <w:szCs w:val="22"/>
        </w:rPr>
        <w:t xml:space="preserve">i systemami referencji technicznych, do których Szczegółowy opis przedmiotu zamówienia (Załącznik nr </w:t>
      </w:r>
      <w:r w:rsidR="0020501A" w:rsidRPr="0020501A">
        <w:rPr>
          <w:rFonts w:eastAsia="CIDFont+F1"/>
          <w:sz w:val="22"/>
          <w:szCs w:val="22"/>
        </w:rPr>
        <w:t>3</w:t>
      </w:r>
      <w:r w:rsidRPr="0020501A">
        <w:rPr>
          <w:rFonts w:eastAsia="CIDFont+F1"/>
          <w:sz w:val="22"/>
          <w:szCs w:val="22"/>
        </w:rPr>
        <w:t xml:space="preserve"> do </w:t>
      </w:r>
      <w:proofErr w:type="spellStart"/>
      <w:r w:rsidRPr="0020501A">
        <w:rPr>
          <w:rFonts w:eastAsia="CIDFont+F1"/>
          <w:sz w:val="22"/>
          <w:szCs w:val="22"/>
        </w:rPr>
        <w:t>SWZ</w:t>
      </w:r>
      <w:proofErr w:type="spellEnd"/>
      <w:r w:rsidRPr="0020501A">
        <w:rPr>
          <w:rFonts w:eastAsia="CIDFont+F1"/>
          <w:sz w:val="22"/>
          <w:szCs w:val="22"/>
        </w:rPr>
        <w:t xml:space="preserve">) się odnosi, pod warunkiem, że </w:t>
      </w:r>
      <w:r w:rsidR="0020501A" w:rsidRPr="0020501A">
        <w:rPr>
          <w:rFonts w:eastAsia="CIDFont+F1"/>
          <w:sz w:val="22"/>
          <w:szCs w:val="22"/>
        </w:rPr>
        <w:t>W</w:t>
      </w:r>
      <w:r w:rsidRPr="0020501A">
        <w:rPr>
          <w:rFonts w:eastAsia="CIDFont+F1"/>
          <w:sz w:val="22"/>
          <w:szCs w:val="22"/>
        </w:rPr>
        <w:t xml:space="preserve">ykonawca udowodni </w:t>
      </w:r>
      <w:r w:rsidR="0020501A" w:rsidRPr="0020501A">
        <w:rPr>
          <w:rFonts w:eastAsia="CIDFont+F1"/>
          <w:sz w:val="22"/>
          <w:szCs w:val="22"/>
        </w:rPr>
        <w:br/>
      </w:r>
      <w:r w:rsidRPr="0020501A">
        <w:rPr>
          <w:rFonts w:eastAsia="CIDFont+F1"/>
          <w:sz w:val="22"/>
          <w:szCs w:val="22"/>
        </w:rPr>
        <w:t xml:space="preserve">w ofercie, w szczególności za pomocą przedmiotowych środków dowodowych, że proponowane rozwiązania w równoważnym stopniu spełniają wymagania określone </w:t>
      </w:r>
      <w:r w:rsidR="0020501A">
        <w:rPr>
          <w:rFonts w:eastAsia="CIDFont+F1"/>
          <w:sz w:val="22"/>
          <w:szCs w:val="22"/>
        </w:rPr>
        <w:br/>
      </w:r>
      <w:r w:rsidRPr="0020501A">
        <w:rPr>
          <w:rFonts w:eastAsia="CIDFont+F1"/>
          <w:sz w:val="22"/>
          <w:szCs w:val="22"/>
        </w:rPr>
        <w:t xml:space="preserve">w Szczegółowym opisie przedmiotu zamówienia (Załącznik nr </w:t>
      </w:r>
      <w:r w:rsidR="0020501A" w:rsidRPr="0020501A">
        <w:rPr>
          <w:rFonts w:eastAsia="CIDFont+F1"/>
          <w:sz w:val="22"/>
          <w:szCs w:val="22"/>
        </w:rPr>
        <w:t>3</w:t>
      </w:r>
      <w:r w:rsidRPr="0020501A">
        <w:rPr>
          <w:rFonts w:eastAsia="CIDFont+F1"/>
          <w:sz w:val="22"/>
          <w:szCs w:val="22"/>
        </w:rPr>
        <w:t xml:space="preserve"> do </w:t>
      </w:r>
      <w:proofErr w:type="spellStart"/>
      <w:r w:rsidRPr="0020501A">
        <w:rPr>
          <w:rFonts w:eastAsia="CIDFont+F1"/>
          <w:sz w:val="22"/>
          <w:szCs w:val="22"/>
        </w:rPr>
        <w:t>SWZ</w:t>
      </w:r>
      <w:proofErr w:type="spellEnd"/>
      <w:r w:rsidRPr="0020501A">
        <w:rPr>
          <w:rFonts w:eastAsia="CIDFont+F1"/>
          <w:sz w:val="22"/>
          <w:szCs w:val="22"/>
        </w:rPr>
        <w:t>).</w:t>
      </w:r>
      <w:r w:rsidRPr="0020501A" w:rsidDel="004357F2">
        <w:rPr>
          <w:rFonts w:eastAsia="CIDFont+F1"/>
          <w:sz w:val="22"/>
          <w:szCs w:val="22"/>
        </w:rPr>
        <w:t xml:space="preserve"> </w:t>
      </w:r>
    </w:p>
    <w:p w:rsidR="000D7B47" w:rsidRDefault="000D7B47" w:rsidP="00F3109B">
      <w:pPr>
        <w:pStyle w:val="Akapitzlist"/>
        <w:numPr>
          <w:ilvl w:val="0"/>
          <w:numId w:val="97"/>
        </w:numPr>
        <w:spacing w:line="288" w:lineRule="auto"/>
        <w:ind w:left="426" w:hanging="426"/>
        <w:rPr>
          <w:sz w:val="22"/>
          <w:szCs w:val="22"/>
        </w:rPr>
      </w:pPr>
      <w:r w:rsidRPr="0020501A">
        <w:rPr>
          <w:b/>
          <w:sz w:val="22"/>
          <w:szCs w:val="22"/>
        </w:rPr>
        <w:t>Podział na części</w:t>
      </w:r>
      <w:r w:rsidRPr="0020501A">
        <w:rPr>
          <w:sz w:val="22"/>
          <w:szCs w:val="22"/>
        </w:rPr>
        <w:t xml:space="preserve">: Zamówienie obejmuje </w:t>
      </w:r>
      <w:r w:rsidR="0020501A" w:rsidRPr="0020501A">
        <w:rPr>
          <w:b/>
          <w:sz w:val="22"/>
          <w:szCs w:val="22"/>
        </w:rPr>
        <w:t>2</w:t>
      </w:r>
      <w:r w:rsidRPr="0020501A">
        <w:rPr>
          <w:b/>
          <w:sz w:val="22"/>
          <w:szCs w:val="22"/>
        </w:rPr>
        <w:t xml:space="preserve"> zada</w:t>
      </w:r>
      <w:r w:rsidR="0020501A" w:rsidRPr="0020501A">
        <w:rPr>
          <w:b/>
          <w:sz w:val="22"/>
          <w:szCs w:val="22"/>
        </w:rPr>
        <w:t>nia</w:t>
      </w:r>
      <w:r w:rsidRPr="0020501A">
        <w:rPr>
          <w:sz w:val="22"/>
          <w:szCs w:val="22"/>
        </w:rPr>
        <w:t xml:space="preserve"> zgodnie z załącznikiem nr </w:t>
      </w:r>
      <w:r w:rsidR="0020501A" w:rsidRPr="0020501A">
        <w:rPr>
          <w:sz w:val="22"/>
          <w:szCs w:val="22"/>
        </w:rPr>
        <w:t>3</w:t>
      </w:r>
      <w:r w:rsidRPr="0020501A">
        <w:rPr>
          <w:sz w:val="22"/>
          <w:szCs w:val="22"/>
        </w:rPr>
        <w:t xml:space="preserve"> do </w:t>
      </w:r>
      <w:proofErr w:type="spellStart"/>
      <w:r w:rsidRPr="0020501A">
        <w:rPr>
          <w:sz w:val="22"/>
          <w:szCs w:val="22"/>
        </w:rPr>
        <w:t>SWZ</w:t>
      </w:r>
      <w:proofErr w:type="spellEnd"/>
      <w:r w:rsidRPr="0020501A">
        <w:rPr>
          <w:sz w:val="22"/>
          <w:szCs w:val="22"/>
        </w:rPr>
        <w:t>. Zamawiający dopuszcza możliwość składania ofert częściowych na jedno, kilka lub na wszystkie części zamówienia.</w:t>
      </w:r>
    </w:p>
    <w:p w:rsidR="0020501A" w:rsidRPr="0020501A" w:rsidRDefault="0020501A" w:rsidP="0020501A">
      <w:pPr>
        <w:pStyle w:val="Akapitzlist"/>
        <w:spacing w:line="288" w:lineRule="auto"/>
        <w:ind w:left="426"/>
        <w:rPr>
          <w:sz w:val="22"/>
          <w:szCs w:val="22"/>
        </w:rPr>
      </w:pPr>
      <w:r w:rsidRPr="0020501A">
        <w:rPr>
          <w:sz w:val="22"/>
          <w:szCs w:val="22"/>
        </w:rPr>
        <w:t>zadanie nr 1 – dostawa jednostek centralnych PC – 182 szt.</w:t>
      </w:r>
    </w:p>
    <w:p w:rsidR="0020501A" w:rsidRPr="0020501A" w:rsidRDefault="0020501A" w:rsidP="0020501A">
      <w:pPr>
        <w:pStyle w:val="Akapitzlist"/>
        <w:spacing w:line="288" w:lineRule="auto"/>
        <w:ind w:left="426"/>
        <w:rPr>
          <w:sz w:val="22"/>
          <w:szCs w:val="22"/>
        </w:rPr>
      </w:pPr>
      <w:r w:rsidRPr="0020501A">
        <w:rPr>
          <w:sz w:val="22"/>
          <w:szCs w:val="22"/>
        </w:rPr>
        <w:t>zadanie nr 2 – dostawa komputerów przenośnych – 33 szt.</w:t>
      </w:r>
    </w:p>
    <w:p w:rsidR="00365CD7" w:rsidRDefault="001230FE" w:rsidP="00F3109B">
      <w:pPr>
        <w:pStyle w:val="Akapitzlist"/>
        <w:numPr>
          <w:ilvl w:val="0"/>
          <w:numId w:val="97"/>
        </w:numPr>
        <w:spacing w:line="288" w:lineRule="auto"/>
        <w:ind w:left="425" w:hanging="426"/>
        <w:rPr>
          <w:sz w:val="22"/>
          <w:szCs w:val="22"/>
        </w:rPr>
      </w:pPr>
      <w:r w:rsidRPr="0020501A">
        <w:rPr>
          <w:sz w:val="22"/>
          <w:szCs w:val="22"/>
        </w:rPr>
        <w:lastRenderedPageBreak/>
        <w:t xml:space="preserve">Wspólny Słownik Zamówień </w:t>
      </w:r>
      <w:proofErr w:type="spellStart"/>
      <w:r w:rsidRPr="0020501A">
        <w:rPr>
          <w:sz w:val="22"/>
          <w:szCs w:val="22"/>
        </w:rPr>
        <w:t>CPV</w:t>
      </w:r>
      <w:proofErr w:type="spellEnd"/>
      <w:r w:rsidRPr="0020501A">
        <w:rPr>
          <w:sz w:val="22"/>
          <w:szCs w:val="22"/>
        </w:rPr>
        <w:t xml:space="preserve">: </w:t>
      </w:r>
    </w:p>
    <w:p w:rsidR="00F30604" w:rsidRPr="0020501A" w:rsidRDefault="00F30604" w:rsidP="00F30604">
      <w:pPr>
        <w:pStyle w:val="Akapitzlist"/>
        <w:spacing w:line="288" w:lineRule="auto"/>
        <w:ind w:left="425"/>
        <w:contextualSpacing w:val="0"/>
        <w:rPr>
          <w:sz w:val="22"/>
          <w:szCs w:val="22"/>
        </w:rPr>
      </w:pPr>
      <w:r>
        <w:rPr>
          <w:sz w:val="22"/>
          <w:szCs w:val="22"/>
        </w:rPr>
        <w:t>30200000-1</w:t>
      </w:r>
      <w:r w:rsidRPr="0020501A">
        <w:rPr>
          <w:sz w:val="22"/>
          <w:szCs w:val="22"/>
        </w:rPr>
        <w:t xml:space="preserve"> </w:t>
      </w:r>
      <w:r>
        <w:rPr>
          <w:sz w:val="22"/>
          <w:szCs w:val="22"/>
        </w:rPr>
        <w:t>urządzenia komputerowe</w:t>
      </w:r>
    </w:p>
    <w:p w:rsidR="00F30604" w:rsidRPr="0020501A" w:rsidRDefault="00F30604" w:rsidP="00F30604">
      <w:pPr>
        <w:pStyle w:val="Akapitzlist"/>
        <w:spacing w:line="288" w:lineRule="auto"/>
        <w:ind w:left="425"/>
        <w:contextualSpacing w:val="0"/>
        <w:rPr>
          <w:sz w:val="22"/>
          <w:szCs w:val="22"/>
        </w:rPr>
      </w:pPr>
      <w:r w:rsidRPr="0020501A">
        <w:rPr>
          <w:sz w:val="22"/>
          <w:szCs w:val="22"/>
        </w:rPr>
        <w:t>30213000-5 komputer osobisty</w:t>
      </w:r>
    </w:p>
    <w:p w:rsidR="00F30604" w:rsidRPr="0020501A" w:rsidRDefault="00F30604" w:rsidP="00F30604">
      <w:pPr>
        <w:pStyle w:val="Akapitzlist"/>
        <w:spacing w:line="288" w:lineRule="auto"/>
        <w:ind w:left="425"/>
        <w:contextualSpacing w:val="0"/>
        <w:rPr>
          <w:sz w:val="22"/>
          <w:szCs w:val="22"/>
        </w:rPr>
      </w:pPr>
      <w:r w:rsidRPr="0020501A">
        <w:rPr>
          <w:sz w:val="22"/>
          <w:szCs w:val="22"/>
        </w:rPr>
        <w:t>30213100-6 komputer przenośny</w:t>
      </w:r>
    </w:p>
    <w:p w:rsidR="00946072" w:rsidRPr="00F30604" w:rsidRDefault="001230FE" w:rsidP="00F3109B">
      <w:pPr>
        <w:pStyle w:val="Akapitzlist"/>
        <w:numPr>
          <w:ilvl w:val="0"/>
          <w:numId w:val="97"/>
        </w:numPr>
        <w:spacing w:line="288" w:lineRule="auto"/>
        <w:ind w:left="425" w:hanging="426"/>
        <w:rPr>
          <w:sz w:val="22"/>
          <w:szCs w:val="22"/>
        </w:rPr>
      </w:pPr>
      <w:r w:rsidRPr="00F30604">
        <w:t xml:space="preserve">Zamawiający </w:t>
      </w:r>
      <w:r w:rsidRPr="00F30604">
        <w:rPr>
          <w:b/>
        </w:rPr>
        <w:t xml:space="preserve">nie dopuszcza oraz nie wymaga </w:t>
      </w:r>
      <w:r w:rsidRPr="00F30604">
        <w:t>składania</w:t>
      </w:r>
      <w:r w:rsidRPr="00F30604">
        <w:rPr>
          <w:b/>
        </w:rPr>
        <w:t xml:space="preserve"> ofert wariantowych.</w:t>
      </w:r>
    </w:p>
    <w:p w:rsidR="00946072" w:rsidRPr="00977D86" w:rsidRDefault="001230FE" w:rsidP="00F3109B">
      <w:pPr>
        <w:numPr>
          <w:ilvl w:val="0"/>
          <w:numId w:val="97"/>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b/>
        </w:rPr>
        <w:t>Zamawiający nie wymaga składania ofert w postaci katalogów elektronicznych</w:t>
      </w:r>
      <w:r w:rsidRPr="001230FE">
        <w:rPr>
          <w:rFonts w:ascii="Times New Roman" w:eastAsia="Calibri" w:hAnsi="Times New Roman" w:cs="Times New Roman"/>
        </w:rPr>
        <w:t>.</w:t>
      </w:r>
    </w:p>
    <w:p w:rsidR="00946072" w:rsidRPr="00977D86" w:rsidRDefault="001230FE" w:rsidP="00F3109B">
      <w:pPr>
        <w:numPr>
          <w:ilvl w:val="0"/>
          <w:numId w:val="97"/>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przewiduje </w:t>
      </w:r>
      <w:r w:rsidRPr="001230FE">
        <w:rPr>
          <w:rFonts w:ascii="Times New Roman" w:eastAsia="Calibri" w:hAnsi="Times New Roman" w:cs="Times New Roman"/>
        </w:rPr>
        <w:t xml:space="preserve"> możliwości udzielenia zamówień, o których mowa w art. 214 ust. 1 pkt 8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946072" w:rsidRPr="00977D86" w:rsidRDefault="001230FE" w:rsidP="00F3109B">
      <w:pPr>
        <w:numPr>
          <w:ilvl w:val="0"/>
          <w:numId w:val="97"/>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w:t>
      </w:r>
      <w:r w:rsidR="00687FF1">
        <w:rPr>
          <w:rFonts w:ascii="Times New Roman" w:eastAsia="Calibri" w:hAnsi="Times New Roman" w:cs="Times New Roman"/>
          <w:szCs w:val="24"/>
        </w:rPr>
        <w:t>a</w:t>
      </w:r>
      <w:r w:rsidRPr="001230FE">
        <w:rPr>
          <w:rFonts w:ascii="Times New Roman" w:eastAsia="Calibri" w:hAnsi="Times New Roman" w:cs="Times New Roman"/>
          <w:szCs w:val="24"/>
        </w:rPr>
        <w:t>mawiający nie przewiduje obowiązku osobistego wykonania przez Wykonawcę kluczowych zadań.</w:t>
      </w:r>
    </w:p>
    <w:p w:rsidR="00946072" w:rsidRPr="00977D86" w:rsidRDefault="001230FE" w:rsidP="00F3109B">
      <w:pPr>
        <w:numPr>
          <w:ilvl w:val="0"/>
          <w:numId w:val="97"/>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nie przewiduje</w:t>
      </w:r>
      <w:r w:rsidRPr="001230FE">
        <w:rPr>
          <w:rFonts w:ascii="Times New Roman" w:eastAsia="Calibri" w:hAnsi="Times New Roman" w:cs="Times New Roman"/>
        </w:rPr>
        <w:t xml:space="preserve"> zawarcia umowy ramowej.</w:t>
      </w:r>
    </w:p>
    <w:p w:rsidR="00946072" w:rsidRPr="00977D86" w:rsidRDefault="001230FE" w:rsidP="00F3109B">
      <w:pPr>
        <w:numPr>
          <w:ilvl w:val="0"/>
          <w:numId w:val="97"/>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Aukcja elektroniczna </w:t>
      </w:r>
      <w:r w:rsidRPr="001230FE">
        <w:rPr>
          <w:rFonts w:ascii="Times New Roman" w:eastAsia="Calibri" w:hAnsi="Times New Roman" w:cs="Times New Roman"/>
          <w:b/>
        </w:rPr>
        <w:t>nie jest przewidziana</w:t>
      </w:r>
      <w:r w:rsidRPr="00946072">
        <w:rPr>
          <w:rFonts w:ascii="Times New Roman" w:eastAsia="Calibri" w:hAnsi="Times New Roman" w:cs="Times New Roman"/>
        </w:rPr>
        <w:t>.</w:t>
      </w:r>
    </w:p>
    <w:p w:rsidR="00155388" w:rsidRDefault="001230FE" w:rsidP="00F3109B">
      <w:pPr>
        <w:numPr>
          <w:ilvl w:val="0"/>
          <w:numId w:val="97"/>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946072" w:rsidRPr="00977D86" w:rsidRDefault="001230FE" w:rsidP="00F3109B">
      <w:pPr>
        <w:numPr>
          <w:ilvl w:val="0"/>
          <w:numId w:val="97"/>
        </w:numPr>
        <w:spacing w:after="0" w:line="288" w:lineRule="auto"/>
        <w:ind w:left="426" w:hanging="426"/>
        <w:contextualSpacing/>
        <w:jc w:val="both"/>
        <w:rPr>
          <w:rFonts w:ascii="Times New Roman" w:eastAsia="Calibri" w:hAnsi="Times New Roman" w:cs="Times New Roman"/>
        </w:rPr>
      </w:pPr>
      <w:r w:rsidRPr="001230FE">
        <w:rPr>
          <w:rFonts w:ascii="Times New Roman" w:hAnsi="Times New Roman" w:cs="Times New Roman"/>
          <w:color w:val="000000"/>
        </w:rPr>
        <w:t xml:space="preserve">Zamawiający przewiduje możliwość unieważnienia postępowania na podstawie </w:t>
      </w:r>
      <w:r w:rsidRPr="001230FE">
        <w:rPr>
          <w:rFonts w:ascii="Times New Roman" w:hAnsi="Times New Roman" w:cs="Times New Roman"/>
        </w:rPr>
        <w:t xml:space="preserve">art. 310 </w:t>
      </w:r>
      <w:r w:rsidRPr="001230FE">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946072" w:rsidRPr="00977D86" w:rsidRDefault="001230FE" w:rsidP="00F3109B">
      <w:pPr>
        <w:numPr>
          <w:ilvl w:val="0"/>
          <w:numId w:val="97"/>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Zamawiający nie przewiduje rozliczenia w walutach obcych.</w:t>
      </w:r>
    </w:p>
    <w:p w:rsidR="00543E62" w:rsidRPr="00977D86" w:rsidRDefault="001230FE" w:rsidP="00F3109B">
      <w:pPr>
        <w:numPr>
          <w:ilvl w:val="0"/>
          <w:numId w:val="97"/>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Koszty związane z przygotowaniem i złożeniem oferty ponosi Wykonawca. Zamawiający nie przewiduje zwrotu kosztów udziału w postępowaniu.</w:t>
      </w:r>
    </w:p>
    <w:p w:rsidR="00543E62" w:rsidRPr="00977D86" w:rsidRDefault="001230FE" w:rsidP="00F3109B">
      <w:pPr>
        <w:numPr>
          <w:ilvl w:val="0"/>
          <w:numId w:val="97"/>
        </w:numPr>
        <w:tabs>
          <w:tab w:val="left" w:pos="1134"/>
          <w:tab w:val="left" w:pos="9214"/>
        </w:tabs>
        <w:spacing w:before="120" w:after="12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przewiduje odbycia przez Wykonawcę wizji lokalnej lub sprawdzenia przez Wykonawcę dokumentów niezbędnych do realizacji zamówienia dostępnych na miejscu </w:t>
      </w:r>
      <w:r w:rsidR="006E302C">
        <w:rPr>
          <w:rFonts w:ascii="Times New Roman" w:eastAsia="Calibri" w:hAnsi="Times New Roman" w:cs="Times New Roman"/>
        </w:rPr>
        <w:br/>
      </w:r>
      <w:r w:rsidRPr="001230FE">
        <w:rPr>
          <w:rFonts w:ascii="Times New Roman" w:eastAsia="Calibri" w:hAnsi="Times New Roman" w:cs="Times New Roman"/>
        </w:rPr>
        <w:t xml:space="preserve">u Zamawiającego. </w:t>
      </w:r>
    </w:p>
    <w:p w:rsidR="001230FE" w:rsidRPr="001230FE" w:rsidRDefault="001230FE" w:rsidP="00F3109B">
      <w:pPr>
        <w:numPr>
          <w:ilvl w:val="0"/>
          <w:numId w:val="97"/>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Wszystkie załączniki do niniejszej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stanowią jej integralną część.</w:t>
      </w:r>
    </w:p>
    <w:p w:rsidR="001230FE" w:rsidRPr="00DB4BD1" w:rsidRDefault="001230FE" w:rsidP="001230FE">
      <w:pPr>
        <w:spacing w:after="0" w:line="288" w:lineRule="auto"/>
        <w:ind w:left="426"/>
        <w:jc w:val="both"/>
        <w:rPr>
          <w:rFonts w:ascii="Times New Roman" w:eastAsia="Calibri" w:hAnsi="Times New Roman" w:cs="Times New Roman"/>
          <w:b/>
          <w:sz w:val="12"/>
          <w:szCs w:val="12"/>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IV. TERMIN WYKONANIA ZAMÓWIENIA</w:t>
      </w:r>
    </w:p>
    <w:p w:rsidR="008C0587" w:rsidRDefault="001230FE" w:rsidP="001230FE">
      <w:pP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Termin realizacji zamówienia: </w:t>
      </w:r>
      <w:r w:rsidR="00F30604">
        <w:rPr>
          <w:rFonts w:ascii="Times New Roman" w:eastAsia="Calibri" w:hAnsi="Times New Roman" w:cs="Times New Roman"/>
          <w:b/>
        </w:rPr>
        <w:t>30 dni</w:t>
      </w:r>
      <w:r w:rsidR="008C0587" w:rsidRPr="001230FE">
        <w:rPr>
          <w:rFonts w:ascii="Times New Roman" w:eastAsia="Calibri" w:hAnsi="Times New Roman" w:cs="Times New Roman"/>
          <w:b/>
        </w:rPr>
        <w:t xml:space="preserve"> od dnia </w:t>
      </w:r>
      <w:r w:rsidR="008C0587">
        <w:rPr>
          <w:rFonts w:ascii="Times New Roman" w:eastAsia="Calibri" w:hAnsi="Times New Roman" w:cs="Times New Roman"/>
          <w:b/>
        </w:rPr>
        <w:t>zawarcia</w:t>
      </w:r>
      <w:r w:rsidR="008C0587" w:rsidRPr="001230FE">
        <w:rPr>
          <w:rFonts w:ascii="Times New Roman" w:eastAsia="Calibri" w:hAnsi="Times New Roman" w:cs="Times New Roman"/>
          <w:b/>
        </w:rPr>
        <w:t xml:space="preserve"> umowy</w:t>
      </w:r>
      <w:r w:rsidR="00155388" w:rsidRPr="00155388">
        <w:rPr>
          <w:rFonts w:ascii="Times New Roman" w:eastAsia="Calibri" w:hAnsi="Times New Roman" w:cs="Times New Roman"/>
        </w:rPr>
        <w:t>.</w:t>
      </w:r>
    </w:p>
    <w:p w:rsidR="001230FE" w:rsidRPr="00DB4BD1" w:rsidRDefault="001230FE" w:rsidP="001230FE">
      <w:pPr>
        <w:spacing w:after="0" w:line="288" w:lineRule="auto"/>
        <w:jc w:val="both"/>
        <w:rPr>
          <w:rFonts w:ascii="Times New Roman" w:eastAsia="Calibri" w:hAnsi="Times New Roman" w:cs="Times New Roman"/>
          <w:b/>
          <w:sz w:val="12"/>
          <w:szCs w:val="12"/>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V. WARUNKI UDZIAŁU W POSTĘPOWANIU ORAZ PODSTAWY WYKLUCZENIA                   Z POSTĘPOWANIA WYKONAWCY.</w:t>
      </w:r>
    </w:p>
    <w:p w:rsidR="003B0E04" w:rsidRPr="00282B74" w:rsidRDefault="001230FE" w:rsidP="00F3109B">
      <w:pPr>
        <w:numPr>
          <w:ilvl w:val="3"/>
          <w:numId w:val="75"/>
        </w:numPr>
        <w:spacing w:after="0" w:line="288" w:lineRule="auto"/>
        <w:ind w:left="284" w:hanging="284"/>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O udzielenie zamówienia mogą ubiegać się Wykonawcy, którzy spełniają warunki dotyczące: </w:t>
      </w:r>
    </w:p>
    <w:p w:rsidR="001230FE" w:rsidRPr="001230FE" w:rsidRDefault="001230FE" w:rsidP="00F3109B">
      <w:pPr>
        <w:numPr>
          <w:ilvl w:val="0"/>
          <w:numId w:val="83"/>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do występowania w obrocie gospodarczym:</w:t>
      </w:r>
    </w:p>
    <w:p w:rsidR="001230FE" w:rsidRPr="001230FE" w:rsidRDefault="001230FE" w:rsidP="00282B74">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F3109B">
      <w:pPr>
        <w:numPr>
          <w:ilvl w:val="0"/>
          <w:numId w:val="83"/>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uprawnień do prowadzenia określonej działalności gospodarczej lub zawodowej, o ile wynika to z odrębnych przepisów:</w:t>
      </w:r>
    </w:p>
    <w:p w:rsidR="00282B74" w:rsidRPr="001230FE" w:rsidRDefault="001230FE" w:rsidP="00DE5443">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F3109B">
      <w:pPr>
        <w:numPr>
          <w:ilvl w:val="0"/>
          <w:numId w:val="83"/>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sytuacji ekonomicznej lub finansowej:</w:t>
      </w:r>
    </w:p>
    <w:p w:rsidR="001230FE" w:rsidRPr="001230FE" w:rsidRDefault="001230FE" w:rsidP="001230FE">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F3109B">
      <w:pPr>
        <w:numPr>
          <w:ilvl w:val="0"/>
          <w:numId w:val="83"/>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technicznej lub zawodowej:</w:t>
      </w:r>
    </w:p>
    <w:p w:rsidR="001230FE" w:rsidRDefault="001230FE" w:rsidP="00977D86">
      <w:pPr>
        <w:autoSpaceDE w:val="0"/>
        <w:autoSpaceDN w:val="0"/>
        <w:adjustRightInd w:val="0"/>
        <w:spacing w:after="0" w:line="288" w:lineRule="auto"/>
        <w:ind w:left="284"/>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     Zamawiający nie stawi</w:t>
      </w:r>
      <w:r w:rsidR="00977D86">
        <w:rPr>
          <w:rFonts w:ascii="Times New Roman" w:eastAsia="Calibri" w:hAnsi="Times New Roman" w:cs="Times New Roman"/>
          <w:bCs/>
          <w:lang w:eastAsia="pl-PL"/>
        </w:rPr>
        <w:t>a warunku w powyższym zakresie.</w:t>
      </w:r>
    </w:p>
    <w:p w:rsidR="00977D86" w:rsidRPr="00977D86" w:rsidRDefault="00977D86" w:rsidP="00977D86">
      <w:pPr>
        <w:autoSpaceDE w:val="0"/>
        <w:autoSpaceDN w:val="0"/>
        <w:adjustRightInd w:val="0"/>
        <w:spacing w:after="0" w:line="288" w:lineRule="auto"/>
        <w:ind w:left="284"/>
        <w:jc w:val="both"/>
        <w:rPr>
          <w:rFonts w:ascii="Times New Roman" w:eastAsia="Calibri" w:hAnsi="Times New Roman" w:cs="Times New Roman"/>
          <w:bCs/>
          <w:sz w:val="8"/>
          <w:szCs w:val="8"/>
          <w:lang w:eastAsia="pl-PL"/>
        </w:rPr>
      </w:pPr>
    </w:p>
    <w:p w:rsidR="007470FF" w:rsidRPr="007470FF" w:rsidRDefault="007470FF" w:rsidP="00F3109B">
      <w:pPr>
        <w:numPr>
          <w:ilvl w:val="0"/>
          <w:numId w:val="99"/>
        </w:numPr>
        <w:autoSpaceDE w:val="0"/>
        <w:autoSpaceDN w:val="0"/>
        <w:adjustRightInd w:val="0"/>
        <w:spacing w:after="0" w:line="288" w:lineRule="auto"/>
        <w:ind w:left="426" w:hanging="426"/>
        <w:contextualSpacing/>
        <w:jc w:val="both"/>
        <w:rPr>
          <w:rFonts w:ascii="Times New Roman" w:eastAsia="Calibri" w:hAnsi="Times New Roman" w:cs="Times New Roman"/>
          <w:color w:val="000000"/>
          <w:szCs w:val="24"/>
          <w:lang w:eastAsia="pl-PL"/>
        </w:rPr>
      </w:pPr>
      <w:r w:rsidRPr="007470FF">
        <w:rPr>
          <w:rFonts w:ascii="Times New Roman" w:eastAsia="Calibri" w:hAnsi="Times New Roman" w:cs="Times New Roman"/>
          <w:color w:val="000000"/>
          <w:szCs w:val="24"/>
          <w:lang w:eastAsia="pl-PL"/>
        </w:rPr>
        <w:t>Wykluczenie Wykonawców:</w:t>
      </w:r>
    </w:p>
    <w:p w:rsidR="007470FF" w:rsidRPr="007470FF" w:rsidRDefault="007470FF" w:rsidP="00F3109B">
      <w:pPr>
        <w:numPr>
          <w:ilvl w:val="1"/>
          <w:numId w:val="100"/>
        </w:numPr>
        <w:autoSpaceDE w:val="0"/>
        <w:autoSpaceDN w:val="0"/>
        <w:adjustRightInd w:val="0"/>
        <w:spacing w:after="0" w:line="288" w:lineRule="auto"/>
        <w:ind w:left="709" w:hanging="425"/>
        <w:contextualSpacing/>
        <w:jc w:val="both"/>
        <w:rPr>
          <w:rFonts w:ascii="Times New Roman" w:eastAsia="Calibri" w:hAnsi="Times New Roman" w:cs="Times New Roman"/>
          <w:color w:val="000000"/>
          <w:szCs w:val="24"/>
          <w:lang w:eastAsia="pl-PL"/>
        </w:rPr>
      </w:pPr>
      <w:r w:rsidRPr="007470FF">
        <w:rPr>
          <w:rFonts w:ascii="Times New Roman" w:eastAsia="Calibri" w:hAnsi="Times New Roman" w:cs="Times New Roman"/>
          <w:color w:val="000000"/>
          <w:szCs w:val="24"/>
          <w:lang w:eastAsia="pl-PL"/>
        </w:rPr>
        <w:t xml:space="preserve">Z postępowania o udzielenie zamówienia publicznego </w:t>
      </w:r>
      <w:r w:rsidRPr="007470FF">
        <w:rPr>
          <w:rFonts w:ascii="Times New Roman" w:eastAsia="Calibri" w:hAnsi="Times New Roman" w:cs="Times New Roman"/>
          <w:b/>
          <w:color w:val="000000"/>
          <w:szCs w:val="24"/>
          <w:lang w:eastAsia="pl-PL"/>
        </w:rPr>
        <w:t>wyklucza się Wykonawcę</w:t>
      </w:r>
      <w:r w:rsidRPr="007470FF">
        <w:rPr>
          <w:rFonts w:ascii="Times New Roman" w:eastAsia="Calibri" w:hAnsi="Times New Roman" w:cs="Times New Roman"/>
          <w:color w:val="000000"/>
          <w:szCs w:val="24"/>
          <w:lang w:eastAsia="pl-PL"/>
        </w:rPr>
        <w:t xml:space="preserve">, </w:t>
      </w:r>
      <w:r w:rsidRPr="007470FF">
        <w:rPr>
          <w:rFonts w:ascii="Times New Roman" w:eastAsia="Calibri" w:hAnsi="Times New Roman" w:cs="Times New Roman"/>
          <w:color w:val="000000"/>
          <w:szCs w:val="24"/>
          <w:lang w:eastAsia="pl-PL"/>
        </w:rPr>
        <w:br/>
        <w:t xml:space="preserve">w stosunku do którego zachodzi którakolwiek z okoliczności, o których mowa w art. 108   ust. 1 pkt. 1-6 </w:t>
      </w:r>
      <w:proofErr w:type="spellStart"/>
      <w:r w:rsidRPr="007470FF">
        <w:rPr>
          <w:rFonts w:ascii="Times New Roman" w:eastAsia="Calibri" w:hAnsi="Times New Roman" w:cs="Times New Roman"/>
          <w:color w:val="000000"/>
          <w:szCs w:val="24"/>
          <w:lang w:eastAsia="pl-PL"/>
        </w:rPr>
        <w:t>Pzp</w:t>
      </w:r>
      <w:proofErr w:type="spellEnd"/>
      <w:r w:rsidRPr="007470FF">
        <w:rPr>
          <w:rFonts w:ascii="Times New Roman" w:eastAsia="Calibri" w:hAnsi="Times New Roman" w:cs="Times New Roman"/>
          <w:color w:val="000000"/>
          <w:szCs w:val="24"/>
          <w:lang w:eastAsia="pl-PL"/>
        </w:rPr>
        <w:t xml:space="preserve">, z zastrzeżeniem art. 110 ust. 2 </w:t>
      </w:r>
      <w:proofErr w:type="spellStart"/>
      <w:r w:rsidRPr="007470FF">
        <w:rPr>
          <w:rFonts w:ascii="Times New Roman" w:eastAsia="Calibri" w:hAnsi="Times New Roman" w:cs="Times New Roman"/>
          <w:color w:val="000000"/>
          <w:szCs w:val="24"/>
          <w:lang w:eastAsia="pl-PL"/>
        </w:rPr>
        <w:t>Pzp</w:t>
      </w:r>
      <w:proofErr w:type="spellEnd"/>
      <w:r w:rsidRPr="007470FF">
        <w:rPr>
          <w:rFonts w:ascii="Times New Roman" w:eastAsia="Calibri" w:hAnsi="Times New Roman" w:cs="Times New Roman"/>
          <w:color w:val="000000"/>
          <w:szCs w:val="24"/>
          <w:lang w:eastAsia="pl-PL"/>
        </w:rPr>
        <w:t>, tj. wyklucza się Wykonawcę:</w:t>
      </w:r>
    </w:p>
    <w:p w:rsidR="007470FF" w:rsidRPr="007470FF" w:rsidRDefault="007470FF" w:rsidP="00F3109B">
      <w:pPr>
        <w:numPr>
          <w:ilvl w:val="0"/>
          <w:numId w:val="92"/>
        </w:numPr>
        <w:shd w:val="clear" w:color="auto" w:fill="FFFFFF"/>
        <w:autoSpaceDN w:val="0"/>
        <w:spacing w:after="0" w:line="288" w:lineRule="auto"/>
        <w:ind w:left="993" w:hanging="284"/>
        <w:contextualSpacing/>
        <w:jc w:val="both"/>
        <w:rPr>
          <w:rFonts w:ascii="Times New Roman" w:eastAsia="Times New Roman" w:hAnsi="Times New Roman" w:cs="Times New Roman"/>
        </w:rPr>
      </w:pPr>
      <w:r w:rsidRPr="007470FF">
        <w:rPr>
          <w:rFonts w:ascii="Times New Roman" w:eastAsia="Times New Roman" w:hAnsi="Times New Roman" w:cs="Times New Roman"/>
        </w:rPr>
        <w:t>będącego osobą fizyczną, którego prawomocnie skazano za przestępstwo:</w:t>
      </w:r>
    </w:p>
    <w:p w:rsidR="007470FF" w:rsidRPr="007470FF" w:rsidRDefault="007470FF" w:rsidP="00F3109B">
      <w:pPr>
        <w:numPr>
          <w:ilvl w:val="0"/>
          <w:numId w:val="93"/>
        </w:numPr>
        <w:shd w:val="clear" w:color="auto" w:fill="FFFFFF"/>
        <w:autoSpaceDN w:val="0"/>
        <w:spacing w:after="0" w:line="288" w:lineRule="auto"/>
        <w:ind w:left="1276" w:hanging="283"/>
        <w:contextualSpacing/>
        <w:jc w:val="both"/>
        <w:rPr>
          <w:rFonts w:ascii="Times New Roman" w:eastAsia="Times New Roman" w:hAnsi="Times New Roman" w:cs="Times New Roman"/>
        </w:rPr>
      </w:pPr>
      <w:r w:rsidRPr="007470FF">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7470FF" w:rsidRPr="007470FF" w:rsidRDefault="007470FF" w:rsidP="00F3109B">
      <w:pPr>
        <w:numPr>
          <w:ilvl w:val="0"/>
          <w:numId w:val="93"/>
        </w:numPr>
        <w:shd w:val="clear" w:color="auto" w:fill="FFFFFF"/>
        <w:autoSpaceDN w:val="0"/>
        <w:spacing w:after="0" w:line="288" w:lineRule="auto"/>
        <w:ind w:left="1276" w:hanging="283"/>
        <w:contextualSpacing/>
        <w:jc w:val="both"/>
        <w:rPr>
          <w:rFonts w:ascii="Times New Roman" w:eastAsia="Times New Roman" w:hAnsi="Times New Roman" w:cs="Times New Roman"/>
        </w:rPr>
      </w:pPr>
      <w:r w:rsidRPr="007470FF">
        <w:rPr>
          <w:rFonts w:ascii="Times New Roman" w:eastAsia="Times New Roman" w:hAnsi="Times New Roman" w:cs="Times New Roman"/>
        </w:rPr>
        <w:lastRenderedPageBreak/>
        <w:t>handlu ludźmi, o którym mowa w art. 189a Kodeksu karnego,</w:t>
      </w:r>
    </w:p>
    <w:p w:rsidR="007470FF" w:rsidRPr="007470FF" w:rsidRDefault="007470FF" w:rsidP="00F3109B">
      <w:pPr>
        <w:numPr>
          <w:ilvl w:val="0"/>
          <w:numId w:val="93"/>
        </w:numPr>
        <w:shd w:val="clear" w:color="auto" w:fill="FFFFFF"/>
        <w:autoSpaceDN w:val="0"/>
        <w:spacing w:after="0" w:line="288" w:lineRule="auto"/>
        <w:ind w:left="1276" w:hanging="283"/>
        <w:contextualSpacing/>
        <w:jc w:val="both"/>
        <w:rPr>
          <w:rFonts w:ascii="Times New Roman" w:eastAsia="Times New Roman" w:hAnsi="Times New Roman" w:cs="Times New Roman"/>
        </w:rPr>
      </w:pPr>
      <w:r w:rsidRPr="007470FF">
        <w:rPr>
          <w:rFonts w:ascii="Times New Roman" w:eastAsia="Times New Roman"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7470FF" w:rsidRPr="007470FF" w:rsidRDefault="007470FF" w:rsidP="00F3109B">
      <w:pPr>
        <w:numPr>
          <w:ilvl w:val="0"/>
          <w:numId w:val="93"/>
        </w:numPr>
        <w:shd w:val="clear" w:color="auto" w:fill="FFFFFF"/>
        <w:autoSpaceDN w:val="0"/>
        <w:spacing w:after="0" w:line="288" w:lineRule="auto"/>
        <w:ind w:left="1276" w:hanging="283"/>
        <w:contextualSpacing/>
        <w:jc w:val="both"/>
        <w:rPr>
          <w:rFonts w:ascii="Times New Roman" w:eastAsia="Times New Roman" w:hAnsi="Times New Roman" w:cs="Times New Roman"/>
        </w:rPr>
      </w:pPr>
      <w:r w:rsidRPr="007470FF">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470FF" w:rsidRPr="007470FF" w:rsidRDefault="007470FF" w:rsidP="00F3109B">
      <w:pPr>
        <w:numPr>
          <w:ilvl w:val="0"/>
          <w:numId w:val="93"/>
        </w:numPr>
        <w:shd w:val="clear" w:color="auto" w:fill="FFFFFF"/>
        <w:autoSpaceDN w:val="0"/>
        <w:spacing w:after="0" w:line="288" w:lineRule="auto"/>
        <w:ind w:left="1276" w:hanging="283"/>
        <w:contextualSpacing/>
        <w:jc w:val="both"/>
        <w:rPr>
          <w:rFonts w:ascii="Times New Roman" w:eastAsia="Times New Roman" w:hAnsi="Times New Roman" w:cs="Times New Roman"/>
        </w:rPr>
      </w:pPr>
      <w:r w:rsidRPr="007470FF">
        <w:rPr>
          <w:rFonts w:ascii="Times New Roman" w:eastAsia="Times New Roman" w:hAnsi="Times New Roman" w:cs="Times New Roman"/>
        </w:rPr>
        <w:t>o charakterze terrorystycznym, o którym mowa w art. 115 § 20 Kodeksu karnego, lub mające na celu popełnienie tego przestępstwa,</w:t>
      </w:r>
    </w:p>
    <w:p w:rsidR="007470FF" w:rsidRPr="007470FF" w:rsidRDefault="007470FF" w:rsidP="00F3109B">
      <w:pPr>
        <w:numPr>
          <w:ilvl w:val="0"/>
          <w:numId w:val="93"/>
        </w:numPr>
        <w:shd w:val="clear" w:color="auto" w:fill="FFFFFF"/>
        <w:autoSpaceDN w:val="0"/>
        <w:spacing w:after="0" w:line="288" w:lineRule="auto"/>
        <w:ind w:left="1276" w:hanging="283"/>
        <w:contextualSpacing/>
        <w:jc w:val="both"/>
        <w:rPr>
          <w:rFonts w:ascii="Times New Roman" w:eastAsia="Times New Roman" w:hAnsi="Times New Roman" w:cs="Times New Roman"/>
        </w:rPr>
      </w:pPr>
      <w:r w:rsidRPr="007470FF">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7470FF" w:rsidRPr="007470FF" w:rsidRDefault="007470FF" w:rsidP="00F3109B">
      <w:pPr>
        <w:numPr>
          <w:ilvl w:val="0"/>
          <w:numId w:val="93"/>
        </w:numPr>
        <w:shd w:val="clear" w:color="auto" w:fill="FFFFFF"/>
        <w:autoSpaceDN w:val="0"/>
        <w:spacing w:after="0" w:line="288" w:lineRule="auto"/>
        <w:ind w:left="1276" w:hanging="283"/>
        <w:contextualSpacing/>
        <w:jc w:val="both"/>
        <w:rPr>
          <w:rFonts w:ascii="Times New Roman" w:eastAsia="Times New Roman" w:hAnsi="Times New Roman" w:cs="Times New Roman"/>
        </w:rPr>
      </w:pPr>
      <w:r w:rsidRPr="007470FF">
        <w:rPr>
          <w:rFonts w:ascii="Times New Roman" w:eastAsia="Times New Roman" w:hAnsi="Times New Roman" w:cs="Times New Roman"/>
        </w:rPr>
        <w:t xml:space="preserve">przeciwko obrotowi gospodarczemu, o których mowa w </w:t>
      </w:r>
      <w:hyperlink r:id="rId13" w:anchor="/document/16798683?unitId=art(296)&amp;cm=DOCUMENT" w:history="1">
        <w:r w:rsidRPr="007470FF">
          <w:rPr>
            <w:rFonts w:ascii="Times New Roman" w:hAnsi="Times New Roman"/>
            <w:color w:val="0000FF"/>
            <w:u w:val="single"/>
          </w:rPr>
          <w:t>art. 296-307</w:t>
        </w:r>
      </w:hyperlink>
      <w:r w:rsidRPr="007470FF">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7470FF" w:rsidRPr="007470FF" w:rsidRDefault="007470FF" w:rsidP="00F3109B">
      <w:pPr>
        <w:numPr>
          <w:ilvl w:val="0"/>
          <w:numId w:val="93"/>
        </w:numPr>
        <w:shd w:val="clear" w:color="auto" w:fill="FFFFFF"/>
        <w:autoSpaceDN w:val="0"/>
        <w:spacing w:after="0" w:line="288" w:lineRule="auto"/>
        <w:ind w:left="1276" w:hanging="283"/>
        <w:contextualSpacing/>
        <w:jc w:val="both"/>
        <w:rPr>
          <w:rFonts w:ascii="Times New Roman" w:eastAsia="Times New Roman" w:hAnsi="Times New Roman" w:cs="Times New Roman"/>
        </w:rPr>
      </w:pPr>
      <w:r w:rsidRPr="007470FF">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7470FF" w:rsidRPr="007470FF" w:rsidRDefault="007470FF" w:rsidP="007470FF">
      <w:pPr>
        <w:shd w:val="clear" w:color="auto" w:fill="FFFFFF"/>
        <w:autoSpaceDN w:val="0"/>
        <w:spacing w:after="0" w:line="288" w:lineRule="auto"/>
        <w:ind w:left="709" w:firstLine="284"/>
        <w:contextualSpacing/>
        <w:jc w:val="both"/>
        <w:rPr>
          <w:rFonts w:ascii="Times New Roman" w:eastAsia="Times New Roman" w:hAnsi="Times New Roman" w:cs="Times New Roman"/>
        </w:rPr>
      </w:pPr>
      <w:r w:rsidRPr="007470FF">
        <w:rPr>
          <w:rFonts w:ascii="Times New Roman" w:eastAsia="Times New Roman" w:hAnsi="Times New Roman" w:cs="Times New Roman"/>
        </w:rPr>
        <w:t>- lub za odpowiedni czyn zabroniony określony w przepisach prawa obcego;</w:t>
      </w:r>
    </w:p>
    <w:p w:rsidR="007470FF" w:rsidRPr="007470FF" w:rsidRDefault="007470FF" w:rsidP="00F3109B">
      <w:pPr>
        <w:numPr>
          <w:ilvl w:val="0"/>
          <w:numId w:val="94"/>
        </w:numPr>
        <w:shd w:val="clear" w:color="auto" w:fill="FFFFFF"/>
        <w:autoSpaceDN w:val="0"/>
        <w:spacing w:after="0" w:line="288" w:lineRule="auto"/>
        <w:ind w:left="993" w:hanging="284"/>
        <w:contextualSpacing/>
        <w:jc w:val="both"/>
        <w:rPr>
          <w:rFonts w:ascii="Times New Roman" w:eastAsia="Times New Roman" w:hAnsi="Times New Roman" w:cs="Times New Roman"/>
        </w:rPr>
      </w:pPr>
      <w:r w:rsidRPr="007470FF">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470FF" w:rsidRPr="007470FF" w:rsidRDefault="007470FF" w:rsidP="00F3109B">
      <w:pPr>
        <w:numPr>
          <w:ilvl w:val="0"/>
          <w:numId w:val="94"/>
        </w:numPr>
        <w:shd w:val="clear" w:color="auto" w:fill="FFFFFF"/>
        <w:autoSpaceDN w:val="0"/>
        <w:spacing w:after="0" w:line="288" w:lineRule="auto"/>
        <w:ind w:left="993" w:hanging="284"/>
        <w:contextualSpacing/>
        <w:jc w:val="both"/>
        <w:rPr>
          <w:rFonts w:ascii="Times New Roman" w:eastAsia="Times New Roman" w:hAnsi="Times New Roman" w:cs="Times New Roman"/>
        </w:rPr>
      </w:pPr>
      <w:r w:rsidRPr="007470FF">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470FF" w:rsidRPr="007470FF" w:rsidRDefault="007470FF" w:rsidP="00F3109B">
      <w:pPr>
        <w:numPr>
          <w:ilvl w:val="0"/>
          <w:numId w:val="94"/>
        </w:numPr>
        <w:shd w:val="clear" w:color="auto" w:fill="FFFFFF"/>
        <w:autoSpaceDN w:val="0"/>
        <w:spacing w:after="0" w:line="288" w:lineRule="auto"/>
        <w:ind w:left="993" w:hanging="284"/>
        <w:contextualSpacing/>
        <w:jc w:val="both"/>
        <w:rPr>
          <w:rFonts w:ascii="Times New Roman" w:eastAsia="Times New Roman" w:hAnsi="Times New Roman" w:cs="Times New Roman"/>
        </w:rPr>
      </w:pPr>
      <w:r w:rsidRPr="007470FF">
        <w:rPr>
          <w:rFonts w:ascii="Times New Roman" w:eastAsia="Times New Roman" w:hAnsi="Times New Roman" w:cs="Times New Roman"/>
        </w:rPr>
        <w:t>wobec którego prawomocnie orzeczono zakaz ubiegania się o zamówienia publiczne;</w:t>
      </w:r>
    </w:p>
    <w:p w:rsidR="007470FF" w:rsidRPr="007470FF" w:rsidRDefault="007470FF" w:rsidP="00F3109B">
      <w:pPr>
        <w:numPr>
          <w:ilvl w:val="0"/>
          <w:numId w:val="94"/>
        </w:numPr>
        <w:shd w:val="clear" w:color="auto" w:fill="FFFFFF"/>
        <w:autoSpaceDN w:val="0"/>
        <w:spacing w:after="0" w:line="288" w:lineRule="auto"/>
        <w:ind w:left="993" w:hanging="284"/>
        <w:contextualSpacing/>
        <w:jc w:val="both"/>
        <w:rPr>
          <w:rFonts w:ascii="Times New Roman" w:eastAsia="Times New Roman" w:hAnsi="Times New Roman" w:cs="Times New Roman"/>
        </w:rPr>
      </w:pPr>
      <w:r w:rsidRPr="007470FF">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470FF" w:rsidRPr="007470FF" w:rsidRDefault="007470FF" w:rsidP="00F3109B">
      <w:pPr>
        <w:numPr>
          <w:ilvl w:val="0"/>
          <w:numId w:val="94"/>
        </w:numPr>
        <w:shd w:val="clear" w:color="auto" w:fill="FFFFFF"/>
        <w:autoSpaceDN w:val="0"/>
        <w:spacing w:after="0" w:line="288" w:lineRule="auto"/>
        <w:ind w:left="993" w:hanging="284"/>
        <w:contextualSpacing/>
        <w:jc w:val="both"/>
        <w:rPr>
          <w:rFonts w:ascii="Times New Roman" w:eastAsia="Times New Roman" w:hAnsi="Times New Roman" w:cs="Times New Roman"/>
        </w:rPr>
      </w:pPr>
      <w:r w:rsidRPr="007470FF">
        <w:rPr>
          <w:rFonts w:ascii="Times New Roman" w:eastAsia="Times New Roman" w:hAnsi="Times New Roman" w:cs="Times New Roman"/>
        </w:rPr>
        <w:t>jeżeli, w przypadkach, o kt</w:t>
      </w:r>
      <w:r w:rsidR="000E1C98">
        <w:rPr>
          <w:rFonts w:ascii="Times New Roman" w:eastAsia="Times New Roman" w:hAnsi="Times New Roman" w:cs="Times New Roman"/>
        </w:rPr>
        <w:t xml:space="preserve">órych mowa w art. 85 ust. 1 </w:t>
      </w:r>
      <w:proofErr w:type="spellStart"/>
      <w:r w:rsidR="000E1C98">
        <w:rPr>
          <w:rFonts w:ascii="Times New Roman" w:eastAsia="Times New Roman" w:hAnsi="Times New Roman" w:cs="Times New Roman"/>
        </w:rPr>
        <w:t>Pzp</w:t>
      </w:r>
      <w:proofErr w:type="spellEnd"/>
      <w:r w:rsidRPr="007470FF">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470FF" w:rsidRPr="007470FF" w:rsidRDefault="007470FF" w:rsidP="007470FF">
      <w:pPr>
        <w:autoSpaceDN w:val="0"/>
        <w:spacing w:after="0" w:line="288" w:lineRule="auto"/>
        <w:ind w:left="709" w:hanging="425"/>
        <w:jc w:val="both"/>
        <w:rPr>
          <w:rFonts w:ascii="Times New Roman" w:eastAsia="Arial" w:hAnsi="Times New Roman" w:cs="Times New Roman"/>
          <w:lang w:eastAsia="pl-PL"/>
        </w:rPr>
      </w:pPr>
      <w:r w:rsidRPr="007470FF">
        <w:rPr>
          <w:rFonts w:ascii="Times New Roman" w:eastAsia="Arial" w:hAnsi="Times New Roman" w:cs="Times New Roman"/>
          <w:lang w:eastAsia="pl-PL"/>
        </w:rPr>
        <w:lastRenderedPageBreak/>
        <w:t xml:space="preserve">2.2 </w:t>
      </w:r>
      <w:r w:rsidRPr="007470FF">
        <w:rPr>
          <w:rFonts w:ascii="Times New Roman" w:eastAsia="Arial" w:hAnsi="Times New Roman" w:cs="Times New Roman"/>
          <w:lang w:eastAsia="pl-PL"/>
        </w:rPr>
        <w:tab/>
        <w:t xml:space="preserve">Zamawiający </w:t>
      </w:r>
      <w:r w:rsidRPr="007470FF">
        <w:rPr>
          <w:rFonts w:ascii="Times New Roman" w:eastAsia="Arial" w:hAnsi="Times New Roman" w:cs="Times New Roman"/>
          <w:b/>
          <w:lang w:eastAsia="pl-PL"/>
        </w:rPr>
        <w:t>wykluczy z postępowania Wykonawcę</w:t>
      </w:r>
      <w:r w:rsidRPr="007470FF">
        <w:rPr>
          <w:rFonts w:ascii="Times New Roman" w:eastAsia="Arial" w:hAnsi="Times New Roman" w:cs="Times New Roman"/>
          <w:lang w:eastAsia="pl-PL"/>
        </w:rPr>
        <w:t xml:space="preserve">, wobec którego zachodzą podstawy wykluczenia, o których mowa w art. 109 ust. 1 pkt 1 lub 4 </w:t>
      </w:r>
      <w:proofErr w:type="spellStart"/>
      <w:r w:rsidRPr="007470FF">
        <w:rPr>
          <w:rFonts w:ascii="Times New Roman" w:eastAsia="Arial" w:hAnsi="Times New Roman" w:cs="Times New Roman"/>
          <w:lang w:eastAsia="pl-PL"/>
        </w:rPr>
        <w:t>Pzp</w:t>
      </w:r>
      <w:proofErr w:type="spellEnd"/>
      <w:r w:rsidRPr="007470FF">
        <w:rPr>
          <w:rFonts w:ascii="Times New Roman" w:eastAsia="Arial" w:hAnsi="Times New Roman" w:cs="Times New Roman"/>
          <w:lang w:eastAsia="pl-PL"/>
        </w:rPr>
        <w:t>, tj. Zamawiający wykluczy Wykonawcę:</w:t>
      </w:r>
    </w:p>
    <w:p w:rsidR="007470FF" w:rsidRPr="007470FF" w:rsidRDefault="007470FF" w:rsidP="007470FF">
      <w:pPr>
        <w:autoSpaceDN w:val="0"/>
        <w:spacing w:after="0" w:line="288" w:lineRule="auto"/>
        <w:ind w:left="993" w:hanging="284"/>
        <w:jc w:val="both"/>
        <w:rPr>
          <w:rFonts w:ascii="Times New Roman" w:eastAsia="Arial" w:hAnsi="Times New Roman" w:cs="Times New Roman"/>
          <w:lang w:eastAsia="pl-PL"/>
        </w:rPr>
      </w:pPr>
      <w:r w:rsidRPr="007470FF">
        <w:rPr>
          <w:rFonts w:ascii="Times New Roman" w:eastAsia="Arial" w:hAnsi="Times New Roman" w:cs="Times New Roman"/>
          <w:lang w:eastAsia="pl-PL"/>
        </w:rPr>
        <w:t>1)</w:t>
      </w:r>
      <w:r w:rsidRPr="007470FF">
        <w:rPr>
          <w:rFonts w:ascii="Times New Roman" w:eastAsia="Arial" w:hAnsi="Times New Roman" w:cs="Times New Roman"/>
          <w:lang w:eastAsia="pl-PL"/>
        </w:rPr>
        <w:tab/>
        <w:t xml:space="preserve">który naruszył obowiązki dotyczące płatności podatków, opłat lub składek na ubezpieczenia społeczne lub zdrowotne, z wyjątkiem przypadku, o którym mowa </w:t>
      </w:r>
      <w:r w:rsidRPr="007470FF">
        <w:rPr>
          <w:rFonts w:ascii="Times New Roman" w:eastAsia="Arial" w:hAnsi="Times New Roman" w:cs="Times New Roman"/>
          <w:lang w:eastAsia="pl-PL"/>
        </w:rPr>
        <w:br/>
        <w:t xml:space="preserve">w art. 108 ust. 1 pkt 3 </w:t>
      </w:r>
      <w:proofErr w:type="spellStart"/>
      <w:r w:rsidRPr="007470FF">
        <w:rPr>
          <w:rFonts w:ascii="Times New Roman" w:eastAsia="Arial" w:hAnsi="Times New Roman" w:cs="Times New Roman"/>
          <w:lang w:eastAsia="pl-PL"/>
        </w:rPr>
        <w:t>Pzp</w:t>
      </w:r>
      <w:proofErr w:type="spellEnd"/>
      <w:r w:rsidRPr="007470FF">
        <w:rPr>
          <w:rFonts w:ascii="Times New Roman" w:eastAsia="Arial" w:hAnsi="Times New Roman" w:cs="Times New Roman"/>
          <w:lang w:eastAsia="pl-PL"/>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7470FF" w:rsidRPr="007470FF" w:rsidRDefault="007470FF" w:rsidP="007470FF">
      <w:pPr>
        <w:autoSpaceDN w:val="0"/>
        <w:spacing w:after="0" w:line="288" w:lineRule="auto"/>
        <w:ind w:left="993" w:hanging="284"/>
        <w:jc w:val="both"/>
        <w:rPr>
          <w:rFonts w:ascii="Times New Roman" w:eastAsia="Arial" w:hAnsi="Times New Roman" w:cs="Times New Roman"/>
          <w:lang w:eastAsia="pl-PL"/>
        </w:rPr>
      </w:pPr>
      <w:r w:rsidRPr="007470FF">
        <w:rPr>
          <w:rFonts w:ascii="Times New Roman" w:eastAsia="Arial" w:hAnsi="Times New Roman" w:cs="Times New Roman"/>
          <w:lang w:eastAsia="pl-PL"/>
        </w:rPr>
        <w:t>2)</w:t>
      </w:r>
      <w:r w:rsidRPr="007470FF">
        <w:rPr>
          <w:rFonts w:ascii="Times New Roman" w:eastAsia="Arial" w:hAnsi="Times New Roman" w:cs="Times New Roman"/>
          <w:lang w:eastAsia="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470FF" w:rsidRPr="007470FF" w:rsidRDefault="007470FF" w:rsidP="007470FF">
      <w:pPr>
        <w:autoSpaceDN w:val="0"/>
        <w:spacing w:after="0" w:line="288" w:lineRule="auto"/>
        <w:ind w:left="709" w:hanging="425"/>
        <w:jc w:val="both"/>
        <w:rPr>
          <w:rFonts w:ascii="Times New Roman" w:eastAsia="Arial" w:hAnsi="Times New Roman" w:cs="Times New Roman"/>
          <w:lang w:eastAsia="pl-PL"/>
        </w:rPr>
      </w:pPr>
      <w:r w:rsidRPr="007470FF">
        <w:rPr>
          <w:rFonts w:ascii="Times New Roman" w:eastAsia="Arial" w:hAnsi="Times New Roman" w:cs="Times New Roman"/>
          <w:lang w:eastAsia="pl-PL"/>
        </w:rPr>
        <w:t xml:space="preserve">2.3 </w:t>
      </w:r>
      <w:r w:rsidRPr="007470FF">
        <w:rPr>
          <w:rFonts w:ascii="Times New Roman" w:eastAsia="Arial" w:hAnsi="Times New Roman" w:cs="Times New Roman"/>
          <w:lang w:eastAsia="pl-PL"/>
        </w:rPr>
        <w:tab/>
        <w:t xml:space="preserve">Wykluczenie Wykonawcy następuje na okres wskazany w art. 111 </w:t>
      </w:r>
      <w:proofErr w:type="spellStart"/>
      <w:r w:rsidRPr="007470FF">
        <w:rPr>
          <w:rFonts w:ascii="Times New Roman" w:eastAsia="Arial" w:hAnsi="Times New Roman" w:cs="Times New Roman"/>
          <w:lang w:eastAsia="pl-PL"/>
        </w:rPr>
        <w:t>Pzp</w:t>
      </w:r>
      <w:proofErr w:type="spellEnd"/>
      <w:r w:rsidRPr="007470FF">
        <w:rPr>
          <w:rFonts w:ascii="Times New Roman" w:eastAsia="Arial" w:hAnsi="Times New Roman" w:cs="Times New Roman"/>
          <w:lang w:eastAsia="pl-PL"/>
        </w:rPr>
        <w:t xml:space="preserve">. </w:t>
      </w:r>
    </w:p>
    <w:p w:rsidR="007470FF" w:rsidRPr="007470FF" w:rsidRDefault="007470FF" w:rsidP="007470FF">
      <w:pPr>
        <w:autoSpaceDN w:val="0"/>
        <w:spacing w:after="0" w:line="288" w:lineRule="auto"/>
        <w:ind w:left="709" w:hanging="425"/>
        <w:jc w:val="both"/>
        <w:rPr>
          <w:rFonts w:ascii="Times New Roman" w:eastAsia="Arial" w:hAnsi="Times New Roman" w:cs="Times New Roman"/>
          <w:lang w:eastAsia="pl-PL"/>
        </w:rPr>
      </w:pPr>
      <w:r w:rsidRPr="007470FF">
        <w:rPr>
          <w:rFonts w:ascii="Times New Roman" w:eastAsia="Arial" w:hAnsi="Times New Roman" w:cs="Times New Roman"/>
          <w:lang w:eastAsia="pl-PL"/>
        </w:rPr>
        <w:t>2.4</w:t>
      </w:r>
      <w:r w:rsidRPr="007470FF">
        <w:rPr>
          <w:rFonts w:ascii="Times New Roman" w:eastAsia="Arial" w:hAnsi="Times New Roman" w:cs="Times New Roman"/>
          <w:lang w:eastAsia="pl-PL"/>
        </w:rPr>
        <w:tab/>
        <w:t>Wykonawca może zostać wykluczony przez Zamawiającego na każdym etapie postępowania o udzielenie zamówienia.</w:t>
      </w:r>
    </w:p>
    <w:p w:rsidR="007470FF" w:rsidRPr="007470FF" w:rsidRDefault="007470FF" w:rsidP="007470FF">
      <w:pPr>
        <w:autoSpaceDN w:val="0"/>
        <w:spacing w:after="0" w:line="288" w:lineRule="auto"/>
        <w:ind w:left="709" w:hanging="425"/>
        <w:jc w:val="both"/>
        <w:rPr>
          <w:rFonts w:ascii="Times New Roman" w:eastAsia="Arial" w:hAnsi="Times New Roman" w:cs="Times New Roman"/>
          <w:lang w:eastAsia="pl-PL"/>
        </w:rPr>
      </w:pPr>
      <w:r w:rsidRPr="007470FF">
        <w:rPr>
          <w:rFonts w:ascii="Times New Roman" w:hAnsi="Times New Roman" w:cs="Times New Roman"/>
          <w:color w:val="000000"/>
        </w:rPr>
        <w:t xml:space="preserve">2.5 </w:t>
      </w:r>
      <w:r w:rsidRPr="007470FF">
        <w:rPr>
          <w:rFonts w:ascii="Times New Roman" w:hAnsi="Times New Roman" w:cs="Times New Roman"/>
          <w:color w:val="000000"/>
        </w:rPr>
        <w:tab/>
        <w:t xml:space="preserve">Wykonawca </w:t>
      </w:r>
      <w:r w:rsidRPr="007470FF">
        <w:rPr>
          <w:rFonts w:ascii="Times New Roman" w:hAnsi="Times New Roman" w:cs="Times New Roman"/>
          <w:b/>
          <w:bCs/>
          <w:color w:val="000000"/>
        </w:rPr>
        <w:t xml:space="preserve">nie podlega wykluczeniu </w:t>
      </w:r>
      <w:r w:rsidRPr="007470FF">
        <w:rPr>
          <w:rFonts w:ascii="Times New Roman" w:hAnsi="Times New Roman" w:cs="Times New Roman"/>
          <w:color w:val="000000"/>
        </w:rPr>
        <w:t xml:space="preserve">w okolicznościach określonych w art. 108 ust. 1 pkt 1, 2 i 5 lub art. 109 ust. 1 pkt 4 ustawy </w:t>
      </w:r>
      <w:proofErr w:type="spellStart"/>
      <w:r w:rsidRPr="007470FF">
        <w:rPr>
          <w:rFonts w:ascii="Times New Roman" w:hAnsi="Times New Roman" w:cs="Times New Roman"/>
          <w:color w:val="000000"/>
        </w:rPr>
        <w:t>Pzp</w:t>
      </w:r>
      <w:proofErr w:type="spellEnd"/>
      <w:r w:rsidRPr="007470FF">
        <w:rPr>
          <w:rFonts w:ascii="Times New Roman" w:hAnsi="Times New Roman" w:cs="Times New Roman"/>
          <w:color w:val="000000"/>
        </w:rPr>
        <w:t xml:space="preserve">, </w:t>
      </w:r>
      <w:r w:rsidRPr="007470FF">
        <w:rPr>
          <w:rFonts w:ascii="Times New Roman" w:hAnsi="Times New Roman" w:cs="Times New Roman"/>
          <w:b/>
          <w:color w:val="000000"/>
        </w:rPr>
        <w:t>jeżeli udowodni Zamawiającemu, że spełnił łącznie następujące przesłanki</w:t>
      </w:r>
      <w:r w:rsidRPr="007470FF">
        <w:rPr>
          <w:rFonts w:ascii="Times New Roman" w:hAnsi="Times New Roman" w:cs="Times New Roman"/>
          <w:color w:val="000000"/>
        </w:rPr>
        <w:t xml:space="preserve">: </w:t>
      </w:r>
    </w:p>
    <w:p w:rsidR="007470FF" w:rsidRPr="007470FF" w:rsidRDefault="007470FF" w:rsidP="00F3109B">
      <w:pPr>
        <w:numPr>
          <w:ilvl w:val="3"/>
          <w:numId w:val="101"/>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7470FF">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7470FF" w:rsidRPr="007470FF" w:rsidRDefault="007470FF" w:rsidP="00F3109B">
      <w:pPr>
        <w:numPr>
          <w:ilvl w:val="3"/>
          <w:numId w:val="101"/>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7470FF">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470FF" w:rsidRPr="007470FF" w:rsidRDefault="007470FF" w:rsidP="00F3109B">
      <w:pPr>
        <w:numPr>
          <w:ilvl w:val="3"/>
          <w:numId w:val="101"/>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7470FF">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7470FF" w:rsidRPr="007470FF" w:rsidRDefault="007470FF" w:rsidP="007470FF">
      <w:pPr>
        <w:autoSpaceDE w:val="0"/>
        <w:autoSpaceDN w:val="0"/>
        <w:adjustRightInd w:val="0"/>
        <w:spacing w:after="0" w:line="288" w:lineRule="auto"/>
        <w:ind w:left="1276" w:hanging="283"/>
        <w:jc w:val="both"/>
        <w:rPr>
          <w:rFonts w:ascii="Times New Roman" w:hAnsi="Times New Roman" w:cs="Times New Roman"/>
          <w:color w:val="000000"/>
        </w:rPr>
      </w:pPr>
      <w:r w:rsidRPr="007470FF">
        <w:rPr>
          <w:rFonts w:ascii="Times New Roman" w:hAnsi="Times New Roman" w:cs="Times New Roman"/>
          <w:color w:val="000000"/>
        </w:rPr>
        <w:t xml:space="preserve">a) zerwał wszelkie powiązania z osobami lub podmiotami odpowiedzialnymi za nieprawidłowe postępowanie Wykonawcy, </w:t>
      </w:r>
    </w:p>
    <w:p w:rsidR="007470FF" w:rsidRPr="007470FF" w:rsidRDefault="007470FF" w:rsidP="007470FF">
      <w:pPr>
        <w:autoSpaceDE w:val="0"/>
        <w:autoSpaceDN w:val="0"/>
        <w:adjustRightInd w:val="0"/>
        <w:spacing w:after="0" w:line="288" w:lineRule="auto"/>
        <w:ind w:left="1276" w:hanging="283"/>
        <w:jc w:val="both"/>
        <w:rPr>
          <w:rFonts w:ascii="Times New Roman" w:hAnsi="Times New Roman" w:cs="Times New Roman"/>
          <w:color w:val="000000"/>
        </w:rPr>
      </w:pPr>
      <w:r w:rsidRPr="007470FF">
        <w:rPr>
          <w:rFonts w:ascii="Times New Roman" w:hAnsi="Times New Roman" w:cs="Times New Roman"/>
          <w:color w:val="000000"/>
        </w:rPr>
        <w:t xml:space="preserve">b) </w:t>
      </w:r>
      <w:r w:rsidRPr="007470FF">
        <w:rPr>
          <w:rFonts w:ascii="Times New Roman" w:hAnsi="Times New Roman" w:cs="Times New Roman"/>
          <w:color w:val="000000"/>
        </w:rPr>
        <w:tab/>
        <w:t xml:space="preserve">zreorganizował personel, </w:t>
      </w:r>
    </w:p>
    <w:p w:rsidR="007470FF" w:rsidRPr="007470FF" w:rsidRDefault="007470FF" w:rsidP="007470FF">
      <w:pPr>
        <w:autoSpaceDE w:val="0"/>
        <w:autoSpaceDN w:val="0"/>
        <w:adjustRightInd w:val="0"/>
        <w:spacing w:after="0" w:line="288" w:lineRule="auto"/>
        <w:ind w:left="1276" w:hanging="283"/>
        <w:jc w:val="both"/>
        <w:rPr>
          <w:rFonts w:ascii="Times New Roman" w:hAnsi="Times New Roman" w:cs="Times New Roman"/>
          <w:color w:val="000000"/>
        </w:rPr>
      </w:pPr>
      <w:r w:rsidRPr="007470FF">
        <w:rPr>
          <w:rFonts w:ascii="Times New Roman" w:hAnsi="Times New Roman" w:cs="Times New Roman"/>
          <w:color w:val="000000"/>
        </w:rPr>
        <w:t xml:space="preserve">c) </w:t>
      </w:r>
      <w:r w:rsidRPr="007470FF">
        <w:rPr>
          <w:rFonts w:ascii="Times New Roman" w:hAnsi="Times New Roman" w:cs="Times New Roman"/>
          <w:color w:val="000000"/>
        </w:rPr>
        <w:tab/>
        <w:t>wdrożył system sprawozdawczości i kontroli,</w:t>
      </w:r>
    </w:p>
    <w:p w:rsidR="007470FF" w:rsidRPr="007470FF" w:rsidRDefault="007470FF" w:rsidP="007470FF">
      <w:pPr>
        <w:autoSpaceDE w:val="0"/>
        <w:autoSpaceDN w:val="0"/>
        <w:adjustRightInd w:val="0"/>
        <w:spacing w:after="0" w:line="288" w:lineRule="auto"/>
        <w:ind w:left="1276" w:hanging="283"/>
        <w:jc w:val="both"/>
        <w:rPr>
          <w:rFonts w:ascii="Times New Roman" w:hAnsi="Times New Roman" w:cs="Times New Roman"/>
        </w:rPr>
      </w:pPr>
      <w:r w:rsidRPr="007470FF">
        <w:rPr>
          <w:rFonts w:ascii="Times New Roman" w:hAnsi="Times New Roman" w:cs="Times New Roman"/>
        </w:rPr>
        <w:t xml:space="preserve">d) </w:t>
      </w:r>
      <w:r w:rsidRPr="007470FF">
        <w:rPr>
          <w:rFonts w:ascii="Times New Roman" w:hAnsi="Times New Roman" w:cs="Times New Roman"/>
        </w:rPr>
        <w:tab/>
        <w:t xml:space="preserve">utworzył struktury audytu wewnętrznego do monitorowania przestrzegania przepisów, wewnętrznych regulacji lub standardów, </w:t>
      </w:r>
    </w:p>
    <w:p w:rsidR="007470FF" w:rsidRPr="007470FF" w:rsidRDefault="007470FF" w:rsidP="007470FF">
      <w:pPr>
        <w:autoSpaceDE w:val="0"/>
        <w:autoSpaceDN w:val="0"/>
        <w:adjustRightInd w:val="0"/>
        <w:spacing w:after="0" w:line="288" w:lineRule="auto"/>
        <w:ind w:left="1276" w:hanging="283"/>
        <w:jc w:val="both"/>
        <w:rPr>
          <w:rFonts w:ascii="Times New Roman" w:hAnsi="Times New Roman" w:cs="Times New Roman"/>
          <w:sz w:val="23"/>
          <w:szCs w:val="23"/>
        </w:rPr>
      </w:pPr>
      <w:r w:rsidRPr="007470FF">
        <w:rPr>
          <w:rFonts w:ascii="Times New Roman" w:hAnsi="Times New Roman" w:cs="Times New Roman"/>
        </w:rPr>
        <w:t xml:space="preserve">e) </w:t>
      </w:r>
      <w:r w:rsidRPr="007470FF">
        <w:rPr>
          <w:rFonts w:ascii="Times New Roman" w:hAnsi="Times New Roman" w:cs="Times New Roman"/>
        </w:rPr>
        <w:tab/>
        <w:t>wprowadził wewnętrzne regulacje</w:t>
      </w:r>
      <w:r w:rsidRPr="007470FF">
        <w:rPr>
          <w:rFonts w:ascii="Times New Roman" w:hAnsi="Times New Roman" w:cs="Times New Roman"/>
          <w:sz w:val="23"/>
          <w:szCs w:val="23"/>
        </w:rPr>
        <w:t xml:space="preserve"> </w:t>
      </w:r>
      <w:r w:rsidRPr="007470FF">
        <w:rPr>
          <w:rFonts w:ascii="Times New Roman" w:hAnsi="Times New Roman" w:cs="Times New Roman"/>
        </w:rPr>
        <w:t>dotyczące odpowiedzialności i odszkodowań za nieprzestrzeganie przepisów, wewnętrznych regulacji lub standardów.</w:t>
      </w:r>
      <w:r w:rsidRPr="007470FF">
        <w:rPr>
          <w:rFonts w:ascii="Times New Roman" w:hAnsi="Times New Roman" w:cs="Times New Roman"/>
          <w:sz w:val="23"/>
          <w:szCs w:val="23"/>
        </w:rPr>
        <w:t xml:space="preserve"> </w:t>
      </w:r>
    </w:p>
    <w:p w:rsidR="007470FF" w:rsidRPr="007470FF" w:rsidRDefault="007470FF" w:rsidP="007470FF">
      <w:pPr>
        <w:autoSpaceDE w:val="0"/>
        <w:autoSpaceDN w:val="0"/>
        <w:adjustRightInd w:val="0"/>
        <w:spacing w:after="0" w:line="288" w:lineRule="auto"/>
        <w:ind w:left="709" w:hanging="425"/>
        <w:jc w:val="both"/>
        <w:rPr>
          <w:rFonts w:ascii="Times New Roman" w:hAnsi="Times New Roman" w:cs="Times New Roman"/>
        </w:rPr>
      </w:pPr>
      <w:r w:rsidRPr="007470FF">
        <w:rPr>
          <w:rFonts w:ascii="Times New Roman" w:hAnsi="Times New Roman" w:cs="Times New Roman"/>
        </w:rPr>
        <w:t xml:space="preserve">2.6 </w:t>
      </w:r>
      <w:r w:rsidRPr="007470FF">
        <w:rPr>
          <w:rFonts w:ascii="Times New Roman" w:hAnsi="Times New Roman" w:cs="Times New Roman"/>
        </w:rPr>
        <w:tab/>
        <w:t xml:space="preserve">Zamawiający oceni, czy podjęte przez Wykonawcę czynności, o których mowa w ust. 2.5, są wystarczające do wykazania jego rzetelności, uwzględniając wagę i szczególne okoliczności czynu Wykonawcy. Jeżeli podjęte przez Wykonawcę czynności, o których mowa w ust. 2.5, nie są wystarczające do wykazania jego rzetelności, Zamawiający wyklucza Wykonawcę. </w:t>
      </w:r>
    </w:p>
    <w:p w:rsidR="007470FF" w:rsidRPr="007470FF" w:rsidRDefault="007470FF" w:rsidP="007470FF">
      <w:pPr>
        <w:tabs>
          <w:tab w:val="left" w:pos="9214"/>
        </w:tabs>
        <w:autoSpaceDN w:val="0"/>
        <w:spacing w:after="0" w:line="288" w:lineRule="auto"/>
        <w:ind w:left="709" w:right="-2" w:hanging="425"/>
        <w:jc w:val="both"/>
        <w:rPr>
          <w:rFonts w:ascii="Times New Roman" w:eastAsia="Calibri" w:hAnsi="Times New Roman" w:cs="Times New Roman"/>
          <w:b/>
        </w:rPr>
      </w:pPr>
      <w:r w:rsidRPr="007470FF">
        <w:rPr>
          <w:rFonts w:ascii="Times New Roman" w:eastAsia="Calibri" w:hAnsi="Times New Roman" w:cs="Times New Roman"/>
        </w:rPr>
        <w:t xml:space="preserve">2.7 </w:t>
      </w:r>
      <w:r w:rsidRPr="007470FF">
        <w:rPr>
          <w:rFonts w:ascii="Times New Roman" w:eastAsia="Calibri" w:hAnsi="Times New Roman" w:cs="Times New Roman"/>
        </w:rPr>
        <w:tab/>
        <w:t xml:space="preserve">W przypadkach, o których mowa w ust. 2.2 pkt 1-2 niniejszego rozdziału </w:t>
      </w:r>
      <w:proofErr w:type="spellStart"/>
      <w:r w:rsidRPr="007470FF">
        <w:rPr>
          <w:rFonts w:ascii="Times New Roman" w:eastAsia="Calibri" w:hAnsi="Times New Roman" w:cs="Times New Roman"/>
        </w:rPr>
        <w:t>SWZ</w:t>
      </w:r>
      <w:proofErr w:type="spellEnd"/>
      <w:r w:rsidRPr="007470FF">
        <w:rPr>
          <w:rFonts w:ascii="Times New Roman" w:eastAsia="Calibri" w:hAnsi="Times New Roman" w:cs="Times New Roman"/>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pkt 2 niniejszego rozdziału </w:t>
      </w:r>
      <w:proofErr w:type="spellStart"/>
      <w:r w:rsidRPr="007470FF">
        <w:rPr>
          <w:rFonts w:ascii="Times New Roman" w:eastAsia="Calibri" w:hAnsi="Times New Roman" w:cs="Times New Roman"/>
        </w:rPr>
        <w:t>SWZ</w:t>
      </w:r>
      <w:proofErr w:type="spellEnd"/>
      <w:r w:rsidRPr="007470FF">
        <w:rPr>
          <w:rFonts w:ascii="Times New Roman" w:eastAsia="Calibri" w:hAnsi="Times New Roman" w:cs="Times New Roman"/>
        </w:rPr>
        <w:t>, jest wystarczająca do wykonania zamówienia.</w:t>
      </w:r>
    </w:p>
    <w:p w:rsidR="007470FF" w:rsidRPr="007470FF" w:rsidRDefault="007470FF" w:rsidP="007470FF">
      <w:pPr>
        <w:tabs>
          <w:tab w:val="left" w:pos="9214"/>
        </w:tabs>
        <w:autoSpaceDN w:val="0"/>
        <w:spacing w:after="0" w:line="288" w:lineRule="auto"/>
        <w:ind w:left="709" w:right="-2" w:hanging="425"/>
        <w:jc w:val="both"/>
        <w:rPr>
          <w:rFonts w:ascii="Times New Roman" w:eastAsia="Calibri" w:hAnsi="Times New Roman" w:cs="Times New Roman"/>
        </w:rPr>
      </w:pPr>
      <w:r w:rsidRPr="007470FF">
        <w:rPr>
          <w:rFonts w:ascii="Times New Roman" w:eastAsia="Calibri" w:hAnsi="Times New Roman" w:cs="Times New Roman"/>
        </w:rPr>
        <w:lastRenderedPageBreak/>
        <w:t>2.8</w:t>
      </w:r>
      <w:r w:rsidRPr="007470FF">
        <w:rPr>
          <w:rFonts w:ascii="Times New Roman" w:eastAsia="Calibri" w:hAnsi="Times New Roman" w:cs="Times New Roman"/>
          <w:b/>
        </w:rPr>
        <w:tab/>
      </w:r>
      <w:r w:rsidRPr="007470FF">
        <w:rPr>
          <w:rFonts w:ascii="Times New Roman" w:eastAsia="Calibri" w:hAnsi="Times New Roman" w:cs="Times New Roman"/>
        </w:rPr>
        <w:t xml:space="preserve">Zgodnie z art. 1 pkt 3 ustawy z dnia 13 kwietnia 2022 r. o szczególnych rozwiązaniach </w:t>
      </w:r>
      <w:r w:rsidRPr="007470FF">
        <w:rPr>
          <w:rFonts w:ascii="Times New Roman" w:eastAsia="Calibri" w:hAnsi="Times New Roman" w:cs="Times New Roman"/>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w:t>
      </w:r>
      <w:r w:rsidRPr="007470FF">
        <w:rPr>
          <w:rFonts w:ascii="Times New Roman" w:eastAsia="Calibri" w:hAnsi="Times New Roman" w:cs="Times New Roman"/>
        </w:rPr>
        <w:br/>
        <w:t xml:space="preserve">Na podstawie art. 7 ust. 1 w/w ustawy z postępowania o udzielenie zamówienia publicznego lub konkursu prowadzonego na podstawie ustawy </w:t>
      </w:r>
      <w:proofErr w:type="spellStart"/>
      <w:r w:rsidRPr="007470FF">
        <w:rPr>
          <w:rFonts w:ascii="Times New Roman" w:eastAsia="Calibri" w:hAnsi="Times New Roman" w:cs="Times New Roman"/>
        </w:rPr>
        <w:t>Pzp</w:t>
      </w:r>
      <w:proofErr w:type="spellEnd"/>
      <w:r w:rsidRPr="007470FF">
        <w:rPr>
          <w:rFonts w:ascii="Times New Roman" w:eastAsia="Calibri" w:hAnsi="Times New Roman" w:cs="Times New Roman"/>
        </w:rPr>
        <w:t xml:space="preserve"> wyklucza się:</w:t>
      </w:r>
    </w:p>
    <w:p w:rsidR="007470FF" w:rsidRPr="007470FF" w:rsidRDefault="007470FF" w:rsidP="007470FF">
      <w:pPr>
        <w:tabs>
          <w:tab w:val="left" w:pos="9214"/>
        </w:tabs>
        <w:autoSpaceDN w:val="0"/>
        <w:spacing w:after="0" w:line="288" w:lineRule="auto"/>
        <w:ind w:left="1134" w:right="-2" w:hanging="425"/>
        <w:jc w:val="both"/>
        <w:rPr>
          <w:rFonts w:ascii="Times New Roman" w:eastAsia="Calibri" w:hAnsi="Times New Roman" w:cs="Times New Roman"/>
        </w:rPr>
      </w:pPr>
      <w:r w:rsidRPr="007470FF">
        <w:rPr>
          <w:rFonts w:ascii="Times New Roman" w:eastAsia="Calibri" w:hAnsi="Times New Roman" w:cs="Times New Roman"/>
        </w:rPr>
        <w:t>1)</w:t>
      </w:r>
      <w:r w:rsidRPr="007470FF">
        <w:rPr>
          <w:rFonts w:ascii="Times New Roman" w:eastAsia="Calibri" w:hAnsi="Times New Roman" w:cs="Times New Roman"/>
        </w:rPr>
        <w:tab/>
        <w:t xml:space="preserve">wykonawcę oraz uczestnika konkursu wymienionego w wykazach określonych </w:t>
      </w:r>
      <w:r w:rsidRPr="007470FF">
        <w:rPr>
          <w:rFonts w:ascii="Times New Roman" w:eastAsia="Calibri" w:hAnsi="Times New Roman" w:cs="Times New Roman"/>
        </w:rPr>
        <w:br/>
        <w:t xml:space="preserve">w rozporządzeniu 765/2006 i rozporządzeniu 269/2014 albo wpisanego na listę na podstawie decyzji w sprawie wpisu na listę rozstrzygającej o zastosowaniu środka, </w:t>
      </w:r>
      <w:r w:rsidRPr="007470FF">
        <w:rPr>
          <w:rFonts w:ascii="Times New Roman" w:eastAsia="Calibri" w:hAnsi="Times New Roman" w:cs="Times New Roman"/>
        </w:rPr>
        <w:br/>
        <w:t>o którym mowa w art. 1 pkt 3 ustawy;</w:t>
      </w:r>
    </w:p>
    <w:p w:rsidR="007470FF" w:rsidRPr="007470FF" w:rsidRDefault="007470FF" w:rsidP="007470FF">
      <w:pPr>
        <w:tabs>
          <w:tab w:val="left" w:pos="9214"/>
        </w:tabs>
        <w:autoSpaceDN w:val="0"/>
        <w:spacing w:after="0" w:line="288" w:lineRule="auto"/>
        <w:ind w:left="1134" w:right="-2" w:hanging="425"/>
        <w:jc w:val="both"/>
        <w:rPr>
          <w:rFonts w:ascii="Times New Roman" w:eastAsia="Calibri" w:hAnsi="Times New Roman" w:cs="Times New Roman"/>
        </w:rPr>
      </w:pPr>
      <w:r w:rsidRPr="007470FF">
        <w:rPr>
          <w:rFonts w:ascii="Times New Roman" w:eastAsia="Calibri" w:hAnsi="Times New Roman" w:cs="Times New Roman"/>
        </w:rPr>
        <w:t>2)</w:t>
      </w:r>
      <w:r w:rsidRPr="007470FF">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sidRPr="007470FF">
        <w:rPr>
          <w:rFonts w:ascii="Times New Roman" w:eastAsia="Calibri" w:hAnsi="Times New Roman" w:cs="Times New Roman"/>
        </w:rPr>
        <w:br/>
        <w:t>2022 r., o ile została wpisana na listę na podstawie decyzji w sprawie wpisu na listę rozstrzygającej o zastosowaniu środka, o którym mowa w art. 1 pkt 3 ustawy;</w:t>
      </w:r>
    </w:p>
    <w:p w:rsidR="007470FF" w:rsidRPr="007470FF" w:rsidRDefault="007470FF" w:rsidP="007470FF">
      <w:pPr>
        <w:tabs>
          <w:tab w:val="left" w:pos="9214"/>
        </w:tabs>
        <w:autoSpaceDN w:val="0"/>
        <w:spacing w:after="0" w:line="288" w:lineRule="auto"/>
        <w:ind w:left="1134" w:right="-2" w:hanging="425"/>
        <w:jc w:val="both"/>
        <w:rPr>
          <w:rFonts w:ascii="Times New Roman" w:eastAsia="Calibri" w:hAnsi="Times New Roman" w:cs="Times New Roman"/>
        </w:rPr>
      </w:pPr>
      <w:r w:rsidRPr="007470FF">
        <w:rPr>
          <w:rFonts w:ascii="Times New Roman" w:eastAsia="Calibri" w:hAnsi="Times New Roman" w:cs="Times New Roman"/>
        </w:rPr>
        <w:t>3)</w:t>
      </w:r>
      <w:r w:rsidRPr="007470FF">
        <w:rPr>
          <w:rFonts w:ascii="Times New Roman" w:eastAsia="Calibri" w:hAnsi="Times New Roman" w:cs="Times New Roman"/>
        </w:rPr>
        <w:tab/>
        <w:t xml:space="preserve">wykonawcę oraz uczestnika konkursu, którego jednostką dominującą w rozumieniu art. 3 ust. 1 pkt 37 ustawy z dnia 29 września 1994 r. o rachunkowości (Dz. U. </w:t>
      </w:r>
      <w:r w:rsidRPr="007470FF">
        <w:rPr>
          <w:rFonts w:ascii="Times New Roman" w:eastAsia="Calibri" w:hAnsi="Times New Roman" w:cs="Times New Roman"/>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470FF" w:rsidRPr="007470FF" w:rsidRDefault="007470FF" w:rsidP="007470FF">
      <w:pPr>
        <w:tabs>
          <w:tab w:val="left" w:pos="9214"/>
        </w:tabs>
        <w:autoSpaceDN w:val="0"/>
        <w:spacing w:after="0" w:line="288" w:lineRule="auto"/>
        <w:ind w:left="1134" w:right="-2" w:hanging="425"/>
        <w:jc w:val="both"/>
        <w:rPr>
          <w:rFonts w:ascii="Times New Roman" w:eastAsia="Calibri" w:hAnsi="Times New Roman" w:cs="Times New Roman"/>
        </w:rPr>
      </w:pPr>
      <w:r w:rsidRPr="007470FF">
        <w:rPr>
          <w:rFonts w:ascii="Times New Roman" w:eastAsia="Calibri" w:hAnsi="Times New Roman" w:cs="Times New Roman"/>
        </w:rPr>
        <w:tab/>
        <w:t xml:space="preserve">Powyższe wykluczenie następować będzie na okres trwania ww. okoliczności. </w:t>
      </w:r>
      <w:r w:rsidRPr="007470FF">
        <w:rPr>
          <w:rFonts w:ascii="Times New Roman" w:eastAsia="Calibri" w:hAnsi="Times New Roman" w:cs="Times New Roman"/>
        </w:rPr>
        <w:br/>
        <w:t xml:space="preserve">W przypadku </w:t>
      </w:r>
      <w:r w:rsidR="000E1C98">
        <w:rPr>
          <w:rFonts w:ascii="Times New Roman" w:eastAsia="Calibri" w:hAnsi="Times New Roman" w:cs="Times New Roman"/>
        </w:rPr>
        <w:t>W</w:t>
      </w:r>
      <w:r w:rsidRPr="007470FF">
        <w:rPr>
          <w:rFonts w:ascii="Times New Roman" w:eastAsia="Calibri" w:hAnsi="Times New Roman" w:cs="Times New Roman"/>
        </w:rPr>
        <w:t xml:space="preserve">ykonawcy wykluczonego na podstawie art. 7 ust. 1 ustawy, zamawiający odrzuca ofertę takiego </w:t>
      </w:r>
      <w:r w:rsidR="000E1C98">
        <w:rPr>
          <w:rFonts w:ascii="Times New Roman" w:eastAsia="Calibri" w:hAnsi="Times New Roman" w:cs="Times New Roman"/>
        </w:rPr>
        <w:t>W</w:t>
      </w:r>
      <w:r w:rsidRPr="007470FF">
        <w:rPr>
          <w:rFonts w:ascii="Times New Roman" w:eastAsia="Calibri" w:hAnsi="Times New Roman" w:cs="Times New Roman"/>
        </w:rPr>
        <w:t>ykonawcy.</w:t>
      </w:r>
    </w:p>
    <w:p w:rsidR="001230FE" w:rsidRPr="00DB4BD1" w:rsidRDefault="001230FE" w:rsidP="001230FE">
      <w:pPr>
        <w:autoSpaceDE w:val="0"/>
        <w:autoSpaceDN w:val="0"/>
        <w:adjustRightInd w:val="0"/>
        <w:spacing w:after="0" w:line="288" w:lineRule="auto"/>
        <w:jc w:val="both"/>
        <w:rPr>
          <w:rFonts w:ascii="Times New Roman" w:hAnsi="Times New Roman" w:cs="Times New Roman"/>
          <w:sz w:val="12"/>
          <w:szCs w:val="12"/>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color w:val="FF0000"/>
          <w:lang w:eastAsia="pl-PL"/>
        </w:rPr>
      </w:pPr>
      <w:r w:rsidRPr="001230FE">
        <w:rPr>
          <w:rFonts w:ascii="Times New Roman" w:eastAsia="Times New Roman" w:hAnsi="Times New Roman" w:cs="Times New Roman"/>
          <w:b/>
          <w:color w:val="000000"/>
          <w:szCs w:val="24"/>
          <w:lang w:eastAsia="ar-SA"/>
        </w:rPr>
        <w:t>VI. WYKAZ OŚWIADCZEŃ I DOKUMENTÓW, JAKIE MAJĄ DOSTARCZYĆ WYKONAWCY:</w:t>
      </w:r>
    </w:p>
    <w:p w:rsidR="001230FE" w:rsidRPr="001230FE" w:rsidRDefault="001230FE" w:rsidP="001230FE">
      <w:pPr>
        <w:numPr>
          <w:ilvl w:val="0"/>
          <w:numId w:val="1"/>
        </w:numPr>
        <w:suppressAutoHyphens/>
        <w:spacing w:after="0" w:line="288" w:lineRule="auto"/>
        <w:jc w:val="both"/>
        <w:rPr>
          <w:rFonts w:ascii="Times New Roman" w:eastAsia="Times New Roman" w:hAnsi="Times New Roman" w:cs="Times New Roman"/>
          <w:b/>
          <w:lang w:eastAsia="ar-SA"/>
        </w:rPr>
      </w:pPr>
      <w:r w:rsidRPr="001230FE">
        <w:rPr>
          <w:rFonts w:ascii="Times New Roman" w:eastAsia="Times New Roman" w:hAnsi="Times New Roman" w:cs="Times New Roman"/>
          <w:b/>
          <w:u w:val="single"/>
          <w:lang w:eastAsia="ar-SA"/>
        </w:rPr>
        <w:t>Na ofertę Wykonawcy składa się:</w:t>
      </w:r>
    </w:p>
    <w:p w:rsidR="00282B74" w:rsidRPr="00DE5443" w:rsidRDefault="001230FE" w:rsidP="001327F6">
      <w:pPr>
        <w:numPr>
          <w:ilvl w:val="0"/>
          <w:numId w:val="8"/>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wypełniony i podpisany formularz ofertowy – </w:t>
      </w:r>
      <w:r w:rsidRPr="001230FE">
        <w:rPr>
          <w:rFonts w:ascii="Times New Roman" w:eastAsia="Times New Roman" w:hAnsi="Times New Roman" w:cs="Times New Roman"/>
          <w:b/>
          <w:lang w:eastAsia="ar-SA"/>
        </w:rPr>
        <w:t>załącznik nr</w:t>
      </w:r>
      <w:r w:rsidRPr="001230FE">
        <w:rPr>
          <w:rFonts w:ascii="Times New Roman" w:eastAsia="Times New Roman" w:hAnsi="Times New Roman" w:cs="Times New Roman"/>
          <w:lang w:eastAsia="ar-SA"/>
        </w:rPr>
        <w:t xml:space="preserve"> </w:t>
      </w:r>
      <w:r w:rsidRPr="001230FE">
        <w:rPr>
          <w:rFonts w:ascii="Times New Roman" w:eastAsia="Times New Roman" w:hAnsi="Times New Roman" w:cs="Times New Roman"/>
          <w:b/>
          <w:lang w:eastAsia="ar-SA"/>
        </w:rPr>
        <w:t>1</w:t>
      </w:r>
      <w:r w:rsidR="006E302C">
        <w:rPr>
          <w:rFonts w:ascii="Times New Roman" w:eastAsia="Times New Roman" w:hAnsi="Times New Roman" w:cs="Times New Roman"/>
          <w:b/>
          <w:lang w:eastAsia="ar-SA"/>
        </w:rPr>
        <w:t xml:space="preserve">A-1B </w:t>
      </w:r>
      <w:proofErr w:type="spellStart"/>
      <w:r w:rsidRPr="001230FE">
        <w:rPr>
          <w:rFonts w:ascii="Times New Roman" w:eastAsia="Times New Roman" w:hAnsi="Times New Roman" w:cs="Times New Roman"/>
          <w:b/>
          <w:lang w:eastAsia="ar-SA"/>
        </w:rPr>
        <w:t>SWZ</w:t>
      </w:r>
      <w:proofErr w:type="spellEnd"/>
      <w:r w:rsidRPr="001230FE">
        <w:rPr>
          <w:rFonts w:ascii="Times New Roman" w:eastAsia="Times New Roman" w:hAnsi="Times New Roman" w:cs="Times New Roman"/>
          <w:lang w:eastAsia="ar-SA"/>
        </w:rPr>
        <w:t>.</w:t>
      </w:r>
    </w:p>
    <w:p w:rsidR="001230FE" w:rsidRPr="001230FE" w:rsidRDefault="001230FE" w:rsidP="001230FE">
      <w:pPr>
        <w:numPr>
          <w:ilvl w:val="0"/>
          <w:numId w:val="1"/>
        </w:numPr>
        <w:suppressAutoHyphens/>
        <w:spacing w:after="0" w:line="288" w:lineRule="auto"/>
        <w:ind w:hanging="357"/>
        <w:contextualSpacing/>
        <w:jc w:val="both"/>
        <w:rPr>
          <w:rFonts w:ascii="Times New Roman" w:eastAsia="Times New Roman" w:hAnsi="Times New Roman" w:cs="Times New Roman"/>
          <w:b/>
          <w:szCs w:val="24"/>
          <w:u w:val="single"/>
          <w:lang w:eastAsia="ar-SA"/>
        </w:rPr>
      </w:pPr>
      <w:r w:rsidRPr="001230FE">
        <w:rPr>
          <w:rFonts w:ascii="Times New Roman" w:eastAsia="Times New Roman" w:hAnsi="Times New Roman" w:cs="Times New Roman"/>
          <w:b/>
          <w:szCs w:val="24"/>
          <w:u w:val="single"/>
          <w:lang w:eastAsia="ar-SA"/>
        </w:rPr>
        <w:t xml:space="preserve">Do oferty Wykonawca musi dołączyć: </w:t>
      </w:r>
    </w:p>
    <w:p w:rsidR="001230FE" w:rsidRPr="001230FE" w:rsidRDefault="001230FE" w:rsidP="00F3109B">
      <w:pPr>
        <w:numPr>
          <w:ilvl w:val="0"/>
          <w:numId w:val="89"/>
        </w:numPr>
        <w:suppressAutoHyphens/>
        <w:spacing w:after="0" w:line="288" w:lineRule="auto"/>
        <w:ind w:hanging="357"/>
        <w:contextualSpacing/>
        <w:jc w:val="both"/>
        <w:rPr>
          <w:rFonts w:ascii="Times New Roman" w:eastAsia="Times New Roman" w:hAnsi="Times New Roman" w:cs="Times New Roman"/>
          <w:b/>
          <w:u w:val="single"/>
          <w:lang w:eastAsia="ar-SA"/>
        </w:rPr>
      </w:pPr>
      <w:r w:rsidRPr="001230FE">
        <w:rPr>
          <w:rFonts w:ascii="Times New Roman" w:eastAsia="Times New Roman" w:hAnsi="Times New Roman" w:cs="Times New Roman"/>
          <w:b/>
          <w:szCs w:val="24"/>
          <w:lang w:eastAsia="ar-SA"/>
        </w:rPr>
        <w:t xml:space="preserve">oświadczenie </w:t>
      </w:r>
      <w:r w:rsidRPr="001230FE">
        <w:rPr>
          <w:rFonts w:ascii="Times New Roman" w:eastAsia="Times New Roman" w:hAnsi="Times New Roman" w:cs="Times New Roman"/>
          <w:szCs w:val="24"/>
          <w:lang w:eastAsia="ar-SA"/>
        </w:rPr>
        <w:t xml:space="preserve">w zakresie wskazanym </w:t>
      </w:r>
      <w:r w:rsidRPr="001230FE">
        <w:rPr>
          <w:rFonts w:ascii="Times New Roman" w:eastAsia="Times New Roman" w:hAnsi="Times New Roman" w:cs="Times New Roman"/>
          <w:b/>
          <w:szCs w:val="24"/>
          <w:lang w:eastAsia="ar-SA"/>
        </w:rPr>
        <w:t xml:space="preserve">w załączniku nr 2 do </w:t>
      </w:r>
      <w:proofErr w:type="spellStart"/>
      <w:r w:rsidRPr="001230FE">
        <w:rPr>
          <w:rFonts w:ascii="Times New Roman" w:eastAsia="Times New Roman" w:hAnsi="Times New Roman" w:cs="Times New Roman"/>
          <w:b/>
          <w:szCs w:val="24"/>
          <w:lang w:eastAsia="ar-SA"/>
        </w:rPr>
        <w:t>SWZ</w:t>
      </w:r>
      <w:proofErr w:type="spellEnd"/>
      <w:r w:rsidRPr="001230FE">
        <w:rPr>
          <w:rFonts w:ascii="Times New Roman" w:eastAsia="Times New Roman" w:hAnsi="Times New Roman" w:cs="Times New Roman"/>
          <w:b/>
          <w:szCs w:val="24"/>
          <w:lang w:eastAsia="ar-SA"/>
        </w:rPr>
        <w:t xml:space="preserve"> </w:t>
      </w:r>
      <w:r w:rsidRPr="001230FE">
        <w:rPr>
          <w:rFonts w:ascii="Times New Roman" w:eastAsia="Times New Roman" w:hAnsi="Times New Roman" w:cs="Times New Roman"/>
          <w:szCs w:val="24"/>
          <w:lang w:eastAsia="ar-SA"/>
        </w:rPr>
        <w:t>- aktualne na dzień składania ofert,</w:t>
      </w:r>
      <w:r w:rsidRPr="001230FE">
        <w:rPr>
          <w:rFonts w:ascii="Times New Roman" w:eastAsia="Calibri" w:hAnsi="Times New Roman" w:cs="Times New Roman"/>
          <w:sz w:val="24"/>
          <w:szCs w:val="24"/>
        </w:rPr>
        <w:t xml:space="preserve"> </w:t>
      </w:r>
      <w:r w:rsidRPr="001230FE">
        <w:rPr>
          <w:rFonts w:ascii="Times New Roman" w:eastAsia="Times New Roman" w:hAnsi="Times New Roman" w:cs="Times New Roman"/>
          <w:szCs w:val="24"/>
          <w:lang w:eastAsia="ar-SA"/>
        </w:rPr>
        <w:t xml:space="preserve">tymczasowo zastępujące wymagane przez Zamawiającego środki dowodowe, oraz </w:t>
      </w:r>
      <w:r w:rsidRPr="001230FE">
        <w:rPr>
          <w:rFonts w:ascii="Times New Roman" w:eastAsia="Times New Roman" w:hAnsi="Times New Roman" w:cs="Times New Roman"/>
          <w:lang w:eastAsia="ar-SA"/>
        </w:rPr>
        <w:t>w przypadku:</w:t>
      </w:r>
    </w:p>
    <w:p w:rsidR="0086403A" w:rsidRPr="0086403A" w:rsidRDefault="001230FE" w:rsidP="003B0E04">
      <w:pPr>
        <w:suppressAutoHyphens/>
        <w:spacing w:after="0" w:line="288" w:lineRule="auto"/>
        <w:ind w:left="786"/>
        <w:contextualSpacing/>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sidRPr="001230FE">
        <w:rPr>
          <w:rFonts w:ascii="Times New Roman" w:eastAsia="Times New Roman" w:hAnsi="Times New Roman" w:cs="Times New Roman"/>
          <w:lang w:eastAsia="ar-SA"/>
        </w:rPr>
        <w:t>,</w:t>
      </w:r>
    </w:p>
    <w:p w:rsidR="001230FE" w:rsidRPr="001230FE" w:rsidRDefault="001230FE" w:rsidP="00F3109B">
      <w:pPr>
        <w:numPr>
          <w:ilvl w:val="0"/>
          <w:numId w:val="89"/>
        </w:numPr>
        <w:autoSpaceDE w:val="0"/>
        <w:autoSpaceDN w:val="0"/>
        <w:adjustRightInd w:val="0"/>
        <w:spacing w:after="0" w:line="288" w:lineRule="auto"/>
        <w:contextualSpacing/>
        <w:jc w:val="both"/>
        <w:rPr>
          <w:rFonts w:ascii="Times New Roman" w:hAnsi="Times New Roman" w:cs="Times New Roman"/>
          <w:color w:val="000000"/>
        </w:rPr>
      </w:pPr>
      <w:r w:rsidRPr="001230FE">
        <w:rPr>
          <w:rFonts w:ascii="Times New Roman" w:hAnsi="Times New Roman" w:cs="Times New Roman"/>
          <w:b/>
          <w:bCs/>
          <w:color w:val="000000"/>
        </w:rPr>
        <w:t xml:space="preserve">dokumenty potwierdzające umocowanie do reprezentowana Wykonawcy: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t xml:space="preserve">- w celu potwierdzenia, że osoba działająca w imieniu </w:t>
      </w:r>
      <w:r w:rsidRPr="001230FE">
        <w:rPr>
          <w:rFonts w:ascii="Times New Roman" w:hAnsi="Times New Roman" w:cs="Times New Roman"/>
          <w:b/>
          <w:bCs/>
          <w:color w:val="000000"/>
        </w:rPr>
        <w:t xml:space="preserve">Wykonawcy, Wykonawcy wspólnie ubiegającego się o zamówienie, podmiotu udostępniającego zasoby </w:t>
      </w:r>
      <w:r w:rsidRPr="001230FE">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lastRenderedPageBreak/>
        <w:t xml:space="preserve">Wykonawca nie jest zobowiązany do złożenia w/w dokumentów jeżeli Zamawiający może je uzyskać za pomocą bezpłatnych i ogólnodostępnych baz danych, </w:t>
      </w:r>
      <w:r w:rsidRPr="001230FE">
        <w:rPr>
          <w:rFonts w:ascii="Times New Roman" w:hAnsi="Times New Roman" w:cs="Times New Roman"/>
          <w:b/>
          <w:bCs/>
          <w:color w:val="000000"/>
        </w:rPr>
        <w:t xml:space="preserve">o ile Wykonawca wskazał w formularzu ofertowym dane umożliwiające dostęp do tych dokumentów. </w:t>
      </w:r>
    </w:p>
    <w:p w:rsidR="001230FE" w:rsidRPr="001230FE" w:rsidRDefault="001230FE" w:rsidP="00F3109B">
      <w:pPr>
        <w:numPr>
          <w:ilvl w:val="0"/>
          <w:numId w:val="89"/>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pełnomocnictwo</w:t>
      </w:r>
      <w:r w:rsidRPr="001230FE">
        <w:rPr>
          <w:rFonts w:ascii="Times New Roman" w:eastAsia="Times New Roman" w:hAnsi="Times New Roman" w:cs="Times New Roman"/>
          <w:lang w:eastAsia="ar-SA"/>
        </w:rPr>
        <w:t>:</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1230FE">
        <w:rPr>
          <w:rFonts w:ascii="Times New Roman" w:hAnsi="Times New Roman" w:cs="Times New Roman"/>
          <w:b/>
          <w:bCs/>
          <w:color w:val="000000"/>
        </w:rPr>
        <w:t xml:space="preserve">pełnomocnictwo </w:t>
      </w:r>
      <w:r w:rsidRPr="001230FE">
        <w:rPr>
          <w:rFonts w:ascii="Times New Roman" w:hAnsi="Times New Roman" w:cs="Times New Roman"/>
          <w:color w:val="000000"/>
        </w:rPr>
        <w:t xml:space="preserve">lub inny dokument potwierdzający umocowanie do reprezentowania wykonawcy; </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w przypadku Wykonawców wspólnie ubiegających się o udzielenie zamówienia </w:t>
      </w:r>
      <w:r w:rsidRPr="001230FE">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1230FE" w:rsidRPr="001230FE" w:rsidRDefault="001230FE" w:rsidP="001230FE">
      <w:pPr>
        <w:suppressAutoHyphens/>
        <w:spacing w:after="0" w:line="288" w:lineRule="auto"/>
        <w:ind w:left="709"/>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1230FE" w:rsidRPr="001230FE" w:rsidRDefault="001230FE" w:rsidP="001230FE">
      <w:pPr>
        <w:widowControl w:val="0"/>
        <w:spacing w:after="0" w:line="288" w:lineRule="auto"/>
        <w:ind w:left="709"/>
        <w:contextualSpacing/>
        <w:jc w:val="both"/>
        <w:outlineLvl w:val="3"/>
        <w:rPr>
          <w:rFonts w:ascii="Times New Roman" w:eastAsia="Times New Roman" w:hAnsi="Times New Roman" w:cs="Times New Roman"/>
          <w:bCs/>
          <w:lang w:eastAsia="pl-PL"/>
        </w:rPr>
      </w:pPr>
      <w:r w:rsidRPr="001230FE">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Dopuszcza się</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także złożenie elektronicznej kopii (skanu) pełnomocnictwa sporządzonego uprzednio w</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7C7131" w:rsidRDefault="001230FE" w:rsidP="001327F6">
      <w:pPr>
        <w:numPr>
          <w:ilvl w:val="0"/>
          <w:numId w:val="9"/>
        </w:numPr>
        <w:suppressAutoHyphens/>
        <w:spacing w:after="0" w:line="288" w:lineRule="auto"/>
        <w:ind w:left="714" w:hanging="357"/>
        <w:jc w:val="both"/>
        <w:rPr>
          <w:rFonts w:ascii="Times New Roman" w:eastAsia="Times New Roman" w:hAnsi="Times New Roman" w:cs="Times New Roman"/>
          <w:lang w:eastAsia="ar-SA"/>
        </w:rPr>
      </w:pPr>
      <w:r w:rsidRPr="007C7131">
        <w:rPr>
          <w:rFonts w:ascii="Times New Roman" w:eastAsia="Times New Roman" w:hAnsi="Times New Roman" w:cs="Times New Roman"/>
          <w:b/>
          <w:lang w:eastAsia="ar-SA"/>
        </w:rPr>
        <w:t>dokument potwierdzający wniesienie wadium</w:t>
      </w:r>
      <w:r w:rsidRPr="007C7131">
        <w:rPr>
          <w:rFonts w:ascii="Times New Roman" w:eastAsia="Times New Roman" w:hAnsi="Times New Roman" w:cs="Times New Roman"/>
          <w:lang w:eastAsia="ar-SA"/>
        </w:rPr>
        <w:t xml:space="preserve"> – zgodnie z po</w:t>
      </w:r>
      <w:r w:rsidR="007C7131">
        <w:rPr>
          <w:rFonts w:ascii="Times New Roman" w:eastAsia="Times New Roman" w:hAnsi="Times New Roman" w:cs="Times New Roman"/>
          <w:lang w:eastAsia="ar-SA"/>
        </w:rPr>
        <w:t xml:space="preserve">stanowieniami rozdziału XII </w:t>
      </w:r>
      <w:proofErr w:type="spellStart"/>
      <w:r w:rsidR="007C7131">
        <w:rPr>
          <w:rFonts w:ascii="Times New Roman" w:eastAsia="Times New Roman" w:hAnsi="Times New Roman" w:cs="Times New Roman"/>
          <w:lang w:eastAsia="ar-SA"/>
        </w:rPr>
        <w:t>SWZ</w:t>
      </w:r>
      <w:proofErr w:type="spellEnd"/>
      <w:r w:rsidR="007C7131">
        <w:rPr>
          <w:rFonts w:ascii="Times New Roman" w:eastAsia="Times New Roman" w:hAnsi="Times New Roman" w:cs="Times New Roman"/>
          <w:lang w:eastAsia="ar-SA"/>
        </w:rPr>
        <w:t>.</w:t>
      </w:r>
    </w:p>
    <w:p w:rsidR="00F30604" w:rsidRPr="00F30604" w:rsidRDefault="001230FE" w:rsidP="001327F6">
      <w:pPr>
        <w:numPr>
          <w:ilvl w:val="0"/>
          <w:numId w:val="9"/>
        </w:numPr>
        <w:suppressAutoHyphens/>
        <w:spacing w:after="0" w:line="288" w:lineRule="auto"/>
        <w:jc w:val="both"/>
      </w:pPr>
      <w:r w:rsidRPr="0086403A">
        <w:rPr>
          <w:rFonts w:ascii="Times New Roman" w:hAnsi="Times New Roman" w:cs="Times New Roman"/>
          <w:b/>
        </w:rPr>
        <w:t xml:space="preserve">przedmiotowe środki dowodowe: </w:t>
      </w:r>
    </w:p>
    <w:p w:rsidR="00F30604" w:rsidRPr="00B26E65" w:rsidRDefault="00F30604" w:rsidP="007470FF">
      <w:pPr>
        <w:spacing w:after="0" w:line="288" w:lineRule="auto"/>
        <w:ind w:left="709"/>
        <w:contextualSpacing/>
        <w:jc w:val="both"/>
        <w:rPr>
          <w:rFonts w:ascii="Times New Roman" w:hAnsi="Times New Roman" w:cs="Times New Roman"/>
        </w:rPr>
      </w:pPr>
      <w:r w:rsidRPr="00B26E65">
        <w:rPr>
          <w:rFonts w:ascii="Times New Roman" w:hAnsi="Times New Roman" w:cs="Times New Roman"/>
        </w:rPr>
        <w:t xml:space="preserve">Zamawiający żąda, na potwierdzenie, że oferowane dostawy spełniają wymagania określone przez Zamawiającego, złożenia wraz z ofertą następujących przedmiotowych środków dowodowych: </w:t>
      </w:r>
    </w:p>
    <w:p w:rsidR="00F30604" w:rsidRPr="00B26E65" w:rsidRDefault="00F30604" w:rsidP="007470FF">
      <w:pPr>
        <w:spacing w:after="0" w:line="288" w:lineRule="auto"/>
        <w:ind w:left="709"/>
        <w:contextualSpacing/>
        <w:jc w:val="both"/>
        <w:rPr>
          <w:rFonts w:ascii="Times New Roman" w:hAnsi="Times New Roman" w:cs="Times New Roman"/>
        </w:rPr>
      </w:pPr>
      <w:r w:rsidRPr="00B26E65">
        <w:rPr>
          <w:rFonts w:ascii="Times New Roman" w:hAnsi="Times New Roman" w:cs="Times New Roman"/>
          <w:b/>
        </w:rPr>
        <w:t xml:space="preserve">- wykazu paramentów technicznych urządzeń, według wzoru stanowiącego Załącznik nr </w:t>
      </w:r>
      <w:r w:rsidR="006E302C" w:rsidRPr="00B26E65">
        <w:rPr>
          <w:rFonts w:ascii="Times New Roman" w:hAnsi="Times New Roman" w:cs="Times New Roman"/>
          <w:b/>
        </w:rPr>
        <w:t>4</w:t>
      </w:r>
      <w:r w:rsidRPr="00B26E65">
        <w:rPr>
          <w:rFonts w:ascii="Times New Roman" w:hAnsi="Times New Roman" w:cs="Times New Roman"/>
          <w:b/>
        </w:rPr>
        <w:t xml:space="preserve">A – </w:t>
      </w:r>
      <w:r w:rsidR="006E302C" w:rsidRPr="00B26E65">
        <w:rPr>
          <w:rFonts w:ascii="Times New Roman" w:hAnsi="Times New Roman" w:cs="Times New Roman"/>
          <w:b/>
        </w:rPr>
        <w:t>4</w:t>
      </w:r>
      <w:r w:rsidR="007470FF" w:rsidRPr="00B26E65">
        <w:rPr>
          <w:rFonts w:ascii="Times New Roman" w:hAnsi="Times New Roman" w:cs="Times New Roman"/>
          <w:b/>
        </w:rPr>
        <w:t>B</w:t>
      </w:r>
      <w:r w:rsidRPr="00B26E65">
        <w:rPr>
          <w:rFonts w:ascii="Times New Roman" w:hAnsi="Times New Roman" w:cs="Times New Roman"/>
          <w:b/>
        </w:rPr>
        <w:t xml:space="preserve"> do </w:t>
      </w:r>
      <w:proofErr w:type="spellStart"/>
      <w:r w:rsidRPr="00B26E65">
        <w:rPr>
          <w:rFonts w:ascii="Times New Roman" w:hAnsi="Times New Roman" w:cs="Times New Roman"/>
          <w:b/>
        </w:rPr>
        <w:t>SWZ</w:t>
      </w:r>
      <w:proofErr w:type="spellEnd"/>
      <w:r w:rsidRPr="00B26E65">
        <w:rPr>
          <w:rFonts w:ascii="Times New Roman" w:hAnsi="Times New Roman" w:cs="Times New Roman"/>
        </w:rPr>
        <w:t xml:space="preserve">, </w:t>
      </w:r>
    </w:p>
    <w:p w:rsidR="007470FF" w:rsidRPr="00B26E65" w:rsidRDefault="007470FF" w:rsidP="007470FF">
      <w:pPr>
        <w:spacing w:after="0" w:line="288" w:lineRule="auto"/>
        <w:ind w:left="709"/>
        <w:contextualSpacing/>
        <w:jc w:val="both"/>
        <w:rPr>
          <w:rFonts w:ascii="Times New Roman" w:hAnsi="Times New Roman" w:cs="Times New Roman"/>
        </w:rPr>
      </w:pPr>
      <w:r w:rsidRPr="00B26E65">
        <w:rPr>
          <w:rFonts w:ascii="Times New Roman" w:hAnsi="Times New Roman" w:cs="Times New Roman"/>
          <w:b/>
        </w:rPr>
        <w:t>- karty prod</w:t>
      </w:r>
      <w:r w:rsidR="00B26E65" w:rsidRPr="00B26E65">
        <w:rPr>
          <w:rFonts w:ascii="Times New Roman" w:hAnsi="Times New Roman" w:cs="Times New Roman"/>
          <w:b/>
        </w:rPr>
        <w:t>uktu dla zaoferowanych urządzeń potwierdzające spełnianie wszystkich wymagań Zamawiającego.</w:t>
      </w:r>
    </w:p>
    <w:p w:rsidR="00F30604" w:rsidRPr="00B26E65" w:rsidRDefault="00F30604" w:rsidP="007470FF">
      <w:pPr>
        <w:spacing w:after="0" w:line="288" w:lineRule="auto"/>
        <w:ind w:left="709"/>
        <w:contextualSpacing/>
        <w:jc w:val="both"/>
        <w:rPr>
          <w:rFonts w:ascii="Times New Roman" w:hAnsi="Times New Roman" w:cs="Times New Roman"/>
        </w:rPr>
      </w:pPr>
      <w:r w:rsidRPr="00B26E65">
        <w:rPr>
          <w:rFonts w:ascii="Times New Roman" w:hAnsi="Times New Roman" w:cs="Times New Roman"/>
        </w:rPr>
        <w:t>Zamawiający akceptuje równoważne przedmiotowe środki dowodowe, jeśli potwierdzają, że oferowane dostawy spełniają określone przez Zamawiającego wymagania, cechy lub kryteria.</w:t>
      </w:r>
    </w:p>
    <w:p w:rsidR="00F30604" w:rsidRPr="00B26E65" w:rsidRDefault="00F30604" w:rsidP="007470FF">
      <w:pPr>
        <w:spacing w:after="0" w:line="288" w:lineRule="auto"/>
        <w:ind w:left="709"/>
        <w:contextualSpacing/>
        <w:jc w:val="both"/>
        <w:rPr>
          <w:rFonts w:ascii="Times New Roman" w:hAnsi="Times New Roman" w:cs="Times New Roman"/>
        </w:rPr>
      </w:pPr>
      <w:r w:rsidRPr="00B26E65">
        <w:rPr>
          <w:rFonts w:ascii="Times New Roman" w:hAnsi="Times New Roman" w:cs="Times New Roman"/>
        </w:rPr>
        <w:t xml:space="preserve">Jeżeli </w:t>
      </w:r>
      <w:r w:rsidR="007470FF" w:rsidRPr="00B26E65">
        <w:rPr>
          <w:rFonts w:ascii="Times New Roman" w:hAnsi="Times New Roman" w:cs="Times New Roman"/>
        </w:rPr>
        <w:t>W</w:t>
      </w:r>
      <w:r w:rsidRPr="00B26E65">
        <w:rPr>
          <w:rFonts w:ascii="Times New Roman" w:hAnsi="Times New Roman" w:cs="Times New Roman"/>
        </w:rPr>
        <w:t xml:space="preserve">ykonawca nie złożył przedmiotowych środków dowodowych lub złożone przedmiotowe środki dowodowe są niekompletne, Zamawiający wzywa do ich złożenia lub uzupełnienia w wyznaczonym terminie. Wezwania nie stosuje się, jeżeli przedmiotowy środek dowodowy służy potwierdzeniu zgodności z cechami lub kryteriami określonymi </w:t>
      </w:r>
      <w:r w:rsidR="007470FF" w:rsidRPr="00B26E65">
        <w:rPr>
          <w:rFonts w:ascii="Times New Roman" w:hAnsi="Times New Roman" w:cs="Times New Roman"/>
        </w:rPr>
        <w:br/>
      </w:r>
      <w:r w:rsidRPr="00B26E65">
        <w:rPr>
          <w:rFonts w:ascii="Times New Roman" w:hAnsi="Times New Roman" w:cs="Times New Roman"/>
        </w:rPr>
        <w:t>w opisie kryteriów oceny ofert lub, pomimo złożenia przedmiotowego środka dowodowego, oferta podlega odrzuceniu albo zachodzą przesłanki unieważnienia postępowania.</w:t>
      </w:r>
    </w:p>
    <w:p w:rsidR="00F30604" w:rsidRPr="00B26E65" w:rsidRDefault="00F30604" w:rsidP="007470FF">
      <w:pPr>
        <w:spacing w:after="0" w:line="288" w:lineRule="auto"/>
        <w:ind w:left="709"/>
        <w:contextualSpacing/>
        <w:jc w:val="both"/>
        <w:rPr>
          <w:rFonts w:ascii="Times New Roman" w:hAnsi="Times New Roman" w:cs="Times New Roman"/>
        </w:rPr>
      </w:pPr>
      <w:r w:rsidRPr="00B26E65">
        <w:rPr>
          <w:rFonts w:ascii="Times New Roman" w:hAnsi="Times New Roman" w:cs="Times New Roman"/>
        </w:rPr>
        <w:t xml:space="preserve">Zamawiający może żądać od </w:t>
      </w:r>
      <w:r w:rsidR="007470FF" w:rsidRPr="00B26E65">
        <w:rPr>
          <w:rFonts w:ascii="Times New Roman" w:hAnsi="Times New Roman" w:cs="Times New Roman"/>
        </w:rPr>
        <w:t>W</w:t>
      </w:r>
      <w:r w:rsidRPr="00B26E65">
        <w:rPr>
          <w:rFonts w:ascii="Times New Roman" w:hAnsi="Times New Roman" w:cs="Times New Roman"/>
        </w:rPr>
        <w:t>ykonawców wyjaśnień dotyczących treści przedmiotowych środków dowodowych.</w:t>
      </w:r>
    </w:p>
    <w:p w:rsidR="001230FE" w:rsidRPr="001230FE" w:rsidRDefault="001230FE" w:rsidP="001230FE">
      <w:pPr>
        <w:numPr>
          <w:ilvl w:val="0"/>
          <w:numId w:val="1"/>
        </w:numPr>
        <w:spacing w:after="0" w:line="288" w:lineRule="auto"/>
        <w:ind w:left="397" w:hanging="357"/>
        <w:contextualSpacing/>
        <w:jc w:val="both"/>
        <w:rPr>
          <w:rFonts w:ascii="Times New Roman" w:eastAsia="Arial" w:hAnsi="Times New Roman" w:cs="Times New Roman"/>
          <w:b/>
          <w:szCs w:val="24"/>
          <w:u w:val="single"/>
          <w:lang w:val="pl" w:eastAsia="pl-PL"/>
        </w:rPr>
      </w:pPr>
      <w:r w:rsidRPr="001230FE">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1230FE" w:rsidRPr="001230FE" w:rsidRDefault="001230FE" w:rsidP="001230FE">
      <w:pPr>
        <w:autoSpaceDE w:val="0"/>
        <w:autoSpaceDN w:val="0"/>
        <w:adjustRightInd w:val="0"/>
        <w:spacing w:after="0" w:line="288" w:lineRule="auto"/>
        <w:ind w:left="709" w:hanging="283"/>
        <w:contextualSpacing/>
        <w:jc w:val="both"/>
        <w:rPr>
          <w:rFonts w:ascii="Times New Roman" w:hAnsi="Times New Roman" w:cs="Times New Roman"/>
          <w:b/>
          <w:bCs/>
          <w:color w:val="000000"/>
        </w:rPr>
      </w:pPr>
      <w:r w:rsidRPr="001230FE">
        <w:rPr>
          <w:rFonts w:ascii="Times New Roman" w:hAnsi="Times New Roman" w:cs="Times New Roman"/>
          <w:bCs/>
          <w:color w:val="000000"/>
        </w:rPr>
        <w:t xml:space="preserve">1) </w:t>
      </w:r>
      <w:r w:rsidRPr="001230FE">
        <w:rPr>
          <w:rFonts w:ascii="Times New Roman" w:hAnsi="Times New Roman" w:cs="Times New Roman"/>
          <w:bCs/>
          <w:color w:val="000000"/>
        </w:rPr>
        <w:tab/>
        <w:t xml:space="preserve">W celu potwierdzenia braku podstaw do wykluczenia z udziału w postępowaniu </w:t>
      </w:r>
      <w:r w:rsidR="00DC47F9">
        <w:rPr>
          <w:rFonts w:ascii="Times New Roman" w:hAnsi="Times New Roman" w:cs="Times New Roman"/>
          <w:bCs/>
          <w:color w:val="000000"/>
        </w:rPr>
        <w:br/>
      </w:r>
      <w:r w:rsidRPr="001230FE">
        <w:rPr>
          <w:rFonts w:ascii="Times New Roman" w:hAnsi="Times New Roman" w:cs="Times New Roman"/>
          <w:bCs/>
          <w:color w:val="000000"/>
        </w:rPr>
        <w:t xml:space="preserve">w stosunku do Wykonawcy / Wykonawców wspólnie ubiegających się o udzielenie zamówienia / podmiotów udostępniających zasoby na zasadach określonych w art. 118 </w:t>
      </w:r>
      <w:r w:rsidRPr="001230FE">
        <w:rPr>
          <w:rFonts w:ascii="Times New Roman" w:hAnsi="Times New Roman" w:cs="Times New Roman"/>
          <w:bCs/>
          <w:color w:val="000000"/>
        </w:rPr>
        <w:lastRenderedPageBreak/>
        <w:t>ustawy:</w:t>
      </w:r>
      <w:r w:rsidRPr="001230FE">
        <w:rPr>
          <w:rFonts w:ascii="Times New Roman" w:hAnsi="Times New Roman" w:cs="Times New Roman"/>
          <w:b/>
          <w:bCs/>
          <w:color w:val="000000"/>
        </w:rPr>
        <w:t xml:space="preserve"> </w:t>
      </w:r>
      <w:r w:rsidRPr="001230FE">
        <w:rPr>
          <w:rFonts w:ascii="Times New Roman" w:hAnsi="Times New Roman" w:cs="Times New Roman"/>
          <w:b/>
          <w:bCs/>
          <w:i/>
          <w:color w:val="000000"/>
        </w:rPr>
        <w:t xml:space="preserve">nie dotyczy, </w:t>
      </w:r>
      <w:r w:rsidRPr="001230FE">
        <w:rPr>
          <w:rFonts w:ascii="Times New Roman" w:hAnsi="Times New Roman" w:cs="Times New Roman"/>
          <w:b/>
          <w:bCs/>
          <w:i/>
        </w:rPr>
        <w:t xml:space="preserve">Zamawiający nie wymaga złożenia podmiotowych środków dowodowych. </w:t>
      </w:r>
    </w:p>
    <w:p w:rsidR="001230FE" w:rsidRPr="001230FE" w:rsidRDefault="001230FE" w:rsidP="001230FE">
      <w:pPr>
        <w:tabs>
          <w:tab w:val="left" w:pos="426"/>
          <w:tab w:val="left" w:pos="9214"/>
        </w:tabs>
        <w:spacing w:after="33" w:line="288" w:lineRule="auto"/>
        <w:ind w:left="709" w:right="-2" w:hanging="283"/>
        <w:contextualSpacing/>
        <w:jc w:val="both"/>
        <w:rPr>
          <w:rFonts w:ascii="Times New Roman" w:eastAsia="Times New Roman" w:hAnsi="Times New Roman" w:cs="Times New Roman"/>
          <w:color w:val="000000"/>
          <w:lang w:eastAsia="pl-PL"/>
        </w:rPr>
      </w:pPr>
      <w:r w:rsidRPr="001230FE">
        <w:rPr>
          <w:rFonts w:ascii="Times New Roman" w:eastAsia="Times New Roman" w:hAnsi="Times New Roman" w:cs="Times New Roman"/>
          <w:color w:val="000000"/>
          <w:lang w:eastAsia="pl-PL"/>
        </w:rPr>
        <w:t xml:space="preserve">2) </w:t>
      </w:r>
      <w:r w:rsidRPr="001230FE">
        <w:rPr>
          <w:rFonts w:ascii="Times New Roman" w:eastAsia="Times New Roman" w:hAnsi="Times New Roman" w:cs="Times New Roman"/>
          <w:color w:val="000000"/>
          <w:lang w:eastAsia="pl-PL"/>
        </w:rPr>
        <w:tab/>
        <w:t xml:space="preserve">W celu potwierdzenia spełniania warunków udziału w postępowaniu przez Wykonawcę: </w:t>
      </w:r>
      <w:r w:rsidRPr="001230FE">
        <w:rPr>
          <w:rFonts w:ascii="Times New Roman" w:eastAsia="Times New Roman" w:hAnsi="Times New Roman" w:cs="Times New Roman"/>
          <w:b/>
          <w:i/>
          <w:color w:val="000000"/>
          <w:lang w:eastAsia="pl-PL"/>
        </w:rPr>
        <w:t>nie dotyczy, Zamawiający nie określił warunków udziału w postępowaniu.</w:t>
      </w:r>
    </w:p>
    <w:p w:rsidR="001230FE" w:rsidRPr="001230FE" w:rsidRDefault="001230FE" w:rsidP="001230FE">
      <w:pPr>
        <w:autoSpaceDE w:val="0"/>
        <w:autoSpaceDN w:val="0"/>
        <w:adjustRightInd w:val="0"/>
        <w:spacing w:after="0" w:line="288" w:lineRule="auto"/>
        <w:ind w:left="426" w:hanging="426"/>
        <w:jc w:val="both"/>
        <w:rPr>
          <w:rFonts w:ascii="Times New Roman" w:hAnsi="Times New Roman" w:cs="Times New Roman"/>
        </w:rPr>
      </w:pPr>
      <w:r w:rsidRPr="001230FE">
        <w:rPr>
          <w:rFonts w:ascii="Times New Roman" w:hAnsi="Times New Roman" w:cs="Times New Roman"/>
        </w:rPr>
        <w:t>4.</w:t>
      </w:r>
      <w:r w:rsidRPr="001230FE">
        <w:rPr>
          <w:rFonts w:ascii="Times New Roman" w:hAnsi="Times New Roman" w:cs="Times New Roman"/>
          <w:b/>
        </w:rPr>
        <w:t xml:space="preserve">    Podmioty zagraniczne: </w:t>
      </w:r>
      <w:r w:rsidRPr="001230FE">
        <w:rPr>
          <w:rFonts w:ascii="Times New Roman" w:hAnsi="Times New Roman" w:cs="Times New Roman"/>
        </w:rPr>
        <w:t>nie dotyczy w niniejszym postępowaniu</w:t>
      </w:r>
      <w:r w:rsidRPr="001230FE">
        <w:rPr>
          <w:rFonts w:ascii="Times New Roman" w:eastAsia="Calibri" w:hAnsi="Times New Roman" w:cs="Times New Roman"/>
          <w:i/>
          <w:iCs/>
          <w:sz w:val="23"/>
          <w:szCs w:val="23"/>
        </w:rPr>
        <w:t xml:space="preserve">. </w:t>
      </w:r>
    </w:p>
    <w:p w:rsidR="001230FE" w:rsidRPr="00DB4BD1" w:rsidRDefault="001230FE" w:rsidP="001230FE">
      <w:pPr>
        <w:spacing w:after="0" w:line="288" w:lineRule="auto"/>
        <w:rPr>
          <w:rFonts w:ascii="Times New Roman" w:eastAsia="Arial" w:hAnsi="Times New Roman" w:cs="Times New Roman"/>
          <w:sz w:val="12"/>
          <w:szCs w:val="12"/>
          <w:lang w:val="pl"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lang w:eastAsia="pl-PL"/>
        </w:rPr>
      </w:pPr>
      <w:r w:rsidRPr="001230FE">
        <w:rPr>
          <w:rFonts w:ascii="Times New Roman" w:eastAsia="Calibri" w:hAnsi="Times New Roman" w:cs="Times New Roman"/>
          <w:b/>
          <w:lang w:eastAsia="pl-PL"/>
        </w:rPr>
        <w:t>VII. WYKONAWCY WSPÓLNIE UBIEGAJĄCY SIĘ O ZAMÓWIENIE</w:t>
      </w:r>
    </w:p>
    <w:p w:rsidR="001230FE" w:rsidRPr="001230FE" w:rsidRDefault="001230FE" w:rsidP="00F3109B">
      <w:pPr>
        <w:widowControl w:val="0"/>
        <w:numPr>
          <w:ilvl w:val="1"/>
          <w:numId w:val="86"/>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bCs/>
          <w:lang w:val="x-none" w:eastAsia="pl-PL"/>
        </w:rPr>
        <w:t xml:space="preserve">Wykonawcy </w:t>
      </w:r>
      <w:r w:rsidRPr="001230FE">
        <w:rPr>
          <w:rFonts w:ascii="Times New Roman" w:eastAsia="Times New Roman" w:hAnsi="Times New Roman" w:cs="Times New Roman"/>
          <w:lang w:val="x-none" w:eastAsia="pl-PL"/>
        </w:rPr>
        <w:t>mogą wspólnie ubiegać się o udzielenie zamówienia</w:t>
      </w:r>
      <w:r w:rsidRPr="001230FE">
        <w:rPr>
          <w:rFonts w:ascii="Times New Roman" w:eastAsia="Times New Roman" w:hAnsi="Times New Roman" w:cs="Times New Roman"/>
          <w:lang w:eastAsia="pl-PL"/>
        </w:rPr>
        <w:t xml:space="preserve"> (konsorcja, spółki cywilne)</w:t>
      </w:r>
      <w:r w:rsidRPr="001230FE">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1230FE" w:rsidRPr="001230FE" w:rsidRDefault="001230FE" w:rsidP="00F3109B">
      <w:pPr>
        <w:widowControl w:val="0"/>
        <w:numPr>
          <w:ilvl w:val="1"/>
          <w:numId w:val="86"/>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u w:val="single"/>
          <w:lang w:eastAsia="pl-PL"/>
        </w:rPr>
        <w:t>Pełnomocnictwo powinno być załączone do oferty.</w:t>
      </w:r>
      <w:r w:rsidRPr="001230FE">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1230FE">
        <w:rPr>
          <w:rFonts w:ascii="Times New Roman" w:eastAsia="Times New Roman" w:hAnsi="Times New Roman" w:cs="Times New Roman"/>
          <w:lang w:val="x-none" w:eastAsia="pl-PL"/>
        </w:rPr>
        <w:br/>
        <w:t>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1230FE" w:rsidRDefault="001230FE" w:rsidP="00F3109B">
      <w:pPr>
        <w:widowControl w:val="0"/>
        <w:numPr>
          <w:ilvl w:val="1"/>
          <w:numId w:val="86"/>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1230FE">
        <w:rPr>
          <w:rFonts w:ascii="Times New Roman" w:eastAsia="Times New Roman" w:hAnsi="Times New Roman" w:cs="Times New Roman"/>
          <w:i/>
          <w:lang w:eastAsia="pl-PL"/>
        </w:rPr>
        <w:t>(jeżeli dotyczy w niniejszym postępowaniu).</w:t>
      </w:r>
    </w:p>
    <w:p w:rsidR="001230FE" w:rsidRPr="001230FE" w:rsidRDefault="001230FE" w:rsidP="00F3109B">
      <w:pPr>
        <w:widowControl w:val="0"/>
        <w:numPr>
          <w:ilvl w:val="1"/>
          <w:numId w:val="86"/>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shd w:val="clear" w:color="auto" w:fill="FFFFFF"/>
          <w:lang w:val="x-none" w:eastAsia="pl-PL"/>
        </w:rPr>
        <w:t xml:space="preserve">Jeżeli została wybrana oferta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w:t>
      </w:r>
    </w:p>
    <w:p w:rsidR="001230FE" w:rsidRPr="001230FE" w:rsidRDefault="001230FE" w:rsidP="00F3109B">
      <w:pPr>
        <w:widowControl w:val="0"/>
        <w:numPr>
          <w:ilvl w:val="1"/>
          <w:numId w:val="86"/>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1230FE">
        <w:rPr>
          <w:rFonts w:ascii="Times New Roman" w:hAnsi="Times New Roman" w:cs="Times New Roman"/>
          <w:i/>
          <w:iCs/>
          <w:color w:val="000000"/>
        </w:rPr>
        <w:t>.</w:t>
      </w:r>
    </w:p>
    <w:p w:rsidR="001230FE" w:rsidRPr="001230FE" w:rsidRDefault="001230FE" w:rsidP="00F3109B">
      <w:pPr>
        <w:widowControl w:val="0"/>
        <w:numPr>
          <w:ilvl w:val="1"/>
          <w:numId w:val="86"/>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1230FE" w:rsidRPr="00DB4BD1" w:rsidRDefault="001230FE" w:rsidP="001230FE">
      <w:pPr>
        <w:autoSpaceDE w:val="0"/>
        <w:autoSpaceDN w:val="0"/>
        <w:adjustRightInd w:val="0"/>
        <w:spacing w:after="0" w:line="288" w:lineRule="auto"/>
        <w:jc w:val="both"/>
        <w:rPr>
          <w:rFonts w:ascii="Times New Roman" w:eastAsia="Calibri" w:hAnsi="Times New Roman" w:cs="Times New Roman"/>
          <w:b/>
          <w:color w:val="00B050"/>
          <w:sz w:val="12"/>
          <w:szCs w:val="12"/>
          <w:lang w:eastAsia="pl-PL"/>
        </w:rPr>
      </w:pPr>
    </w:p>
    <w:p w:rsidR="001230FE" w:rsidRPr="001230FE" w:rsidRDefault="001230FE" w:rsidP="001230FE">
      <w:pPr>
        <w:shd w:val="clear" w:color="auto" w:fill="FFFFFF"/>
        <w:spacing w:before="72" w:after="72" w:line="288" w:lineRule="auto"/>
        <w:contextualSpacing/>
        <w:jc w:val="both"/>
        <w:rPr>
          <w:rFonts w:ascii="Times New Roman" w:eastAsia="Times New Roman" w:hAnsi="Times New Roman" w:cs="Times New Roman"/>
          <w:b/>
          <w:bCs/>
          <w:lang w:eastAsia="pl-PL"/>
        </w:rPr>
      </w:pPr>
      <w:r w:rsidRPr="001230FE">
        <w:rPr>
          <w:rFonts w:ascii="Times New Roman" w:eastAsia="Times New Roman" w:hAnsi="Times New Roman" w:cs="Times New Roman"/>
          <w:b/>
          <w:bCs/>
          <w:lang w:eastAsia="pl-PL"/>
        </w:rPr>
        <w:t xml:space="preserve">VIII. POLEGANIE NA ZASOBACH INNYCH PODMIOTÓW (art. 118-123 </w:t>
      </w:r>
      <w:proofErr w:type="spellStart"/>
      <w:r w:rsidRPr="001230FE">
        <w:rPr>
          <w:rFonts w:ascii="Times New Roman" w:eastAsia="Times New Roman" w:hAnsi="Times New Roman" w:cs="Times New Roman"/>
          <w:b/>
          <w:bCs/>
          <w:lang w:eastAsia="pl-PL"/>
        </w:rPr>
        <w:t>PZP</w:t>
      </w:r>
      <w:proofErr w:type="spellEnd"/>
      <w:r w:rsidRPr="001230FE">
        <w:rPr>
          <w:rFonts w:ascii="Times New Roman" w:eastAsia="Times New Roman" w:hAnsi="Times New Roman" w:cs="Times New Roman"/>
          <w:b/>
          <w:bCs/>
          <w:lang w:eastAsia="pl-PL"/>
        </w:rPr>
        <w:t xml:space="preserve">). </w:t>
      </w:r>
    </w:p>
    <w:p w:rsidR="005D4E96" w:rsidRDefault="001230FE" w:rsidP="00924949">
      <w:pPr>
        <w:shd w:val="clear" w:color="auto" w:fill="FFFFFF"/>
        <w:spacing w:after="0" w:line="288" w:lineRule="auto"/>
        <w:contextualSpacing/>
        <w:jc w:val="both"/>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 xml:space="preserve">Nie dotyczy w niniejszym postępowaniu. Zamawiający nie stawia warunków udziału          </w:t>
      </w:r>
      <w:r w:rsidR="00924949">
        <w:rPr>
          <w:rFonts w:ascii="Times New Roman" w:eastAsia="Times New Roman" w:hAnsi="Times New Roman" w:cs="Times New Roman"/>
          <w:bCs/>
          <w:lang w:eastAsia="pl-PL"/>
        </w:rPr>
        <w:t xml:space="preserve">               w  postępowaniu.</w:t>
      </w:r>
    </w:p>
    <w:p w:rsidR="00924949" w:rsidRPr="00DB4BD1" w:rsidRDefault="00924949" w:rsidP="00924949">
      <w:pPr>
        <w:shd w:val="clear" w:color="auto" w:fill="FFFFFF"/>
        <w:spacing w:after="0" w:line="288" w:lineRule="auto"/>
        <w:contextualSpacing/>
        <w:jc w:val="both"/>
        <w:rPr>
          <w:rFonts w:ascii="Times New Roman" w:eastAsia="Times New Roman" w:hAnsi="Times New Roman" w:cs="Times New Roman"/>
          <w:bCs/>
          <w:sz w:val="12"/>
          <w:szCs w:val="12"/>
          <w:lang w:eastAsia="pl-PL"/>
        </w:rPr>
      </w:pPr>
    </w:p>
    <w:p w:rsidR="001230FE" w:rsidRPr="001230FE" w:rsidRDefault="001230FE" w:rsidP="001230FE">
      <w:pPr>
        <w:autoSpaceDE w:val="0"/>
        <w:autoSpaceDN w:val="0"/>
        <w:adjustRightInd w:val="0"/>
        <w:spacing w:after="0" w:line="288" w:lineRule="auto"/>
        <w:contextualSpacing/>
        <w:jc w:val="both"/>
        <w:rPr>
          <w:rFonts w:ascii="Times New Roman" w:eastAsia="Times New Roman" w:hAnsi="Times New Roman" w:cs="Times New Roman"/>
          <w:lang w:val="x-none" w:eastAsia="pl-PL"/>
        </w:rPr>
      </w:pPr>
      <w:r w:rsidRPr="001230FE">
        <w:rPr>
          <w:rFonts w:ascii="Times New Roman" w:eastAsia="Times New Roman" w:hAnsi="Times New Roman" w:cs="Times New Roman"/>
          <w:b/>
          <w:bCs/>
          <w:shd w:val="clear" w:color="auto" w:fill="FFFFFF"/>
          <w:lang w:eastAsia="pl-PL"/>
        </w:rPr>
        <w:t>IX. PODWYKONAWSTWO.</w:t>
      </w:r>
    </w:p>
    <w:p w:rsidR="001230FE" w:rsidRPr="001230FE" w:rsidRDefault="001230FE" w:rsidP="00F3109B">
      <w:pPr>
        <w:numPr>
          <w:ilvl w:val="0"/>
          <w:numId w:val="85"/>
        </w:numPr>
        <w:autoSpaceDE w:val="0"/>
        <w:autoSpaceDN w:val="0"/>
        <w:adjustRightInd w:val="0"/>
        <w:spacing w:after="0" w:line="288" w:lineRule="auto"/>
        <w:ind w:left="425" w:hanging="425"/>
        <w:contextualSpacing/>
        <w:jc w:val="both"/>
        <w:rPr>
          <w:rFonts w:ascii="Times New Roman" w:eastAsia="Times New Roman" w:hAnsi="Times New Roman" w:cs="Times New Roman"/>
          <w:szCs w:val="24"/>
          <w:lang w:val="x-none" w:eastAsia="pl-PL"/>
        </w:rPr>
      </w:pPr>
      <w:r w:rsidRPr="001230FE">
        <w:rPr>
          <w:rFonts w:ascii="Times New Roman" w:eastAsia="Times New Roman" w:hAnsi="Times New Roman" w:cs="Times New Roman"/>
          <w:szCs w:val="24"/>
          <w:lang w:eastAsia="pl-PL"/>
        </w:rPr>
        <w:t>Wykonawca może powierzyć wykonanie części zamówienia podwykonawcy/ podwykonawcom.</w:t>
      </w:r>
    </w:p>
    <w:p w:rsidR="001230FE" w:rsidRPr="001230FE" w:rsidRDefault="001230FE" w:rsidP="00F3109B">
      <w:pPr>
        <w:numPr>
          <w:ilvl w:val="0"/>
          <w:numId w:val="85"/>
        </w:numPr>
        <w:autoSpaceDE w:val="0"/>
        <w:autoSpaceDN w:val="0"/>
        <w:adjustRightInd w:val="0"/>
        <w:spacing w:after="0" w:line="288" w:lineRule="auto"/>
        <w:ind w:left="426" w:hanging="426"/>
        <w:jc w:val="both"/>
        <w:rPr>
          <w:rFonts w:ascii="Times New Roman" w:hAnsi="Times New Roman" w:cs="Times New Roman"/>
          <w:lang w:eastAsia="pl-PL"/>
        </w:rPr>
      </w:pPr>
      <w:r w:rsidRPr="001230FE">
        <w:rPr>
          <w:rFonts w:ascii="Times New Roman" w:eastAsia="Calibri" w:hAnsi="Times New Roman" w:cs="Times New Roman"/>
          <w:lang w:eastAsia="pl-PL"/>
        </w:rPr>
        <w:t xml:space="preserve">Na podstawie art. 462 ust. 2 </w:t>
      </w:r>
      <w:proofErr w:type="spellStart"/>
      <w:r w:rsidRPr="001230FE">
        <w:rPr>
          <w:rFonts w:ascii="Times New Roman" w:eastAsia="Calibri" w:hAnsi="Times New Roman" w:cs="Times New Roman"/>
          <w:lang w:eastAsia="pl-PL"/>
        </w:rPr>
        <w:t>Pzp</w:t>
      </w:r>
      <w:proofErr w:type="spellEnd"/>
      <w:r w:rsidRPr="001230FE">
        <w:rPr>
          <w:rFonts w:ascii="Times New Roman" w:eastAsia="Calibri" w:hAnsi="Times New Roman" w:cs="Times New Roman"/>
          <w:lang w:eastAsia="pl-PL"/>
        </w:rPr>
        <w:t xml:space="preserve"> Z</w:t>
      </w:r>
      <w:r w:rsidR="0086403A">
        <w:rPr>
          <w:rFonts w:ascii="Times New Roman" w:eastAsia="Calibri" w:hAnsi="Times New Roman" w:cs="Times New Roman"/>
          <w:lang w:eastAsia="pl-PL"/>
        </w:rPr>
        <w:t>a</w:t>
      </w:r>
      <w:r w:rsidRPr="001230FE">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w:t>
      </w:r>
      <w:r w:rsidRPr="001230FE">
        <w:rPr>
          <w:rFonts w:ascii="Times New Roman" w:hAnsi="Times New Roman" w:cs="Times New Roman"/>
          <w:lang w:eastAsia="pl-PL"/>
        </w:rPr>
        <w:t xml:space="preserve">tych podwykonawców (o ile są już znane). </w:t>
      </w:r>
    </w:p>
    <w:p w:rsidR="004D7528" w:rsidRDefault="001230FE" w:rsidP="004D7528">
      <w:p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        Brak powyższej informacji w ofercie oznaczać będzie, że Wykonawca nie będzie korzystał </w:t>
      </w:r>
      <w:r w:rsidR="004D7528">
        <w:rPr>
          <w:rFonts w:ascii="Times New Roman" w:eastAsia="Calibri" w:hAnsi="Times New Roman" w:cs="Times New Roman"/>
        </w:rPr>
        <w:br/>
      </w:r>
      <w:r w:rsidRPr="001230FE">
        <w:rPr>
          <w:rFonts w:ascii="Times New Roman" w:eastAsia="Calibri" w:hAnsi="Times New Roman" w:cs="Times New Roman"/>
        </w:rPr>
        <w:t>z podwykonawstwa przy realizacji zamówienia. Powierzenie wykonania części zamówienia podwykonawcom nie zwalnia Wykonawcy z odpowiedzialności za należyte wykonanie zamówienia.</w:t>
      </w:r>
    </w:p>
    <w:p w:rsidR="000E1C98" w:rsidRPr="000E1C98" w:rsidRDefault="000E1C98" w:rsidP="004D7528">
      <w:pPr>
        <w:spacing w:after="0" w:line="288" w:lineRule="auto"/>
        <w:ind w:left="426" w:hanging="426"/>
        <w:jc w:val="both"/>
        <w:rPr>
          <w:rFonts w:ascii="Times New Roman" w:eastAsia="Calibri" w:hAnsi="Times New Roman" w:cs="Times New Roman"/>
          <w:sz w:val="12"/>
          <w:szCs w:val="12"/>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 xml:space="preserve">Postępowanie prowadzone jest w języku polskim w formie elektronicznej za pośrednictwem </w:t>
      </w:r>
      <w:hyperlink r:id="rId14">
        <w:r w:rsidRPr="00924949">
          <w:rPr>
            <w:rFonts w:ascii="Times New Roman" w:eastAsia="Arial" w:hAnsi="Times New Roman" w:cs="Times New Roman"/>
            <w:color w:val="0000FF"/>
            <w:u w:val="single"/>
            <w:lang w:val="pl" w:eastAsia="pl-PL"/>
          </w:rPr>
          <w:t>platformazakupowa.pl</w:t>
        </w:r>
      </w:hyperlink>
      <w:r w:rsidRPr="00924949">
        <w:rPr>
          <w:rFonts w:ascii="Times New Roman" w:eastAsia="Arial" w:hAnsi="Times New Roman" w:cs="Times New Roman"/>
          <w:color w:val="3366FF"/>
          <w:lang w:val="pl" w:eastAsia="pl-PL"/>
        </w:rPr>
        <w:t xml:space="preserve"> </w:t>
      </w:r>
      <w:r w:rsidRPr="001230FE">
        <w:rPr>
          <w:rFonts w:ascii="Times New Roman" w:eastAsia="Arial" w:hAnsi="Times New Roman" w:cs="Times New Roman"/>
          <w:lang w:val="pl" w:eastAsia="pl-PL"/>
        </w:rPr>
        <w:t>pod adresem:</w:t>
      </w:r>
      <w:r w:rsidRPr="001230FE">
        <w:rPr>
          <w:rFonts w:ascii="Times New Roman" w:eastAsia="Calibri" w:hAnsi="Times New Roman" w:cs="Times New Roman"/>
          <w:sz w:val="24"/>
        </w:rPr>
        <w:t xml:space="preserve"> </w:t>
      </w:r>
      <w:hyperlink r:id="rId15" w:history="1">
        <w:r w:rsidRPr="001230FE">
          <w:rPr>
            <w:rFonts w:ascii="Times New Roman" w:eastAsia="Arial" w:hAnsi="Times New Roman" w:cs="Times New Roman"/>
            <w:color w:val="0000FF"/>
            <w:u w:val="single"/>
            <w:lang w:val="pl" w:eastAsia="pl-PL"/>
          </w:rPr>
          <w:t>https://platformazakupowa.pl/pn/kwp_bialystok</w:t>
        </w:r>
      </w:hyperlink>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rPr>
        <w:t xml:space="preserve">Wykonawca </w:t>
      </w:r>
      <w:r w:rsidRPr="00BC5972">
        <w:rPr>
          <w:rFonts w:ascii="Times New Roman" w:eastAsia="Calibri" w:hAnsi="Times New Roman" w:cs="Times New Roman"/>
          <w:b/>
        </w:rPr>
        <w:t>składa ofertę</w:t>
      </w:r>
      <w:r w:rsidRPr="001230FE">
        <w:rPr>
          <w:rFonts w:ascii="Times New Roman" w:eastAsia="Calibri" w:hAnsi="Times New Roman" w:cs="Times New Roman"/>
        </w:rPr>
        <w:t xml:space="preserve">, pod rygorem nieważności, </w:t>
      </w:r>
      <w:r w:rsidRPr="00BC5972">
        <w:rPr>
          <w:rFonts w:ascii="Times New Roman" w:eastAsia="Calibri" w:hAnsi="Times New Roman" w:cs="Times New Roman"/>
          <w:b/>
        </w:rPr>
        <w:t>w formie elektronicznej</w:t>
      </w:r>
      <w:r w:rsidRPr="001230FE">
        <w:rPr>
          <w:rFonts w:ascii="Times New Roman" w:eastAsia="Calibri" w:hAnsi="Times New Roman" w:cs="Times New Roman"/>
        </w:rPr>
        <w:t xml:space="preserve"> (tj. opatrzonej kwalifikowanym podpisem elektronicznym) </w:t>
      </w:r>
      <w:r w:rsidRPr="00BC5972">
        <w:rPr>
          <w:rFonts w:ascii="Times New Roman" w:hAnsi="Times New Roman" w:cs="Times New Roman"/>
          <w:b/>
          <w:sz w:val="23"/>
          <w:szCs w:val="23"/>
        </w:rPr>
        <w:t>lub w postaci elektronicznej</w:t>
      </w:r>
      <w:r w:rsidRPr="001230FE">
        <w:rPr>
          <w:rFonts w:ascii="Times New Roman" w:hAnsi="Times New Roman" w:cs="Times New Roman"/>
          <w:sz w:val="23"/>
          <w:szCs w:val="23"/>
        </w:rPr>
        <w:t xml:space="preserve"> opatrzonej podpisem zaufanym lub podpisem osobistym. </w:t>
      </w:r>
    </w:p>
    <w:p w:rsidR="001230FE" w:rsidRPr="001230FE" w:rsidRDefault="001230FE" w:rsidP="001230FE">
      <w:pPr>
        <w:pBdr>
          <w:top w:val="nil"/>
          <w:left w:val="nil"/>
          <w:bottom w:val="nil"/>
          <w:right w:val="nil"/>
          <w:between w:val="nil"/>
        </w:pBdr>
        <w:spacing w:after="0" w:line="288" w:lineRule="auto"/>
        <w:ind w:left="426"/>
        <w:jc w:val="both"/>
        <w:rPr>
          <w:rFonts w:ascii="Times New Roman" w:eastAsia="Arial" w:hAnsi="Times New Roman" w:cs="Times New Roman"/>
          <w:b/>
          <w:u w:val="single"/>
          <w:lang w:val="pl" w:eastAsia="pl-PL"/>
        </w:rPr>
      </w:pPr>
      <w:r w:rsidRPr="001230FE">
        <w:rPr>
          <w:rFonts w:ascii="Times New Roman" w:eastAsia="Calibri" w:hAnsi="Times New Roman" w:cs="Times New Roman"/>
          <w:b/>
          <w:u w:val="single"/>
        </w:rPr>
        <w:t>FORMAT PRZESYŁANYCH DANYCH</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sz w:val="23"/>
          <w:szCs w:val="23"/>
        </w:rPr>
        <w:t>Zamawiający określa dopuszczalne formaty przesyłanych danych zgodnie z Załącznikiem nr 2 „</w:t>
      </w:r>
      <w:r w:rsidRPr="001230FE">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1230FE">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b/>
        </w:rPr>
        <w:t>ZAMAWIAJĄCY ZALECA NASTĘPUJĄCE FORMATY DANYCH: .pdf, .</w:t>
      </w:r>
      <w:proofErr w:type="spellStart"/>
      <w:r w:rsidRPr="001230FE">
        <w:rPr>
          <w:rFonts w:ascii="Times New Roman" w:eastAsia="Calibri" w:hAnsi="Times New Roman" w:cs="Times New Roman"/>
          <w:b/>
        </w:rPr>
        <w:t>doc</w:t>
      </w:r>
      <w:proofErr w:type="spellEnd"/>
      <w:r w:rsidRPr="001230FE">
        <w:rPr>
          <w:rFonts w:ascii="Times New Roman" w:eastAsia="Calibri" w:hAnsi="Times New Roman" w:cs="Times New Roman"/>
          <w:b/>
        </w:rPr>
        <w:t>, .</w:t>
      </w:r>
      <w:proofErr w:type="spellStart"/>
      <w:r w:rsidRPr="001230FE">
        <w:rPr>
          <w:rFonts w:ascii="Times New Roman" w:eastAsia="Calibri" w:hAnsi="Times New Roman" w:cs="Times New Roman"/>
          <w:b/>
        </w:rPr>
        <w:t>docx</w:t>
      </w:r>
      <w:proofErr w:type="spellEnd"/>
      <w:r w:rsidRPr="001230FE">
        <w:rPr>
          <w:rFonts w:ascii="Times New Roman" w:eastAsia="Calibri" w:hAnsi="Times New Roman" w:cs="Times New Roman"/>
          <w:b/>
        </w:rPr>
        <w:t>, ze szczególnym wskazaniem na pdf.</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 celu ewentualnej kompresji danych Zamawiający rekomenduje wykorzystanie jednego                     z formatów: .zip lub .7Z.</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Pliki w innych formatach niż PDF zaleca się opatrzyć zewnętrznym podpisem </w:t>
      </w:r>
      <w:proofErr w:type="spellStart"/>
      <w:r w:rsidRPr="001230FE">
        <w:rPr>
          <w:rFonts w:ascii="Times New Roman" w:hAnsi="Times New Roman" w:cs="Times New Roman"/>
          <w:color w:val="000000"/>
        </w:rPr>
        <w:t>XAdES</w:t>
      </w:r>
      <w:proofErr w:type="spellEnd"/>
      <w:r w:rsidRPr="001230FE">
        <w:rPr>
          <w:rFonts w:ascii="Times New Roman" w:hAnsi="Times New Roman" w:cs="Times New Roman"/>
          <w:color w:val="000000"/>
        </w:rPr>
        <w:t xml:space="preserve">. Wykonawca powinien pamiętać, aby plik z podpisem przekazywać łącznie z dokumentem podpisywanym. </w:t>
      </w:r>
      <w:r w:rsidRPr="001230FE">
        <w:rPr>
          <w:rFonts w:ascii="Times New Roman" w:eastAsia="Calibri" w:hAnsi="Times New Roman" w:cs="Times New Roman"/>
        </w:rPr>
        <w:t xml:space="preserve">W przypadku wykorzystania formatu podpisu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Jeśli wykonawca pakuje dokumenty np. w plik ZIP zalecamy wcześniejsze podpisanie każdego ze skompresowanych plików. </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1230FE" w:rsidRPr="001230FE" w:rsidRDefault="001230FE" w:rsidP="00F3109B">
      <w:pPr>
        <w:numPr>
          <w:ilvl w:val="0"/>
          <w:numId w:val="77"/>
        </w:numPr>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30FE">
        <w:rPr>
          <w:rFonts w:ascii="Times New Roman" w:eastAsia="Arial" w:hAnsi="Times New Roman" w:cs="Times New Roman"/>
          <w:lang w:val="pl" w:eastAsia="pl-PL"/>
        </w:rPr>
        <w:t>eIDAS</w:t>
      </w:r>
      <w:proofErr w:type="spellEnd"/>
      <w:r w:rsidRPr="001230FE">
        <w:rPr>
          <w:rFonts w:ascii="Times New Roman" w:eastAsia="Arial" w:hAnsi="Times New Roman" w:cs="Times New Roman"/>
          <w:lang w:val="pl" w:eastAsia="pl-PL"/>
        </w:rPr>
        <w:t>) (UE) nr 910/2014 - od 1 lipca 2016 roku”.</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Szyfrowanie na Platformie odbywa się za pomocą protokołu </w:t>
      </w:r>
      <w:proofErr w:type="spellStart"/>
      <w:r w:rsidRPr="001230FE">
        <w:rPr>
          <w:rFonts w:ascii="Times New Roman" w:eastAsia="Arial" w:hAnsi="Times New Roman" w:cs="Times New Roman"/>
          <w:lang w:val="pl" w:eastAsia="pl-PL"/>
        </w:rPr>
        <w:t>TLS</w:t>
      </w:r>
      <w:proofErr w:type="spellEnd"/>
      <w:r w:rsidRPr="001230FE">
        <w:rPr>
          <w:rFonts w:ascii="Times New Roman" w:eastAsia="Arial" w:hAnsi="Times New Roman" w:cs="Times New Roman"/>
          <w:lang w:val="pl" w:eastAsia="pl-PL"/>
        </w:rPr>
        <w:t xml:space="preserve"> 1.3. Możliwość otworzenia pliku oferty dostępna jest dopiero po odszyfrowaniu przez Zamawiającego po upływie terminu składania ofert.</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Występuje limit objętości plików lub spakowanych folderów w zakresie całej oferty do ilości</w:t>
      </w:r>
      <w:r w:rsidR="0086403A">
        <w:rPr>
          <w:rFonts w:ascii="Times New Roman" w:eastAsia="Calibri" w:hAnsi="Times New Roman" w:cs="Times New Roman"/>
        </w:rPr>
        <w:t xml:space="preserve"> </w:t>
      </w:r>
      <w:r w:rsidRPr="001230FE">
        <w:rPr>
          <w:rFonts w:ascii="Times New Roman" w:eastAsia="Calibri" w:hAnsi="Times New Roman" w:cs="Times New Roman"/>
        </w:rPr>
        <w:t>10 plików lub spakowanych folderów przy maksymalnej wielkości 150 MB.</w:t>
      </w:r>
    </w:p>
    <w:p w:rsidR="0086403A" w:rsidRPr="008D32C2"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hAnsi="Times New Roman" w:cs="Times New Roman"/>
        </w:rPr>
        <w:t xml:space="preserve">Maksymalny rozmiar plików przesyłanych za pośrednictwem poczty elektronicznej zamawiającego wynosi 26 MB. </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Pr="00026150">
        <w:rPr>
          <w:rFonts w:ascii="Times New Roman" w:eastAsia="Arial" w:hAnsi="Times New Roman" w:cs="Times New Roman"/>
          <w:lang w:val="pl" w:eastAsia="pl-PL"/>
        </w:rPr>
        <w:t>(</w:t>
      </w:r>
      <w:r w:rsidR="00924949" w:rsidRPr="00026150">
        <w:rPr>
          <w:rFonts w:ascii="Times New Roman" w:eastAsia="Arial" w:hAnsi="Times New Roman" w:cs="Times New Roman"/>
          <w:lang w:val="pl" w:eastAsia="pl-PL"/>
        </w:rPr>
        <w:t xml:space="preserve">t. j. </w:t>
      </w:r>
      <w:r w:rsidRPr="00026150">
        <w:rPr>
          <w:rFonts w:ascii="Times New Roman" w:eastAsia="Arial" w:hAnsi="Times New Roman" w:cs="Times New Roman"/>
          <w:lang w:val="pl" w:eastAsia="pl-PL"/>
        </w:rPr>
        <w:t>Dz. U. z 20</w:t>
      </w:r>
      <w:r w:rsidR="00924949" w:rsidRPr="00026150">
        <w:rPr>
          <w:rFonts w:ascii="Times New Roman" w:eastAsia="Arial" w:hAnsi="Times New Roman" w:cs="Times New Roman"/>
          <w:lang w:val="pl" w:eastAsia="pl-PL"/>
        </w:rPr>
        <w:t>20</w:t>
      </w:r>
      <w:r w:rsidRPr="00026150">
        <w:rPr>
          <w:rFonts w:ascii="Times New Roman" w:eastAsia="Arial" w:hAnsi="Times New Roman" w:cs="Times New Roman"/>
          <w:lang w:val="pl" w:eastAsia="pl-PL"/>
        </w:rPr>
        <w:t xml:space="preserve"> r. poz. </w:t>
      </w:r>
      <w:r w:rsidR="00924949" w:rsidRPr="00026150">
        <w:rPr>
          <w:rFonts w:ascii="Times New Roman" w:eastAsia="Arial" w:hAnsi="Times New Roman" w:cs="Times New Roman"/>
          <w:lang w:val="pl" w:eastAsia="pl-PL"/>
        </w:rPr>
        <w:t>1261</w:t>
      </w:r>
      <w:r w:rsidRPr="00026150">
        <w:rPr>
          <w:rFonts w:ascii="Times New Roman" w:eastAsia="Arial" w:hAnsi="Times New Roman" w:cs="Times New Roman"/>
          <w:lang w:val="pl" w:eastAsia="pl-PL"/>
        </w:rPr>
        <w:t>; dalej: “Rozporządzenie w sprawie środków komunikacji</w:t>
      </w:r>
      <w:r w:rsidRPr="001230FE">
        <w:rPr>
          <w:rFonts w:ascii="Times New Roman" w:eastAsia="Arial" w:hAnsi="Times New Roman" w:cs="Times New Roman"/>
          <w:lang w:val="pl" w:eastAsia="pl-PL"/>
        </w:rPr>
        <w:t xml:space="preserve">”), określa niezbędne </w:t>
      </w:r>
      <w:r w:rsidRPr="001230FE">
        <w:rPr>
          <w:rFonts w:ascii="Times New Roman" w:eastAsia="Arial" w:hAnsi="Times New Roman" w:cs="Times New Roman"/>
          <w:b/>
          <w:u w:val="single"/>
          <w:lang w:val="pl" w:eastAsia="pl-PL"/>
        </w:rPr>
        <w:t>WYMAGANIA SPRZĘTOWO - APLIKACYJNE</w:t>
      </w:r>
      <w:r w:rsidRPr="001230FE">
        <w:rPr>
          <w:rFonts w:ascii="Times New Roman" w:eastAsia="Arial" w:hAnsi="Times New Roman" w:cs="Times New Roman"/>
          <w:lang w:val="pl" w:eastAsia="pl-PL"/>
        </w:rPr>
        <w:t xml:space="preserve"> umożliwiające pracę na </w:t>
      </w:r>
      <w:hyperlink r:id="rId16">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tj.:</w:t>
      </w:r>
    </w:p>
    <w:p w:rsidR="001230FE" w:rsidRPr="001230FE" w:rsidRDefault="001230FE" w:rsidP="00F3109B">
      <w:pPr>
        <w:numPr>
          <w:ilvl w:val="1"/>
          <w:numId w:val="76"/>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stały dostęp do sieci Internet o gwarantowanej przepustowości nie mniejszej niż 256 </w:t>
      </w:r>
      <w:proofErr w:type="spellStart"/>
      <w:r w:rsidRPr="001230FE">
        <w:rPr>
          <w:rFonts w:ascii="Times New Roman" w:eastAsia="Arial" w:hAnsi="Times New Roman" w:cs="Times New Roman"/>
          <w:lang w:val="pl" w:eastAsia="pl-PL"/>
        </w:rPr>
        <w:t>kbit</w:t>
      </w:r>
      <w:proofErr w:type="spellEnd"/>
      <w:r w:rsidRPr="001230FE">
        <w:rPr>
          <w:rFonts w:ascii="Times New Roman" w:eastAsia="Arial" w:hAnsi="Times New Roman" w:cs="Times New Roman"/>
          <w:lang w:val="pl" w:eastAsia="pl-PL"/>
        </w:rPr>
        <w:t>/s,</w:t>
      </w:r>
    </w:p>
    <w:p w:rsidR="001230FE" w:rsidRPr="001230FE" w:rsidRDefault="001230FE" w:rsidP="00F3109B">
      <w:pPr>
        <w:numPr>
          <w:ilvl w:val="1"/>
          <w:numId w:val="76"/>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1230FE" w:rsidRPr="001230FE" w:rsidRDefault="001230FE" w:rsidP="00F3109B">
      <w:pPr>
        <w:numPr>
          <w:ilvl w:val="1"/>
          <w:numId w:val="76"/>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zainstalowana dowolna przeglądarka internetowa EDGE, Chrome lub FireFox w najnowszej wersji, akceptująca pliki typu „</w:t>
      </w:r>
      <w:proofErr w:type="spellStart"/>
      <w:r w:rsidRPr="001230FE">
        <w:rPr>
          <w:rFonts w:ascii="Times New Roman" w:eastAsia="Arial" w:hAnsi="Times New Roman" w:cs="Times New Roman"/>
          <w:lang w:val="pl" w:eastAsia="pl-PL"/>
        </w:rPr>
        <w:t>cookies</w:t>
      </w:r>
      <w:proofErr w:type="spellEnd"/>
      <w:r w:rsidRPr="001230FE">
        <w:rPr>
          <w:rFonts w:ascii="Times New Roman" w:eastAsia="Arial" w:hAnsi="Times New Roman" w:cs="Times New Roman"/>
          <w:lang w:val="pl" w:eastAsia="pl-PL"/>
        </w:rPr>
        <w:t>”,</w:t>
      </w:r>
    </w:p>
    <w:p w:rsidR="001230FE" w:rsidRPr="001230FE" w:rsidRDefault="001230FE" w:rsidP="00F3109B">
      <w:pPr>
        <w:numPr>
          <w:ilvl w:val="1"/>
          <w:numId w:val="76"/>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włączona obsługa JavaScript,</w:t>
      </w:r>
    </w:p>
    <w:p w:rsidR="001230FE" w:rsidRPr="001230FE" w:rsidRDefault="001230FE" w:rsidP="00F3109B">
      <w:pPr>
        <w:numPr>
          <w:ilvl w:val="1"/>
          <w:numId w:val="76"/>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zainstalowany program Adobe </w:t>
      </w:r>
      <w:proofErr w:type="spellStart"/>
      <w:r w:rsidRPr="001230FE">
        <w:rPr>
          <w:rFonts w:ascii="Times New Roman" w:eastAsia="Arial" w:hAnsi="Times New Roman" w:cs="Times New Roman"/>
          <w:lang w:val="pl" w:eastAsia="pl-PL"/>
        </w:rPr>
        <w:t>Acrobat</w:t>
      </w:r>
      <w:proofErr w:type="spellEnd"/>
      <w:r w:rsidRPr="001230FE">
        <w:rPr>
          <w:rFonts w:ascii="Times New Roman" w:eastAsia="Arial" w:hAnsi="Times New Roman" w:cs="Times New Roman"/>
          <w:lang w:val="pl" w:eastAsia="pl-PL"/>
        </w:rPr>
        <w:t xml:space="preserve"> Reader lub inny obsługujący format plików .pdf,</w:t>
      </w:r>
    </w:p>
    <w:p w:rsidR="001230FE" w:rsidRPr="001230FE" w:rsidRDefault="001230FE" w:rsidP="00F3109B">
      <w:pPr>
        <w:numPr>
          <w:ilvl w:val="1"/>
          <w:numId w:val="76"/>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Platformazakupowa.pl działa według standardu przyjętego w komunikacji sieciowej - kodowanie UTF8,</w:t>
      </w:r>
    </w:p>
    <w:p w:rsidR="001230FE" w:rsidRPr="001230FE" w:rsidRDefault="001230FE" w:rsidP="00F3109B">
      <w:pPr>
        <w:numPr>
          <w:ilvl w:val="1"/>
          <w:numId w:val="76"/>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Oznaczenie czasu odbioru danych przez platformę zakupową stanowi datę oraz dokładny czas (</w:t>
      </w:r>
      <w:proofErr w:type="spellStart"/>
      <w:r w:rsidRPr="001230FE">
        <w:rPr>
          <w:rFonts w:ascii="Times New Roman" w:eastAsia="Arial" w:hAnsi="Times New Roman" w:cs="Times New Roman"/>
          <w:lang w:val="pl" w:eastAsia="pl-PL"/>
        </w:rPr>
        <w:t>hh:mm:ss</w:t>
      </w:r>
      <w:proofErr w:type="spellEnd"/>
      <w:r w:rsidRPr="001230FE">
        <w:rPr>
          <w:rFonts w:ascii="Times New Roman" w:eastAsia="Arial" w:hAnsi="Times New Roman" w:cs="Times New Roman"/>
          <w:lang w:val="pl" w:eastAsia="pl-PL"/>
        </w:rPr>
        <w:t>) generowany wg. czasu lokalnego serwera synchronizowanego z zegarem Głównego Urzędu Miar.</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przystępując do niniejszego postępowania o udzielenie zamówienia publicznego:</w:t>
      </w:r>
    </w:p>
    <w:p w:rsidR="001230FE" w:rsidRPr="001230FE" w:rsidRDefault="001230FE" w:rsidP="00F3109B">
      <w:pPr>
        <w:numPr>
          <w:ilvl w:val="1"/>
          <w:numId w:val="78"/>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akceptuje warunki korzystania z </w:t>
      </w:r>
      <w:hyperlink r:id="rId17">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określone w Regulaminie zamieszczonym na stronie internetowej </w:t>
      </w:r>
      <w:hyperlink r:id="rId18">
        <w:r w:rsidRPr="001230FE">
          <w:rPr>
            <w:rFonts w:ascii="Times New Roman" w:eastAsia="Arial" w:hAnsi="Times New Roman" w:cs="Times New Roman"/>
            <w:lang w:val="pl" w:eastAsia="pl-PL"/>
          </w:rPr>
          <w:t>pod linkiem</w:t>
        </w:r>
      </w:hyperlink>
      <w:r w:rsidRPr="001230FE">
        <w:rPr>
          <w:rFonts w:ascii="Times New Roman" w:eastAsia="Arial" w:hAnsi="Times New Roman" w:cs="Times New Roman"/>
          <w:lang w:val="pl" w:eastAsia="pl-PL"/>
        </w:rPr>
        <w:t xml:space="preserve">  w zakładce „Regulamin" oraz uznaje go za wiążący,</w:t>
      </w:r>
    </w:p>
    <w:p w:rsidR="001230FE" w:rsidRPr="001230FE" w:rsidRDefault="001230FE" w:rsidP="00F3109B">
      <w:pPr>
        <w:numPr>
          <w:ilvl w:val="1"/>
          <w:numId w:val="78"/>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zapoznał i stosuje się do Instrukcji składania ofert/wniosków.</w:t>
      </w:r>
    </w:p>
    <w:p w:rsidR="001230FE" w:rsidRPr="001230FE" w:rsidRDefault="001230FE" w:rsidP="00F3109B">
      <w:pPr>
        <w:numPr>
          <w:ilvl w:val="0"/>
          <w:numId w:val="77"/>
        </w:numPr>
        <w:pBdr>
          <w:top w:val="nil"/>
          <w:left w:val="nil"/>
          <w:bottom w:val="nil"/>
          <w:right w:val="nil"/>
          <w:between w:val="nil"/>
        </w:pBdr>
        <w:spacing w:after="0" w:line="288" w:lineRule="auto"/>
        <w:ind w:left="426" w:hanging="426"/>
        <w:jc w:val="both"/>
        <w:rPr>
          <w:rFonts w:ascii="Times New Roman" w:eastAsia="Calibri" w:hAnsi="Times New Roman" w:cs="Times New Roman"/>
          <w:lang w:val="pl" w:eastAsia="pl-PL"/>
        </w:rPr>
      </w:pPr>
      <w:r w:rsidRPr="001230FE">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9">
        <w:r w:rsidRPr="001230FE">
          <w:rPr>
            <w:rFonts w:ascii="Times New Roman" w:eastAsia="Arial" w:hAnsi="Times New Roman" w:cs="Times New Roman"/>
            <w:b/>
            <w:lang w:val="pl" w:eastAsia="pl-PL"/>
          </w:rPr>
          <w:t>platformazakupowa.pl</w:t>
        </w:r>
      </w:hyperlink>
      <w:r w:rsidRPr="001230FE">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w:t>
      </w:r>
    </w:p>
    <w:p w:rsidR="001230FE" w:rsidRPr="001230FE" w:rsidRDefault="001230FE" w:rsidP="001230FE">
      <w:pPr>
        <w:autoSpaceDE w:val="0"/>
        <w:autoSpaceDN w:val="0"/>
        <w:adjustRightInd w:val="0"/>
        <w:spacing w:after="0" w:line="288" w:lineRule="auto"/>
        <w:ind w:left="426"/>
        <w:jc w:val="both"/>
        <w:rPr>
          <w:rFonts w:ascii="Times New Roman" w:eastAsia="Arial" w:hAnsi="Times New Roman" w:cs="Times New Roman"/>
          <w:color w:val="1155CC"/>
          <w:u w:val="single"/>
          <w:lang w:val="pl" w:eastAsia="pl-PL"/>
        </w:rPr>
      </w:pPr>
      <w:r w:rsidRPr="001230FE">
        <w:rPr>
          <w:rFonts w:ascii="Times New Roman" w:eastAsia="Arial" w:hAnsi="Times New Roman" w:cs="Times New Roman"/>
          <w:lang w:val="pl" w:eastAsia="pl-PL"/>
        </w:rPr>
        <w:t xml:space="preserve">Zamawiający informuje, że instrukcje korzystania z </w:t>
      </w:r>
      <w:hyperlink r:id="rId20">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dotyczące w szczególności logowania, składania wniosków o wyjaśnienie treści </w:t>
      </w:r>
      <w:proofErr w:type="spellStart"/>
      <w:r w:rsidRPr="001230FE">
        <w:rPr>
          <w:rFonts w:ascii="Times New Roman" w:eastAsia="Arial" w:hAnsi="Times New Roman" w:cs="Times New Roman"/>
          <w:lang w:val="pl" w:eastAsia="pl-PL"/>
        </w:rPr>
        <w:t>SWZ</w:t>
      </w:r>
      <w:proofErr w:type="spellEnd"/>
      <w:r w:rsidRPr="001230FE">
        <w:rPr>
          <w:rFonts w:ascii="Times New Roman" w:eastAsia="Arial" w:hAnsi="Times New Roman" w:cs="Times New Roman"/>
          <w:lang w:val="pl" w:eastAsia="pl-PL"/>
        </w:rPr>
        <w:t xml:space="preserve">, składania ofert oraz innych czynności podejmowanych w niniejszym postępowaniu przy użyciu </w:t>
      </w:r>
      <w:hyperlink r:id="rId21">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znajdują się w zakładce „Instrukcje dla Wykonawców" na stronie internetowej pod adresem: </w:t>
      </w:r>
      <w:hyperlink r:id="rId22">
        <w:r w:rsidRPr="00924949">
          <w:rPr>
            <w:rFonts w:ascii="Times New Roman" w:eastAsia="Arial" w:hAnsi="Times New Roman" w:cs="Times New Roman"/>
            <w:color w:val="0000FF"/>
            <w:u w:val="single"/>
            <w:lang w:val="pl" w:eastAsia="pl-PL"/>
          </w:rPr>
          <w:t>https://platformazakupowa.pl/strona/45-instrukcje</w:t>
        </w:r>
      </w:hyperlink>
      <w:r w:rsidRPr="00924949">
        <w:rPr>
          <w:rFonts w:ascii="Times New Roman" w:eastAsia="Arial" w:hAnsi="Times New Roman" w:cs="Times New Roman"/>
          <w:color w:val="0000FF"/>
          <w:u w:val="single"/>
          <w:lang w:val="pl" w:eastAsia="pl-PL"/>
        </w:rPr>
        <w:t>.</w:t>
      </w:r>
    </w:p>
    <w:p w:rsidR="001230FE" w:rsidRPr="001230FE" w:rsidRDefault="001230FE" w:rsidP="001230FE">
      <w:pPr>
        <w:autoSpaceDE w:val="0"/>
        <w:autoSpaceDN w:val="0"/>
        <w:adjustRightInd w:val="0"/>
        <w:spacing w:after="0" w:line="288" w:lineRule="auto"/>
        <w:ind w:firstLine="426"/>
        <w:jc w:val="both"/>
        <w:rPr>
          <w:rFonts w:ascii="Times New Roman" w:eastAsia="Arial" w:hAnsi="Times New Roman" w:cs="Times New Roman"/>
          <w:b/>
          <w:color w:val="1155CC"/>
          <w:u w:val="single"/>
          <w:lang w:val="pl" w:eastAsia="pl-PL"/>
        </w:rPr>
      </w:pPr>
      <w:r w:rsidRPr="001230FE">
        <w:rPr>
          <w:rFonts w:ascii="Times New Roman" w:eastAsia="Arial" w:hAnsi="Times New Roman" w:cs="Times New Roman"/>
          <w:b/>
          <w:u w:val="single"/>
          <w:lang w:val="pl" w:eastAsia="pl-PL"/>
        </w:rPr>
        <w:t>KOMUNIKACJA</w:t>
      </w:r>
      <w:r w:rsidRPr="001230FE">
        <w:rPr>
          <w:rFonts w:ascii="Times New Roman" w:eastAsia="Arial" w:hAnsi="Times New Roman" w:cs="Times New Roman"/>
          <w:b/>
          <w:color w:val="1155CC"/>
          <w:u w:val="single"/>
          <w:lang w:val="pl" w:eastAsia="pl-PL"/>
        </w:rPr>
        <w:t xml:space="preserve"> </w:t>
      </w:r>
    </w:p>
    <w:p w:rsidR="001230FE" w:rsidRPr="001230FE" w:rsidRDefault="001230FE" w:rsidP="00F3109B">
      <w:pPr>
        <w:numPr>
          <w:ilvl w:val="0"/>
          <w:numId w:val="77"/>
        </w:numPr>
        <w:spacing w:after="0" w:line="288" w:lineRule="auto"/>
        <w:ind w:left="426" w:hanging="426"/>
        <w:contextualSpacing/>
        <w:jc w:val="both"/>
        <w:rPr>
          <w:rFonts w:ascii="Times New Roman" w:eastAsia="Arial" w:hAnsi="Times New Roman" w:cs="Times New Roman"/>
          <w:color w:val="000000" w:themeColor="text1"/>
          <w:szCs w:val="24"/>
          <w:lang w:val="pl" w:eastAsia="pl-PL"/>
        </w:rPr>
      </w:pPr>
      <w:r w:rsidRPr="001230FE">
        <w:rPr>
          <w:rFonts w:ascii="Times New Roman" w:eastAsia="Arial" w:hAnsi="Times New Roman" w:cs="Times New Roman"/>
          <w:color w:val="000000" w:themeColor="text1"/>
          <w:szCs w:val="24"/>
          <w:lang w:val="pl" w:eastAsia="pl-PL"/>
        </w:rPr>
        <w:t xml:space="preserve">W toku postępowania zgodnie z art. 61 ust. 2 </w:t>
      </w:r>
      <w:proofErr w:type="spellStart"/>
      <w:r w:rsidRPr="001230FE">
        <w:rPr>
          <w:rFonts w:ascii="Times New Roman" w:eastAsia="Arial" w:hAnsi="Times New Roman" w:cs="Times New Roman"/>
          <w:color w:val="000000" w:themeColor="text1"/>
          <w:szCs w:val="24"/>
          <w:lang w:val="pl" w:eastAsia="pl-PL"/>
        </w:rPr>
        <w:t>Pzp</w:t>
      </w:r>
      <w:proofErr w:type="spellEnd"/>
      <w:r w:rsidRPr="001230FE">
        <w:rPr>
          <w:rFonts w:ascii="Times New Roman" w:eastAsia="Arial" w:hAnsi="Times New Roman" w:cs="Times New Roman"/>
          <w:color w:val="000000" w:themeColor="text1"/>
          <w:szCs w:val="24"/>
          <w:lang w:val="pl" w:eastAsia="pl-PL"/>
        </w:rPr>
        <w:t xml:space="preserve"> komunikacja ustna dopuszczalna jest jedynie 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1230FE" w:rsidRPr="001230FE" w:rsidRDefault="001230FE" w:rsidP="00F3109B">
      <w:pPr>
        <w:numPr>
          <w:ilvl w:val="0"/>
          <w:numId w:val="77"/>
        </w:numPr>
        <w:spacing w:after="0" w:line="288" w:lineRule="auto"/>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Osoby upoważnione do kontaktu z Wykonawcami:</w:t>
      </w:r>
    </w:p>
    <w:p w:rsidR="001230FE" w:rsidRPr="001230FE" w:rsidRDefault="001230FE" w:rsidP="001230FE">
      <w:pPr>
        <w:tabs>
          <w:tab w:val="num" w:pos="426"/>
        </w:tabs>
        <w:spacing w:after="0" w:line="288" w:lineRule="auto"/>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ab/>
        <w:t xml:space="preserve">Urszula Stepaniuk tel. 47 711 31 47,  </w:t>
      </w:r>
      <w:r w:rsidR="000E1C98">
        <w:rPr>
          <w:rFonts w:ascii="Times New Roman" w:eastAsia="Times New Roman" w:hAnsi="Times New Roman" w:cs="Times New Roman"/>
          <w:color w:val="000000" w:themeColor="text1"/>
          <w:lang w:eastAsia="pl-PL"/>
        </w:rPr>
        <w:t>Anna Gołko</w:t>
      </w:r>
      <w:r w:rsidRPr="001230FE">
        <w:rPr>
          <w:rFonts w:ascii="Times New Roman" w:eastAsia="Times New Roman" w:hAnsi="Times New Roman" w:cs="Times New Roman"/>
          <w:color w:val="000000" w:themeColor="text1"/>
          <w:lang w:eastAsia="pl-PL"/>
        </w:rPr>
        <w:t xml:space="preserve"> tel. 47 711 3</w:t>
      </w:r>
      <w:r w:rsidR="000E1C98">
        <w:rPr>
          <w:rFonts w:ascii="Times New Roman" w:eastAsia="Times New Roman" w:hAnsi="Times New Roman" w:cs="Times New Roman"/>
          <w:color w:val="000000" w:themeColor="text1"/>
          <w:lang w:eastAsia="pl-PL"/>
        </w:rPr>
        <w:t>1</w:t>
      </w:r>
      <w:r w:rsidR="00C00F69">
        <w:rPr>
          <w:rFonts w:ascii="Times New Roman" w:eastAsia="Times New Roman" w:hAnsi="Times New Roman" w:cs="Times New Roman"/>
          <w:color w:val="000000" w:themeColor="text1"/>
          <w:lang w:eastAsia="pl-PL"/>
        </w:rPr>
        <w:t xml:space="preserve"> </w:t>
      </w:r>
      <w:r w:rsidR="000E1C98">
        <w:rPr>
          <w:rFonts w:ascii="Times New Roman" w:eastAsia="Times New Roman" w:hAnsi="Times New Roman" w:cs="Times New Roman"/>
          <w:color w:val="000000" w:themeColor="text1"/>
          <w:lang w:eastAsia="pl-PL"/>
        </w:rPr>
        <w:t>4</w:t>
      </w:r>
      <w:r w:rsidRPr="001230FE">
        <w:rPr>
          <w:rFonts w:ascii="Times New Roman" w:eastAsia="Times New Roman" w:hAnsi="Times New Roman" w:cs="Times New Roman"/>
          <w:color w:val="000000" w:themeColor="text1"/>
          <w:lang w:eastAsia="pl-PL"/>
        </w:rPr>
        <w:t xml:space="preserve">7 - w godz. 8.00 </w:t>
      </w:r>
      <w:r w:rsidRPr="001230FE">
        <w:rPr>
          <w:rFonts w:ascii="Times New Roman" w:eastAsia="Times New Roman" w:hAnsi="Times New Roman" w:cs="Times New Roman"/>
          <w:color w:val="000000" w:themeColor="text1"/>
          <w:lang w:eastAsia="pl-PL"/>
        </w:rPr>
        <w:br/>
        <w:t>do 15.00.</w:t>
      </w:r>
    </w:p>
    <w:p w:rsidR="001230FE" w:rsidRPr="001230FE" w:rsidRDefault="001230FE" w:rsidP="00F3109B">
      <w:pPr>
        <w:numPr>
          <w:ilvl w:val="0"/>
          <w:numId w:val="77"/>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1230FE" w:rsidRPr="001230FE" w:rsidRDefault="001230FE" w:rsidP="00F3109B">
      <w:pPr>
        <w:numPr>
          <w:ilvl w:val="0"/>
          <w:numId w:val="77"/>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1230FE">
        <w:rPr>
          <w:rFonts w:ascii="Times New Roman" w:eastAsia="Arial" w:hAnsi="Times New Roman" w:cs="Times New Roman"/>
          <w:b/>
          <w:lang w:val="pl" w:eastAsia="pl-PL"/>
        </w:rPr>
        <w:t xml:space="preserve">Zamawiający dopuszcza, awaryjnie, komunikację  za pośrednictwem poczty elektronicznej. Adres poczty elektronicznej do kontaktu z Wykonawcami: </w:t>
      </w:r>
      <w:hyperlink r:id="rId23" w:history="1">
        <w:r w:rsidRPr="001230FE">
          <w:rPr>
            <w:rFonts w:ascii="Times New Roman" w:eastAsia="Arial" w:hAnsi="Times New Roman" w:cs="Times New Roman"/>
            <w:b/>
            <w:color w:val="0000FF"/>
            <w:u w:val="single"/>
            <w:lang w:val="pl" w:eastAsia="pl-PL"/>
          </w:rPr>
          <w:t>zamowienia.publiczne@bk.policja.gov.pl</w:t>
        </w:r>
      </w:hyperlink>
      <w:r w:rsidRPr="001230FE">
        <w:rPr>
          <w:rFonts w:ascii="Times New Roman" w:eastAsia="Arial" w:hAnsi="Times New Roman" w:cs="Times New Roman"/>
          <w:b/>
          <w:lang w:val="pl" w:eastAsia="pl-PL"/>
        </w:rPr>
        <w:t>.</w:t>
      </w:r>
      <w:r w:rsidRPr="001230FE">
        <w:rPr>
          <w:rFonts w:ascii="Times New Roman" w:eastAsia="Arial" w:hAnsi="Times New Roman" w:cs="Times New Roman"/>
          <w:lang w:val="pl" w:eastAsia="pl-PL"/>
        </w:rPr>
        <w:t xml:space="preserve"> </w:t>
      </w:r>
    </w:p>
    <w:p w:rsidR="001230FE" w:rsidRPr="001230FE" w:rsidRDefault="001230FE" w:rsidP="00F3109B">
      <w:pPr>
        <w:numPr>
          <w:ilvl w:val="0"/>
          <w:numId w:val="77"/>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Zamawiający będzie przekazywał Wykonawcom informacje w formie elektronicznej za pośrednictwem platformazakupowa.pl. Informacje dotyczące odpowiedzi na pytania, zmiany </w:t>
      </w:r>
      <w:proofErr w:type="spellStart"/>
      <w:r w:rsidRPr="001230FE">
        <w:rPr>
          <w:rFonts w:ascii="Times New Roman" w:eastAsia="Arial" w:hAnsi="Times New Roman" w:cs="Times New Roman"/>
          <w:lang w:val="pl" w:eastAsia="pl-PL"/>
        </w:rPr>
        <w:t>SWZ</w:t>
      </w:r>
      <w:proofErr w:type="spellEnd"/>
      <w:r w:rsidRPr="001230FE">
        <w:rPr>
          <w:rFonts w:ascii="Times New Roman" w:eastAsia="Arial" w:hAnsi="Times New Roman" w:cs="Times New Roman"/>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282B74" w:rsidRPr="000E1C98" w:rsidRDefault="001230FE" w:rsidP="00F3109B">
      <w:pPr>
        <w:numPr>
          <w:ilvl w:val="0"/>
          <w:numId w:val="77"/>
        </w:numPr>
        <w:spacing w:after="0" w:line="288" w:lineRule="auto"/>
        <w:ind w:left="426" w:hanging="429"/>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lastRenderedPageBreak/>
        <w:t>XI. OPIS SPOSOBU PRZYGOTOWYWANIA OFERTY, OŚWIADCZEŃ                                           I DOKUMENTÓW</w:t>
      </w:r>
      <w:r w:rsidRPr="001230FE">
        <w:rPr>
          <w:rFonts w:ascii="Calibri" w:hAnsi="Calibri" w:cs="Calibri"/>
          <w:color w:val="000000"/>
          <w:sz w:val="24"/>
          <w:szCs w:val="24"/>
          <w:lang w:eastAsia="pl-PL"/>
        </w:rPr>
        <w:tab/>
      </w:r>
    </w:p>
    <w:p w:rsidR="001230FE" w:rsidRPr="001230FE" w:rsidRDefault="001230FE" w:rsidP="001230FE">
      <w:pPr>
        <w:numPr>
          <w:ilvl w:val="0"/>
          <w:numId w:val="6"/>
        </w:numPr>
        <w:autoSpaceDE w:val="0"/>
        <w:autoSpaceDN w:val="0"/>
        <w:adjustRightInd w:val="0"/>
        <w:spacing w:after="0" w:line="288" w:lineRule="auto"/>
        <w:ind w:left="357" w:hanging="357"/>
        <w:contextualSpacing/>
        <w:jc w:val="both"/>
        <w:rPr>
          <w:rFonts w:ascii="Times New Roman" w:hAnsi="Times New Roman" w:cs="Times New Roman"/>
          <w:color w:val="000000"/>
        </w:rPr>
      </w:pPr>
      <w:r w:rsidRPr="001230FE">
        <w:rPr>
          <w:rFonts w:ascii="Times New Roman" w:hAnsi="Times New Roman" w:cs="Times New Roman"/>
          <w:b/>
          <w:bCs/>
          <w:color w:val="000000"/>
        </w:rPr>
        <w:t>Oświadczenie,</w:t>
      </w:r>
      <w:r w:rsidRPr="001230FE">
        <w:rPr>
          <w:rFonts w:ascii="Times New Roman" w:hAnsi="Times New Roman" w:cs="Times New Roman"/>
          <w:bCs/>
          <w:color w:val="000000"/>
        </w:rPr>
        <w:t xml:space="preserve"> </w:t>
      </w:r>
      <w:r w:rsidRPr="001230FE">
        <w:rPr>
          <w:rFonts w:ascii="Times New Roman" w:hAnsi="Times New Roman" w:cs="Times New Roman"/>
          <w:color w:val="000000"/>
        </w:rPr>
        <w:t xml:space="preserve">o którym mowa w art. 125 ust. 1 </w:t>
      </w:r>
      <w:proofErr w:type="spellStart"/>
      <w:r w:rsidRPr="001230FE">
        <w:rPr>
          <w:rFonts w:ascii="Times New Roman" w:hAnsi="Times New Roman" w:cs="Times New Roman"/>
          <w:color w:val="000000"/>
        </w:rPr>
        <w:t>Pz</w:t>
      </w:r>
      <w:r w:rsidR="00C43C8B">
        <w:rPr>
          <w:rFonts w:ascii="Times New Roman" w:hAnsi="Times New Roman" w:cs="Times New Roman"/>
          <w:color w:val="000000"/>
        </w:rPr>
        <w:t>p</w:t>
      </w:r>
      <w:proofErr w:type="spellEnd"/>
      <w:r w:rsidR="00C43C8B">
        <w:rPr>
          <w:rFonts w:ascii="Times New Roman" w:hAnsi="Times New Roman" w:cs="Times New Roman"/>
          <w:color w:val="000000"/>
        </w:rPr>
        <w:t xml:space="preserve"> </w:t>
      </w:r>
      <w:r w:rsidRPr="001230FE">
        <w:rPr>
          <w:rFonts w:ascii="Times New Roman" w:hAnsi="Times New Roman" w:cs="Times New Roman"/>
          <w:color w:val="000000"/>
        </w:rPr>
        <w:t xml:space="preserve">- rozdz. VI ust. 2 lit. a) </w:t>
      </w:r>
      <w:proofErr w:type="spellStart"/>
      <w:r w:rsidRPr="001230FE">
        <w:rPr>
          <w:rFonts w:ascii="Times New Roman" w:hAnsi="Times New Roman" w:cs="Times New Roman"/>
          <w:color w:val="000000"/>
        </w:rPr>
        <w:t>SWZ</w:t>
      </w:r>
      <w:proofErr w:type="spellEnd"/>
      <w:r w:rsidRPr="001230FE">
        <w:rPr>
          <w:rFonts w:ascii="Times New Roman" w:hAnsi="Times New Roman" w:cs="Times New Roman"/>
          <w:color w:val="000000"/>
        </w:rPr>
        <w:t xml:space="preserve"> składa się, pod rygorem nieważności, </w:t>
      </w:r>
      <w:r w:rsidRPr="001230FE">
        <w:rPr>
          <w:rFonts w:ascii="Times New Roman" w:hAnsi="Times New Roman" w:cs="Times New Roman"/>
          <w:b/>
          <w:color w:val="000000"/>
        </w:rPr>
        <w:t>w formie elektronicznej</w:t>
      </w:r>
      <w:r w:rsidRPr="001230FE">
        <w:rPr>
          <w:rFonts w:ascii="Times New Roman" w:hAnsi="Times New Roman" w:cs="Times New Roman"/>
          <w:color w:val="000000"/>
        </w:rPr>
        <w:t xml:space="preserve"> (tj. opatrzonej kwalifikowanym podpisem elektronicznym) </w:t>
      </w:r>
      <w:r w:rsidRPr="001230FE">
        <w:rPr>
          <w:rFonts w:ascii="Times New Roman" w:hAnsi="Times New Roman" w:cs="Times New Roman"/>
          <w:b/>
          <w:color w:val="000000"/>
        </w:rPr>
        <w:t>lub w postaci elektronicznej</w:t>
      </w:r>
      <w:r w:rsidRPr="001230FE">
        <w:rPr>
          <w:rFonts w:ascii="Times New Roman" w:hAnsi="Times New Roman" w:cs="Times New Roman"/>
          <w:color w:val="000000"/>
        </w:rPr>
        <w:t xml:space="preserve"> opatrzonej podpisem zaufanym lub podpisem osobistym. </w:t>
      </w:r>
    </w:p>
    <w:p w:rsidR="001230FE" w:rsidRPr="001230FE" w:rsidRDefault="001230FE" w:rsidP="001230FE">
      <w:pPr>
        <w:numPr>
          <w:ilvl w:val="0"/>
          <w:numId w:val="6"/>
        </w:numPr>
        <w:spacing w:after="0" w:line="288" w:lineRule="auto"/>
        <w:ind w:left="426" w:hanging="426"/>
        <w:contextualSpacing/>
        <w:jc w:val="both"/>
        <w:rPr>
          <w:rFonts w:ascii="Calibri" w:eastAsia="Calibri" w:hAnsi="Calibri" w:cs="Calibri"/>
          <w:color w:val="FF0000"/>
        </w:rPr>
      </w:pPr>
      <w:r w:rsidRPr="001230FE">
        <w:rPr>
          <w:rFonts w:ascii="Times New Roman" w:eastAsia="Calibri" w:hAnsi="Times New Roman" w:cs="Times New Roman"/>
          <w:b/>
        </w:rPr>
        <w:t xml:space="preserve"> Oferta, podmiotowe środki dowodowe, przedmiotowe środki dowodowe, pełnomocnictwa oraz inne dokumenty i oświadczenia</w:t>
      </w:r>
      <w:r w:rsidRPr="001230FE">
        <w:rPr>
          <w:rFonts w:ascii="Times New Roman" w:eastAsia="Calibri" w:hAnsi="Times New Roman" w:cs="Times New Roman"/>
        </w:rPr>
        <w:t xml:space="preserve"> (jeżeli były wymagane) składa się zgodnie z formą  określoną w rozporządzeniu Prezesa Rady Ministrów z dnia 30 grudnia 2020 r. </w:t>
      </w:r>
      <w:r w:rsidRPr="001230FE">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1230FE">
        <w:rPr>
          <w:rFonts w:ascii="Times New Roman" w:eastAsia="Calibri" w:hAnsi="Times New Roman" w:cs="Times New Roman"/>
        </w:rPr>
        <w:t>, zgodnie z którym:</w:t>
      </w:r>
    </w:p>
    <w:p w:rsidR="001230FE" w:rsidRPr="001230FE" w:rsidRDefault="001230FE" w:rsidP="00F3109B">
      <w:pPr>
        <w:numPr>
          <w:ilvl w:val="0"/>
          <w:numId w:val="87"/>
        </w:numPr>
        <w:spacing w:after="0" w:line="288" w:lineRule="auto"/>
        <w:contextualSpacing/>
        <w:jc w:val="both"/>
        <w:rPr>
          <w:rFonts w:ascii="Times New Roman" w:eastAsia="Calibri" w:hAnsi="Times New Roman" w:cs="Times New Roman"/>
          <w:b/>
          <w:color w:val="000000" w:themeColor="text1"/>
        </w:rPr>
      </w:pPr>
      <w:r w:rsidRPr="001230FE">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1230FE">
        <w:rPr>
          <w:rFonts w:ascii="Times New Roman" w:eastAsia="Calibri" w:hAnsi="Times New Roman" w:cs="Times New Roman"/>
          <w:b/>
          <w:color w:val="000000" w:themeColor="text1"/>
        </w:rPr>
        <w:t>wystawione przez upoważnione podmioty inne niż Wykonawca:</w:t>
      </w:r>
    </w:p>
    <w:p w:rsidR="001230FE" w:rsidRPr="001230FE" w:rsidRDefault="001230FE" w:rsidP="00F3109B">
      <w:pPr>
        <w:numPr>
          <w:ilvl w:val="5"/>
          <w:numId w:val="84"/>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jako dokument elektroniczny – Wykonawca przekazuje ten dokument;</w:t>
      </w:r>
    </w:p>
    <w:p w:rsidR="001230FE" w:rsidRPr="001230FE" w:rsidRDefault="001230FE" w:rsidP="00F3109B">
      <w:pPr>
        <w:numPr>
          <w:ilvl w:val="5"/>
          <w:numId w:val="84"/>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jako dokument w postaci   papierowej – Wykonawca przekazuje </w:t>
      </w:r>
      <w:r w:rsidRPr="001230FE">
        <w:rPr>
          <w:rFonts w:ascii="Times New Roman" w:eastAsia="Calibri" w:hAnsi="Times New Roman" w:cs="Times New Roman"/>
          <w:u w:val="single"/>
        </w:rPr>
        <w:t>cyfrowe odwzorowanie    tego    dokumentu</w:t>
      </w:r>
      <w:r w:rsidRPr="001230FE">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86403A" w:rsidRPr="001230FE" w:rsidRDefault="001230FE" w:rsidP="008D32C2">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przedmiotowych  środków  dowodowych – odpowiednio Wykonawca lub Wykonawca wspólnie ubiegający się o udzielenie zamówienia,</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6B3681" w:rsidRPr="001230FE" w:rsidRDefault="001230FE" w:rsidP="00365CD7">
      <w:pPr>
        <w:spacing w:after="0" w:line="288" w:lineRule="auto"/>
        <w:ind w:left="709" w:hanging="283"/>
        <w:jc w:val="both"/>
        <w:rPr>
          <w:rFonts w:ascii="Times New Roman" w:eastAsia="Calibri" w:hAnsi="Times New Roman" w:cs="Times New Roman"/>
        </w:rPr>
      </w:pPr>
      <w:r w:rsidRPr="001230FE">
        <w:rPr>
          <w:rFonts w:ascii="Times New Roman" w:eastAsia="Calibri" w:hAnsi="Times New Roman" w:cs="Times New Roman"/>
        </w:rPr>
        <w:t xml:space="preserve">2) </w:t>
      </w:r>
      <w:r w:rsidR="008D32C2">
        <w:rPr>
          <w:rFonts w:ascii="Times New Roman" w:eastAsia="Calibri" w:hAnsi="Times New Roman" w:cs="Times New Roman"/>
        </w:rPr>
        <w:tab/>
      </w:r>
      <w:r w:rsidRPr="001230FE">
        <w:rPr>
          <w:rFonts w:ascii="Times New Roman" w:eastAsia="Calibri" w:hAnsi="Times New Roman" w:cs="Times New Roman"/>
        </w:rPr>
        <w:t>Podmiotowe środki dowodowe, w tym oświadczenie,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zobowiązanie/-</w:t>
      </w:r>
      <w:proofErr w:type="spellStart"/>
      <w:r w:rsidRPr="001230FE">
        <w:rPr>
          <w:rFonts w:ascii="Times New Roman" w:eastAsia="Calibri" w:hAnsi="Times New Roman" w:cs="Times New Roman"/>
        </w:rPr>
        <w:t>nia</w:t>
      </w:r>
      <w:proofErr w:type="spellEnd"/>
      <w:r w:rsidRPr="001230FE">
        <w:rPr>
          <w:rFonts w:ascii="Times New Roman" w:eastAsia="Calibri" w:hAnsi="Times New Roman" w:cs="Times New Roman"/>
        </w:rPr>
        <w:t xml:space="preserve"> podmiotu udostępniającego zasoby, przedmiotowe środki dowodowe, </w:t>
      </w:r>
      <w:r w:rsidRPr="001230FE">
        <w:rPr>
          <w:rFonts w:ascii="Times New Roman" w:eastAsia="Calibri" w:hAnsi="Times New Roman" w:cs="Times New Roman"/>
          <w:b/>
        </w:rPr>
        <w:t>które  nie  zostały  wystawione  przez  upoważnione podmioty</w:t>
      </w:r>
      <w:r w:rsidRPr="001230FE">
        <w:rPr>
          <w:rFonts w:ascii="Times New Roman" w:eastAsia="Calibri" w:hAnsi="Times New Roman" w:cs="Times New Roman"/>
        </w:rPr>
        <w:t xml:space="preserve">, </w:t>
      </w:r>
      <w:r w:rsidRPr="001230FE">
        <w:rPr>
          <w:rFonts w:ascii="Times New Roman" w:eastAsia="Calibri" w:hAnsi="Times New Roman" w:cs="Times New Roman"/>
          <w:b/>
        </w:rPr>
        <w:t>oraz wymagane pełnomocnictwa</w:t>
      </w:r>
      <w:r w:rsidRPr="001230FE">
        <w:rPr>
          <w:rFonts w:ascii="Times New Roman" w:eastAsia="Calibri" w:hAnsi="Times New Roman" w:cs="Times New Roman"/>
        </w:rPr>
        <w:t>:</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t>a) Wykonawca przekazuje w postaci elektronicznej i opatruje kwalifikowanym podpisem elektronicznym, podpisem zaufanym lub podpisem osobistym;</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1230FE" w:rsidRPr="001230FE" w:rsidRDefault="001230FE" w:rsidP="001230FE">
      <w:pPr>
        <w:spacing w:after="0" w:line="288" w:lineRule="auto"/>
        <w:ind w:left="993"/>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przedmiotowego  środka  dowodowego, oświadczenia,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xml:space="preserve">, zobowiązania podmiotu udostępniającego </w:t>
      </w:r>
      <w:r w:rsidRPr="001230FE">
        <w:rPr>
          <w:rFonts w:ascii="Times New Roman" w:eastAsia="Calibri" w:hAnsi="Times New Roman" w:cs="Times New Roman"/>
        </w:rPr>
        <w:lastRenderedPageBreak/>
        <w:t>zasoby – odpowiednio Wykonawca lub Wykonawca wspólnie ubiegający się o udzielenie zamówienia;</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pełnomocnictwa – mocodawca.</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b/>
          <w:szCs w:val="24"/>
        </w:rPr>
        <w:t>Przez cyfrowe odwzorowanie należy rozumieć</w:t>
      </w:r>
      <w:r w:rsidRPr="001230FE">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Oferta powinna być:</w:t>
      </w:r>
    </w:p>
    <w:p w:rsidR="001230FE" w:rsidRPr="001230FE" w:rsidRDefault="001230FE" w:rsidP="00F3109B">
      <w:pPr>
        <w:numPr>
          <w:ilvl w:val="1"/>
          <w:numId w:val="79"/>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 xml:space="preserve">sporządzona na podstawie załączników niniejszej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w języku polskim,</w:t>
      </w:r>
    </w:p>
    <w:p w:rsidR="001230FE" w:rsidRPr="001230FE" w:rsidRDefault="001230FE" w:rsidP="00F3109B">
      <w:pPr>
        <w:numPr>
          <w:ilvl w:val="1"/>
          <w:numId w:val="79"/>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1230FE" w:rsidRPr="001230FE" w:rsidRDefault="001230FE" w:rsidP="00F3109B">
      <w:pPr>
        <w:numPr>
          <w:ilvl w:val="1"/>
          <w:numId w:val="79"/>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 xml:space="preserve">złożona przy użyciu środków komunikacji elektronicznej tzn. za pośrednictwem </w:t>
      </w:r>
      <w:hyperlink r:id="rId24">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Zgodnie z art. 18 ust.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1230FE">
        <w:rPr>
          <w:rFonts w:ascii="Times New Roman" w:eastAsia="Calibri" w:hAnsi="Times New Roman" w:cs="Times New Roman"/>
          <w:b/>
          <w:u w:val="single"/>
        </w:rPr>
        <w:t>oraz wykazał, załączając stosowne wyjaśnienia,</w:t>
      </w:r>
      <w:r w:rsidRPr="001230FE">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w:t>
      </w:r>
      <w:r w:rsidRPr="007C7131">
        <w:rPr>
          <w:rFonts w:ascii="Times New Roman" w:eastAsia="Calibri" w:hAnsi="Times New Roman" w:cs="Times New Roman"/>
        </w:rPr>
        <w:t>konkurencji  (t.</w:t>
      </w:r>
      <w:r w:rsidR="00EF4E2D" w:rsidRPr="007C7131">
        <w:rPr>
          <w:rFonts w:ascii="Times New Roman" w:eastAsia="Calibri" w:hAnsi="Times New Roman" w:cs="Times New Roman"/>
        </w:rPr>
        <w:t xml:space="preserve"> </w:t>
      </w:r>
      <w:r w:rsidRPr="007C7131">
        <w:rPr>
          <w:rFonts w:ascii="Times New Roman" w:eastAsia="Calibri" w:hAnsi="Times New Roman" w:cs="Times New Roman"/>
        </w:rPr>
        <w:t>j.  Dz.  U.  z  20</w:t>
      </w:r>
      <w:r w:rsidR="00EF4E2D" w:rsidRPr="007C7131">
        <w:rPr>
          <w:rFonts w:ascii="Times New Roman" w:eastAsia="Calibri" w:hAnsi="Times New Roman" w:cs="Times New Roman"/>
        </w:rPr>
        <w:t>20</w:t>
      </w:r>
      <w:r w:rsidRPr="007C7131">
        <w:rPr>
          <w:rFonts w:ascii="Times New Roman" w:eastAsia="Calibri" w:hAnsi="Times New Roman" w:cs="Times New Roman"/>
        </w:rPr>
        <w:t xml:space="preserve">  r.  poz.  </w:t>
      </w:r>
      <w:r w:rsidR="00EF4E2D" w:rsidRPr="007C7131">
        <w:rPr>
          <w:rFonts w:ascii="Times New Roman" w:eastAsia="Calibri" w:hAnsi="Times New Roman" w:cs="Times New Roman"/>
        </w:rPr>
        <w:t>1913 ze zm.</w:t>
      </w:r>
      <w:r w:rsidRPr="007C7131">
        <w:rPr>
          <w:rFonts w:ascii="Times New Roman" w:eastAsia="Calibri" w:hAnsi="Times New Roman" w:cs="Times New Roman"/>
        </w:rPr>
        <w:t xml:space="preserve">),  </w:t>
      </w:r>
      <w:r w:rsidRPr="001230FE">
        <w:rPr>
          <w:rFonts w:ascii="Times New Roman" w:eastAsia="Calibri" w:hAnsi="Times New Roman" w:cs="Times New Roman"/>
        </w:rPr>
        <w:t xml:space="preserve">które </w:t>
      </w:r>
      <w:r w:rsidR="00EF4E2D">
        <w:rPr>
          <w:rFonts w:ascii="Times New Roman" w:eastAsia="Calibri" w:hAnsi="Times New Roman" w:cs="Times New Roman"/>
        </w:rPr>
        <w:t>W</w:t>
      </w:r>
      <w:r w:rsidRPr="001230FE">
        <w:rPr>
          <w:rFonts w:ascii="Times New Roman" w:eastAsia="Calibri" w:hAnsi="Times New Roman" w:cs="Times New Roman"/>
        </w:rPr>
        <w:t>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Wykonawca, za pośrednictwem </w:t>
      </w:r>
      <w:hyperlink r:id="rId25">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 xml:space="preserve"> </w:t>
      </w:r>
      <w:r w:rsidRPr="001230FE">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1230FE" w:rsidRPr="001230FE" w:rsidRDefault="001230FE" w:rsidP="001230FE">
      <w:pPr>
        <w:spacing w:after="0" w:line="288" w:lineRule="auto"/>
        <w:jc w:val="both"/>
        <w:rPr>
          <w:rFonts w:ascii="Times New Roman" w:eastAsia="Calibri" w:hAnsi="Times New Roman" w:cs="Times New Roman"/>
          <w:color w:val="1155CC"/>
          <w:u w:val="single"/>
        </w:rPr>
      </w:pPr>
      <w:r w:rsidRPr="001230FE">
        <w:rPr>
          <w:rFonts w:ascii="Times New Roman" w:eastAsia="Calibri" w:hAnsi="Times New Roman" w:cs="Times New Roman"/>
        </w:rPr>
        <w:t xml:space="preserve">       </w:t>
      </w:r>
      <w:hyperlink r:id="rId26">
        <w:r w:rsidRPr="00EF4E2D">
          <w:rPr>
            <w:rFonts w:ascii="Times New Roman" w:eastAsia="Calibri" w:hAnsi="Times New Roman" w:cs="Times New Roman"/>
            <w:color w:val="0000FF"/>
            <w:u w:val="single"/>
          </w:rPr>
          <w:t>https://platformazakupowa.pl/strona/45-instrukcje</w:t>
        </w:r>
      </w:hyperlink>
      <w:r w:rsidRPr="00EF4E2D">
        <w:rPr>
          <w:rFonts w:ascii="Times New Roman" w:eastAsia="Calibri" w:hAnsi="Times New Roman" w:cs="Times New Roman"/>
          <w:color w:val="0000FF"/>
          <w:u w:val="single"/>
        </w:rPr>
        <w:t>.</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 xml:space="preserve">Oferta oraz pozostałe oświadczenia i dokumenty, dla których Zamawiający określił wzory w formie formularzy zamieszczonych w załącznikach do </w:t>
      </w:r>
      <w:proofErr w:type="spellStart"/>
      <w:r w:rsidRPr="001230FE">
        <w:rPr>
          <w:rFonts w:ascii="Times New Roman" w:eastAsia="Calibri" w:hAnsi="Times New Roman" w:cs="Times New Roman"/>
          <w:szCs w:val="24"/>
        </w:rPr>
        <w:t>SWZ</w:t>
      </w:r>
      <w:proofErr w:type="spellEnd"/>
      <w:r w:rsidRPr="001230FE">
        <w:rPr>
          <w:rFonts w:ascii="Times New Roman" w:eastAsia="Calibri" w:hAnsi="Times New Roman" w:cs="Times New Roman"/>
          <w:szCs w:val="24"/>
        </w:rPr>
        <w:t>, powinny być sporządzone zgodnie z tymi wzorami, co do treści oraz opisu kolumn i wierszy.</w:t>
      </w:r>
    </w:p>
    <w:p w:rsidR="001230FE" w:rsidRPr="00EF4E2D" w:rsidRDefault="001230FE" w:rsidP="001230FE">
      <w:pPr>
        <w:autoSpaceDE w:val="0"/>
        <w:autoSpaceDN w:val="0"/>
        <w:adjustRightInd w:val="0"/>
        <w:spacing w:after="0" w:line="288" w:lineRule="auto"/>
        <w:rPr>
          <w:rFonts w:ascii="Times New Roman" w:eastAsia="Calibri" w:hAnsi="Times New Roman" w:cs="Times New Roman"/>
          <w:b/>
          <w:bCs/>
          <w:color w:val="000000"/>
          <w:sz w:val="16"/>
          <w:szCs w:val="16"/>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XII. WYMAGANIA DOTYCZĄCE WADIUM.</w:t>
      </w:r>
    </w:p>
    <w:p w:rsidR="001230FE" w:rsidRPr="001230FE" w:rsidRDefault="001230FE" w:rsidP="001230FE">
      <w:pPr>
        <w:autoSpaceDE w:val="0"/>
        <w:autoSpaceDN w:val="0"/>
        <w:adjustRightInd w:val="0"/>
        <w:spacing w:after="0" w:line="288" w:lineRule="auto"/>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Wadium </w:t>
      </w:r>
      <w:r w:rsidRPr="008D32C2">
        <w:rPr>
          <w:rFonts w:ascii="Times New Roman" w:eastAsia="Calibri" w:hAnsi="Times New Roman" w:cs="Times New Roman"/>
          <w:b/>
          <w:bCs/>
          <w:lang w:eastAsia="pl-PL"/>
        </w:rPr>
        <w:t>nie jest wymagane</w:t>
      </w:r>
      <w:r w:rsidRPr="001230FE">
        <w:rPr>
          <w:rFonts w:ascii="Times New Roman" w:eastAsia="Calibri" w:hAnsi="Times New Roman" w:cs="Times New Roman"/>
          <w:bCs/>
          <w:lang w:eastAsia="pl-PL"/>
        </w:rPr>
        <w:t>.</w:t>
      </w:r>
    </w:p>
    <w:p w:rsidR="001230FE" w:rsidRPr="0016544F" w:rsidRDefault="001230FE" w:rsidP="001230FE">
      <w:pPr>
        <w:autoSpaceDE w:val="0"/>
        <w:autoSpaceDN w:val="0"/>
        <w:adjustRightInd w:val="0"/>
        <w:spacing w:after="0" w:line="288" w:lineRule="auto"/>
        <w:ind w:left="284"/>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XIII. TERMIN ZWIĄZANIA OFERTĄ. </w:t>
      </w:r>
    </w:p>
    <w:p w:rsidR="001230FE" w:rsidRPr="000E1C98" w:rsidRDefault="001230FE" w:rsidP="00F3109B">
      <w:pPr>
        <w:numPr>
          <w:ilvl w:val="3"/>
          <w:numId w:val="88"/>
        </w:numPr>
        <w:autoSpaceDE w:val="0"/>
        <w:autoSpaceDN w:val="0"/>
        <w:adjustRightInd w:val="0"/>
        <w:spacing w:after="0" w:line="288" w:lineRule="auto"/>
        <w:ind w:left="284" w:hanging="284"/>
        <w:jc w:val="both"/>
        <w:rPr>
          <w:rFonts w:ascii="Times New Roman" w:hAnsi="Times New Roman" w:cs="Times New Roman"/>
          <w:b/>
          <w:color w:val="FF0000"/>
          <w:szCs w:val="24"/>
          <w:lang w:eastAsia="pl-PL"/>
        </w:rPr>
      </w:pPr>
      <w:r w:rsidRPr="001230FE">
        <w:rPr>
          <w:rFonts w:ascii="Times New Roman" w:hAnsi="Times New Roman" w:cs="Times New Roman"/>
          <w:color w:val="000000"/>
          <w:szCs w:val="24"/>
          <w:lang w:eastAsia="pl-PL"/>
        </w:rPr>
        <w:t xml:space="preserve">Wykonawca jest związany złożoną ofertą od dnia upływu terminu składania ofert </w:t>
      </w:r>
      <w:r w:rsidRPr="001230FE">
        <w:rPr>
          <w:rFonts w:ascii="Times New Roman" w:hAnsi="Times New Roman" w:cs="Times New Roman"/>
          <w:b/>
          <w:szCs w:val="24"/>
          <w:lang w:eastAsia="pl-PL"/>
        </w:rPr>
        <w:t xml:space="preserve">do dnia </w:t>
      </w:r>
      <w:r w:rsidR="00B26E65" w:rsidRPr="00B26E65">
        <w:rPr>
          <w:rFonts w:ascii="Times New Roman" w:hAnsi="Times New Roman" w:cs="Times New Roman"/>
          <w:b/>
          <w:szCs w:val="24"/>
          <w:lang w:eastAsia="pl-PL"/>
        </w:rPr>
        <w:t>08.10</w:t>
      </w:r>
      <w:r w:rsidRPr="00B26E65">
        <w:rPr>
          <w:rFonts w:ascii="Times New Roman" w:hAnsi="Times New Roman" w:cs="Times New Roman"/>
          <w:b/>
          <w:szCs w:val="24"/>
          <w:lang w:eastAsia="pl-PL"/>
        </w:rPr>
        <w:t>.2022 r.</w:t>
      </w:r>
    </w:p>
    <w:p w:rsidR="001230FE" w:rsidRPr="00026150" w:rsidRDefault="001230FE" w:rsidP="00F3109B">
      <w:pPr>
        <w:numPr>
          <w:ilvl w:val="3"/>
          <w:numId w:val="88"/>
        </w:numPr>
        <w:autoSpaceDE w:val="0"/>
        <w:autoSpaceDN w:val="0"/>
        <w:adjustRightInd w:val="0"/>
        <w:spacing w:after="0" w:line="288" w:lineRule="auto"/>
        <w:ind w:left="284" w:hanging="284"/>
        <w:jc w:val="both"/>
        <w:rPr>
          <w:rFonts w:ascii="Times New Roman" w:hAnsi="Times New Roman" w:cs="Times New Roman"/>
          <w:szCs w:val="24"/>
          <w:lang w:eastAsia="pl-PL"/>
        </w:rPr>
      </w:pPr>
      <w:r w:rsidRPr="00026150">
        <w:rPr>
          <w:rFonts w:ascii="Times New Roman" w:hAnsi="Times New Roman" w:cs="Times New Roman"/>
          <w:szCs w:val="24"/>
          <w:lang w:eastAsia="pl-PL"/>
        </w:rPr>
        <w:t xml:space="preserve">W przypadku, gdy wybór najkorzystniejszej oferty nie nastąpi przed upływem terminu związania ofertą określonego w </w:t>
      </w:r>
      <w:proofErr w:type="spellStart"/>
      <w:r w:rsidRPr="00026150">
        <w:rPr>
          <w:rFonts w:ascii="Times New Roman" w:hAnsi="Times New Roman" w:cs="Times New Roman"/>
          <w:szCs w:val="24"/>
          <w:lang w:eastAsia="pl-PL"/>
        </w:rPr>
        <w:t>SWZ</w:t>
      </w:r>
      <w:proofErr w:type="spellEnd"/>
      <w:r w:rsidRPr="00026150">
        <w:rPr>
          <w:rFonts w:ascii="Times New Roman" w:hAnsi="Times New Roman" w:cs="Times New Roman"/>
          <w:szCs w:val="24"/>
          <w:lang w:eastAsia="pl-PL"/>
        </w:rPr>
        <w:t xml:space="preserve">, Zamawiający przed upływem terminu związania ofertą zwraca się jednokrotnie do Wykonawców o wyrażenie zgody na przedłużenie tego terminu o wskazywany przez niego okres, nie dłuższy niż 30 dni. </w:t>
      </w:r>
    </w:p>
    <w:p w:rsidR="001230FE" w:rsidRPr="00026150" w:rsidRDefault="001230FE" w:rsidP="00F3109B">
      <w:pPr>
        <w:numPr>
          <w:ilvl w:val="3"/>
          <w:numId w:val="88"/>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lastRenderedPageBreak/>
        <w:t xml:space="preserve">Przedłużenie terminu związania ofertą, o którym mowa w ust. 2, wymaga złożenia przez Wykonawcę pisemnego oświadczenia o wyrażeniu zgody na przedłużenie terminu związania ofertą. </w:t>
      </w:r>
    </w:p>
    <w:p w:rsidR="001230FE" w:rsidRPr="00026150" w:rsidRDefault="001230FE" w:rsidP="00F3109B">
      <w:pPr>
        <w:numPr>
          <w:ilvl w:val="3"/>
          <w:numId w:val="88"/>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1230FE" w:rsidRPr="0016544F" w:rsidRDefault="001230FE" w:rsidP="001230FE">
      <w:pPr>
        <w:spacing w:after="0" w:line="288" w:lineRule="auto"/>
        <w:jc w:val="both"/>
        <w:rPr>
          <w:rFonts w:ascii="Times New Roman" w:eastAsia="Calibri" w:hAnsi="Times New Roman" w:cs="Times New Roman"/>
          <w:b/>
          <w:sz w:val="12"/>
          <w:szCs w:val="12"/>
        </w:rPr>
      </w:pPr>
    </w:p>
    <w:p w:rsidR="001230FE" w:rsidRPr="00026150" w:rsidRDefault="001230FE" w:rsidP="001230FE">
      <w:pPr>
        <w:tabs>
          <w:tab w:val="num" w:pos="426"/>
        </w:tabs>
        <w:spacing w:after="0" w:line="288" w:lineRule="auto"/>
        <w:jc w:val="both"/>
        <w:rPr>
          <w:rFonts w:ascii="Times New Roman" w:eastAsia="Calibri" w:hAnsi="Times New Roman" w:cs="Times New Roman"/>
          <w:b/>
        </w:rPr>
      </w:pPr>
      <w:r w:rsidRPr="00026150">
        <w:rPr>
          <w:rFonts w:ascii="Times New Roman" w:eastAsia="Calibri" w:hAnsi="Times New Roman" w:cs="Times New Roman"/>
          <w:b/>
        </w:rPr>
        <w:t>XIV. MIEJSCE, TERMIN ORAZ SPOSÓB SKŁADANIA i OTWARCIA OFERT</w:t>
      </w:r>
    </w:p>
    <w:p w:rsidR="001230FE" w:rsidRPr="00B26E65" w:rsidRDefault="001230FE" w:rsidP="00F3109B">
      <w:pPr>
        <w:numPr>
          <w:ilvl w:val="0"/>
          <w:numId w:val="80"/>
        </w:numPr>
        <w:spacing w:after="0" w:line="288" w:lineRule="auto"/>
        <w:jc w:val="both"/>
        <w:rPr>
          <w:rFonts w:ascii="Times New Roman" w:eastAsia="Calibri" w:hAnsi="Times New Roman" w:cs="Times New Roman"/>
        </w:rPr>
      </w:pPr>
      <w:r w:rsidRPr="00026150">
        <w:rPr>
          <w:rFonts w:ascii="Times New Roman" w:eastAsia="Calibri" w:hAnsi="Times New Roman" w:cs="Times New Roman"/>
        </w:rPr>
        <w:t xml:space="preserve">Ofertę wraz z wymaganymi dokumentami należy przekazać za pośrednictwem </w:t>
      </w:r>
      <w:hyperlink r:id="rId27" w:history="1">
        <w:r w:rsidRPr="00026150">
          <w:rPr>
            <w:rFonts w:ascii="Times New Roman" w:eastAsia="Calibri" w:hAnsi="Times New Roman" w:cs="Times New Roman"/>
            <w:u w:val="single"/>
          </w:rPr>
          <w:t>https://platformazakupowa.pl/kwp_bialystok</w:t>
        </w:r>
      </w:hyperlink>
      <w:r w:rsidRPr="00026150">
        <w:rPr>
          <w:rFonts w:ascii="Times New Roman" w:eastAsia="Calibri" w:hAnsi="Times New Roman" w:cs="Times New Roman"/>
        </w:rPr>
        <w:t xml:space="preserve"> na stronie internetowej prowadzonego postępowan</w:t>
      </w:r>
      <w:r w:rsidR="00F30425" w:rsidRPr="00026150">
        <w:rPr>
          <w:rFonts w:ascii="Times New Roman" w:eastAsia="Calibri" w:hAnsi="Times New Roman" w:cs="Times New Roman"/>
        </w:rPr>
        <w:t xml:space="preserve">ia  do dnia </w:t>
      </w:r>
      <w:r w:rsidR="00B26E65" w:rsidRPr="00B26E65">
        <w:rPr>
          <w:rFonts w:ascii="Times New Roman" w:eastAsia="Calibri" w:hAnsi="Times New Roman" w:cs="Times New Roman"/>
          <w:b/>
        </w:rPr>
        <w:t>09</w:t>
      </w:r>
      <w:r w:rsidR="00DC47F9" w:rsidRPr="00B26E65">
        <w:rPr>
          <w:rFonts w:ascii="Times New Roman" w:eastAsia="Calibri" w:hAnsi="Times New Roman" w:cs="Times New Roman"/>
          <w:b/>
        </w:rPr>
        <w:t>.</w:t>
      </w:r>
      <w:r w:rsidRPr="00B26E65">
        <w:rPr>
          <w:rFonts w:ascii="Times New Roman" w:eastAsia="Calibri" w:hAnsi="Times New Roman" w:cs="Times New Roman"/>
          <w:b/>
        </w:rPr>
        <w:t>0</w:t>
      </w:r>
      <w:r w:rsidR="00480174" w:rsidRPr="00B26E65">
        <w:rPr>
          <w:rFonts w:ascii="Times New Roman" w:eastAsia="Calibri" w:hAnsi="Times New Roman" w:cs="Times New Roman"/>
          <w:b/>
        </w:rPr>
        <w:t>9</w:t>
      </w:r>
      <w:r w:rsidRPr="00B26E65">
        <w:rPr>
          <w:rFonts w:ascii="Times New Roman" w:eastAsia="Calibri" w:hAnsi="Times New Roman" w:cs="Times New Roman"/>
          <w:b/>
        </w:rPr>
        <w:t>.2022 r. do godziny 09.30.</w:t>
      </w:r>
    </w:p>
    <w:p w:rsidR="001230FE" w:rsidRPr="001230FE" w:rsidRDefault="001230FE" w:rsidP="00F3109B">
      <w:pPr>
        <w:numPr>
          <w:ilvl w:val="0"/>
          <w:numId w:val="80"/>
        </w:numPr>
        <w:spacing w:after="0" w:line="288" w:lineRule="auto"/>
        <w:ind w:left="357" w:hanging="357"/>
        <w:jc w:val="both"/>
        <w:rPr>
          <w:rFonts w:ascii="Times New Roman" w:eastAsia="Calibri" w:hAnsi="Times New Roman" w:cs="Times New Roman"/>
        </w:rPr>
      </w:pPr>
      <w:r w:rsidRPr="00B26E65">
        <w:rPr>
          <w:rFonts w:ascii="Times New Roman" w:eastAsia="Calibri" w:hAnsi="Times New Roman" w:cs="Times New Roman"/>
        </w:rPr>
        <w:t xml:space="preserve">Otwarcie ofert nastąpi w dniu </w:t>
      </w:r>
      <w:r w:rsidR="00B26E65" w:rsidRPr="00B26E65">
        <w:rPr>
          <w:rFonts w:ascii="Times New Roman" w:eastAsia="Calibri" w:hAnsi="Times New Roman" w:cs="Times New Roman"/>
          <w:b/>
        </w:rPr>
        <w:t>09</w:t>
      </w:r>
      <w:r w:rsidR="00DC47F9" w:rsidRPr="00B26E65">
        <w:rPr>
          <w:rFonts w:ascii="Times New Roman" w:eastAsia="Calibri" w:hAnsi="Times New Roman" w:cs="Times New Roman"/>
          <w:b/>
        </w:rPr>
        <w:t>.</w:t>
      </w:r>
      <w:r w:rsidRPr="00B26E65">
        <w:rPr>
          <w:rFonts w:ascii="Times New Roman" w:eastAsia="Calibri" w:hAnsi="Times New Roman" w:cs="Times New Roman"/>
          <w:b/>
        </w:rPr>
        <w:t>0</w:t>
      </w:r>
      <w:r w:rsidR="00480174" w:rsidRPr="00B26E65">
        <w:rPr>
          <w:rFonts w:ascii="Times New Roman" w:eastAsia="Calibri" w:hAnsi="Times New Roman" w:cs="Times New Roman"/>
          <w:b/>
        </w:rPr>
        <w:t>9</w:t>
      </w:r>
      <w:r w:rsidRPr="00B26E65">
        <w:rPr>
          <w:rFonts w:ascii="Times New Roman" w:eastAsia="Calibri" w:hAnsi="Times New Roman" w:cs="Times New Roman"/>
          <w:b/>
        </w:rPr>
        <w:t>.2022 r. o godz. 10.00</w:t>
      </w:r>
      <w:r w:rsidRPr="00B26E65">
        <w:rPr>
          <w:rFonts w:ascii="Times New Roman" w:eastAsia="Calibri" w:hAnsi="Times New Roman" w:cs="Times New Roman"/>
        </w:rPr>
        <w:t xml:space="preserve"> za pośrednictwem </w:t>
      </w:r>
      <w:r w:rsidRPr="001230FE">
        <w:rPr>
          <w:rFonts w:ascii="Times New Roman" w:eastAsia="Calibri" w:hAnsi="Times New Roman" w:cs="Times New Roman"/>
        </w:rPr>
        <w:t>platformy zakupowej.</w:t>
      </w:r>
    </w:p>
    <w:p w:rsidR="001230FE" w:rsidRPr="001230FE" w:rsidRDefault="001230FE" w:rsidP="00F3109B">
      <w:pPr>
        <w:numPr>
          <w:ilvl w:val="0"/>
          <w:numId w:val="80"/>
        </w:numP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W przypadku awarii platformy zakupowej, która spowoduje brak możliwości otwarcia ofert </w:t>
      </w:r>
      <w:r w:rsidR="00480174">
        <w:rPr>
          <w:rFonts w:ascii="Times New Roman" w:eastAsia="Calibri" w:hAnsi="Times New Roman" w:cs="Times New Roman"/>
        </w:rPr>
        <w:br/>
      </w:r>
      <w:r w:rsidRPr="001230FE">
        <w:rPr>
          <w:rFonts w:ascii="Times New Roman" w:eastAsia="Calibri" w:hAnsi="Times New Roman" w:cs="Times New Roman"/>
        </w:rPr>
        <w:t>w powyższym terminie, otwarcie nastąpi niezwłocznie po usunięciu awarii.</w:t>
      </w:r>
    </w:p>
    <w:p w:rsidR="001230FE" w:rsidRPr="001230FE" w:rsidRDefault="001230FE" w:rsidP="00B26E65">
      <w:pPr>
        <w:numPr>
          <w:ilvl w:val="0"/>
          <w:numId w:val="80"/>
        </w:numPr>
        <w:pBdr>
          <w:top w:val="nil"/>
          <w:left w:val="nil"/>
          <w:bottom w:val="nil"/>
          <w:right w:val="nil"/>
          <w:between w:val="nil"/>
        </w:pBdr>
        <w:spacing w:after="0" w:line="288" w:lineRule="auto"/>
        <w:rPr>
          <w:rFonts w:ascii="Times New Roman" w:eastAsia="Calibri" w:hAnsi="Times New Roman" w:cs="Times New Roman"/>
        </w:rPr>
      </w:pPr>
      <w:r w:rsidRPr="001230FE">
        <w:rPr>
          <w:rFonts w:ascii="Times New Roman" w:eastAsia="Calibri" w:hAnsi="Times New Roman" w:cs="Times New Roman"/>
        </w:rPr>
        <w:t xml:space="preserve">Do oferty należy dołączyć wszystkie wymagane w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dokumenty.</w:t>
      </w:r>
    </w:p>
    <w:p w:rsidR="001230FE" w:rsidRPr="001230FE" w:rsidRDefault="001230FE" w:rsidP="00B26E65">
      <w:pPr>
        <w:numPr>
          <w:ilvl w:val="0"/>
          <w:numId w:val="80"/>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6B3681" w:rsidRPr="0086403A" w:rsidRDefault="001230FE" w:rsidP="00B26E65">
      <w:pPr>
        <w:numPr>
          <w:ilvl w:val="0"/>
          <w:numId w:val="80"/>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8">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xml:space="preserve">, Wykonawca powinien złożyć podpis bezpośrednio na dokumentach przesłanych za pośrednictwem </w:t>
      </w:r>
      <w:hyperlink r:id="rId29">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Zalecamy stosowanie podpisu na każdym załączonym pliku osobno, w szczególności wskazanych w art. 63 ust</w:t>
      </w:r>
      <w:r w:rsidR="006B3681">
        <w:rPr>
          <w:rFonts w:ascii="Times New Roman" w:eastAsia="Calibri" w:hAnsi="Times New Roman" w:cs="Times New Roman"/>
        </w:rPr>
        <w:t>.</w:t>
      </w:r>
      <w:r w:rsidRPr="001230FE">
        <w:rPr>
          <w:rFonts w:ascii="Times New Roman" w:eastAsia="Calibri" w:hAnsi="Times New Roman" w:cs="Times New Roman"/>
        </w:rPr>
        <w:t xml:space="preserve"> 1 oraz ust.</w:t>
      </w:r>
      <w:r w:rsidR="006B3681">
        <w:rPr>
          <w:rFonts w:ascii="Times New Roman" w:eastAsia="Calibri" w:hAnsi="Times New Roman" w:cs="Times New Roman"/>
        </w:rPr>
        <w:t xml:space="preserve"> </w:t>
      </w:r>
      <w:r w:rsidRPr="001230FE">
        <w:rPr>
          <w:rFonts w:ascii="Times New Roman" w:eastAsia="Calibri" w:hAnsi="Times New Roman" w:cs="Times New Roman"/>
        </w:rPr>
        <w:t xml:space="preserve">2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1230FE" w:rsidRPr="001230FE" w:rsidRDefault="001230FE" w:rsidP="00B26E65">
      <w:pPr>
        <w:numPr>
          <w:ilvl w:val="0"/>
          <w:numId w:val="80"/>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1230FE" w:rsidRPr="006B3681" w:rsidRDefault="001230FE" w:rsidP="00B26E65">
      <w:pPr>
        <w:numPr>
          <w:ilvl w:val="0"/>
          <w:numId w:val="80"/>
        </w:numPr>
        <w:pBdr>
          <w:top w:val="nil"/>
          <w:left w:val="nil"/>
          <w:bottom w:val="nil"/>
          <w:right w:val="nil"/>
          <w:between w:val="nil"/>
        </w:pBdr>
        <w:spacing w:after="0" w:line="288" w:lineRule="auto"/>
        <w:jc w:val="both"/>
        <w:rPr>
          <w:rFonts w:ascii="Times New Roman" w:eastAsia="Calibri" w:hAnsi="Times New Roman" w:cs="Times New Roman"/>
          <w:color w:val="0000FF"/>
        </w:rPr>
      </w:pPr>
      <w:r w:rsidRPr="001230FE">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30">
        <w:r w:rsidRPr="006B3681">
          <w:rPr>
            <w:rFonts w:ascii="Times New Roman" w:eastAsia="Calibri" w:hAnsi="Times New Roman" w:cs="Times New Roman"/>
            <w:color w:val="0000FF"/>
            <w:u w:val="single"/>
          </w:rPr>
          <w:t>https://platformazakupowa.pl/strona/45-instrukcje</w:t>
        </w:r>
      </w:hyperlink>
      <w:r w:rsidRPr="006B3681">
        <w:rPr>
          <w:rFonts w:ascii="Times New Roman" w:eastAsia="Calibri" w:hAnsi="Times New Roman" w:cs="Times New Roman"/>
          <w:color w:val="0000FF"/>
          <w:u w:val="single"/>
        </w:rPr>
        <w:t>.</w:t>
      </w:r>
    </w:p>
    <w:p w:rsidR="001230FE" w:rsidRPr="001230FE" w:rsidRDefault="001230FE" w:rsidP="00B26E65">
      <w:pPr>
        <w:numPr>
          <w:ilvl w:val="0"/>
          <w:numId w:val="80"/>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Wykonawca po upływie terminu do składania ofert Wykonawca nie może zmienić ani wycofać złożonej oferty.</w:t>
      </w:r>
    </w:p>
    <w:p w:rsidR="001230FE" w:rsidRPr="001230FE" w:rsidRDefault="001230FE" w:rsidP="00B26E65">
      <w:pPr>
        <w:numPr>
          <w:ilvl w:val="0"/>
          <w:numId w:val="80"/>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Ofertę złożoną po terminie składania ofert odrzuca się na podstawie art. 226 ust. 1 pkt. 1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B26E65">
      <w:pPr>
        <w:numPr>
          <w:ilvl w:val="0"/>
          <w:numId w:val="80"/>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6544F" w:rsidRDefault="0016544F"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 OPIS SPOSOBU OBLICZANIA CENY</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FF0000"/>
          <w:lang w:eastAsia="pl-PL"/>
        </w:rPr>
      </w:pPr>
      <w:r w:rsidRPr="001230FE">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1230FE">
        <w:rPr>
          <w:rFonts w:ascii="Times New Roman" w:eastAsia="Calibri" w:hAnsi="Times New Roman" w:cs="Times New Roman"/>
          <w:b/>
          <w:bCs/>
          <w:lang w:eastAsia="pl-PL"/>
        </w:rPr>
        <w:t>załącznik nr 1</w:t>
      </w:r>
      <w:r w:rsidR="000E1C98">
        <w:rPr>
          <w:rFonts w:ascii="Times New Roman" w:eastAsia="Calibri" w:hAnsi="Times New Roman" w:cs="Times New Roman"/>
          <w:b/>
          <w:bCs/>
          <w:lang w:eastAsia="pl-PL"/>
        </w:rPr>
        <w:t>A</w:t>
      </w:r>
      <w:r w:rsidR="008D6053">
        <w:rPr>
          <w:rFonts w:ascii="Times New Roman" w:eastAsia="Calibri" w:hAnsi="Times New Roman" w:cs="Times New Roman"/>
          <w:b/>
          <w:bCs/>
          <w:lang w:eastAsia="pl-PL"/>
        </w:rPr>
        <w:t>-1</w:t>
      </w:r>
      <w:r w:rsidR="000E1C98">
        <w:rPr>
          <w:rFonts w:ascii="Times New Roman" w:eastAsia="Calibri" w:hAnsi="Times New Roman" w:cs="Times New Roman"/>
          <w:b/>
          <w:bCs/>
          <w:lang w:eastAsia="pl-PL"/>
        </w:rPr>
        <w:t>B</w:t>
      </w:r>
      <w:r w:rsidRPr="001230FE">
        <w:rPr>
          <w:rFonts w:ascii="Times New Roman" w:eastAsia="Calibri" w:hAnsi="Times New Roman" w:cs="Times New Roman"/>
          <w:b/>
          <w:bCs/>
          <w:lang w:eastAsia="pl-PL"/>
        </w:rPr>
        <w:t xml:space="preserve"> </w:t>
      </w:r>
      <w:proofErr w:type="spellStart"/>
      <w:r w:rsidRPr="001230FE">
        <w:rPr>
          <w:rFonts w:ascii="Times New Roman" w:eastAsia="Calibri" w:hAnsi="Times New Roman" w:cs="Times New Roman"/>
          <w:b/>
          <w:lang w:eastAsia="pl-PL"/>
        </w:rPr>
        <w:t>SWZ</w:t>
      </w:r>
      <w:proofErr w:type="spellEnd"/>
      <w:r w:rsidRPr="001230FE">
        <w:rPr>
          <w:rFonts w:ascii="Times New Roman" w:eastAsia="Calibri" w:hAnsi="Times New Roman" w:cs="Times New Roman"/>
          <w:lang w:eastAsia="pl-PL"/>
        </w:rPr>
        <w:t xml:space="preserve"> </w:t>
      </w:r>
      <w:r w:rsidRPr="001230FE">
        <w:rPr>
          <w:rFonts w:ascii="Times New Roman" w:eastAsia="Calibri" w:hAnsi="Times New Roman" w:cs="Times New Roman"/>
          <w:color w:val="000000"/>
          <w:lang w:eastAsia="pl-PL"/>
        </w:rPr>
        <w:t>łącznej ceny ofertowej brutto za realizację przedmiotu zamówienia</w:t>
      </w:r>
      <w:r w:rsidRPr="001230FE">
        <w:rPr>
          <w:rFonts w:ascii="Times New Roman" w:eastAsia="Calibri" w:hAnsi="Times New Roman" w:cs="Times New Roman"/>
          <w:bCs/>
          <w:lang w:eastAsia="pl-PL"/>
        </w:rPr>
        <w:t>.</w:t>
      </w:r>
      <w:r w:rsidRPr="001230FE">
        <w:rPr>
          <w:rFonts w:ascii="Times New Roman" w:eastAsia="Calibri" w:hAnsi="Times New Roman" w:cs="Times New Roman"/>
          <w:b/>
          <w:bCs/>
          <w:color w:val="FF0000"/>
          <w:lang w:eastAsia="pl-PL"/>
        </w:rPr>
        <w:t xml:space="preserve">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w:t>
      </w:r>
      <w:proofErr w:type="spellStart"/>
      <w:r w:rsidRPr="001230FE">
        <w:rPr>
          <w:rFonts w:ascii="Times New Roman" w:eastAsia="Calibri" w:hAnsi="Times New Roman" w:cs="Times New Roman"/>
          <w:color w:val="000000"/>
          <w:lang w:eastAsia="pl-PL"/>
        </w:rPr>
        <w:t>SWZ</w:t>
      </w:r>
      <w:proofErr w:type="spellEnd"/>
      <w:r w:rsidRPr="001230FE">
        <w:rPr>
          <w:rFonts w:ascii="Times New Roman" w:eastAsia="Calibri" w:hAnsi="Times New Roman" w:cs="Times New Roman"/>
          <w:color w:val="000000"/>
          <w:lang w:eastAsia="pl-PL"/>
        </w:rPr>
        <w:t xml:space="preserve">.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1230FE">
        <w:rPr>
          <w:rFonts w:ascii="Times New Roman" w:eastAsia="Calibri" w:hAnsi="Times New Roman" w:cs="Times New Roman"/>
          <w:color w:val="000000"/>
          <w:lang w:eastAsia="pl-PL"/>
        </w:rPr>
        <w:br/>
        <w:t xml:space="preserve">w górę).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lastRenderedPageBreak/>
        <w:t xml:space="preserve">Cena oferty powinna być wyrażona w złotych polskich (PLN).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b/>
          <w:color w:val="000000"/>
          <w:lang w:eastAsia="pl-PL"/>
        </w:rPr>
      </w:pPr>
      <w:r w:rsidRPr="001230FE">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230FE">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1230FE">
        <w:rPr>
          <w:rFonts w:ascii="Times New Roman" w:eastAsia="Calibri" w:hAnsi="Times New Roman" w:cs="Times New Roman"/>
          <w:b/>
          <w:bCs/>
          <w:color w:val="000000"/>
          <w:lang w:eastAsia="pl-PL"/>
        </w:rPr>
        <w:t>(rodzaj) towaru lub usługi</w:t>
      </w:r>
      <w:r w:rsidRPr="001230FE">
        <w:rPr>
          <w:rFonts w:ascii="Times New Roman" w:eastAsia="Calibri" w:hAnsi="Times New Roman" w:cs="Times New Roman"/>
          <w:b/>
          <w:color w:val="000000"/>
          <w:lang w:eastAsia="pl-PL"/>
        </w:rPr>
        <w:t xml:space="preserve">, których </w:t>
      </w:r>
      <w:r w:rsidRPr="001230FE">
        <w:rPr>
          <w:rFonts w:ascii="Times New Roman" w:eastAsia="Calibri" w:hAnsi="Times New Roman" w:cs="Times New Roman"/>
          <w:b/>
          <w:bCs/>
          <w:color w:val="000000"/>
          <w:lang w:eastAsia="pl-PL"/>
        </w:rPr>
        <w:t xml:space="preserve">dostawa lub  świadczenie </w:t>
      </w:r>
      <w:r w:rsidRPr="001230FE">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Wzór formularz ofertowego został opracowany przy założeniu, że wybór oferty nie będzie prowadzić do powstania u zamawiającego obowiązku podatkowego w zakresie podatku Vat. W przypadku, gdy Wykonawca zobowiązany jest złożyć oświadczenie o powstaniu </w:t>
      </w:r>
      <w:r w:rsidR="00687FF1">
        <w:rPr>
          <w:rFonts w:ascii="Times New Roman" w:eastAsia="Calibri" w:hAnsi="Times New Roman" w:cs="Times New Roman"/>
          <w:color w:val="000000"/>
          <w:lang w:eastAsia="pl-PL"/>
        </w:rPr>
        <w:br/>
      </w:r>
      <w:r w:rsidRPr="001230FE">
        <w:rPr>
          <w:rFonts w:ascii="Times New Roman" w:eastAsia="Calibri" w:hAnsi="Times New Roman" w:cs="Times New Roman"/>
          <w:color w:val="000000"/>
          <w:lang w:eastAsia="pl-PL"/>
        </w:rPr>
        <w:t>u Zamawiającego obowiązku podatkowego, powinien odpowiednio zmodyfikować treść formularza ofertowego.</w:t>
      </w:r>
    </w:p>
    <w:p w:rsidR="001230FE" w:rsidRPr="0016544F" w:rsidRDefault="001230FE" w:rsidP="001230FE">
      <w:pPr>
        <w:autoSpaceDE w:val="0"/>
        <w:autoSpaceDN w:val="0"/>
        <w:adjustRightInd w:val="0"/>
        <w:spacing w:after="0" w:line="288" w:lineRule="auto"/>
        <w:ind w:left="426"/>
        <w:jc w:val="both"/>
        <w:rPr>
          <w:rFonts w:ascii="Times New Roman" w:eastAsia="Calibri" w:hAnsi="Times New Roman" w:cs="Times New Roman"/>
          <w:color w:val="000000"/>
          <w:sz w:val="12"/>
          <w:szCs w:val="12"/>
          <w:lang w:eastAsia="pl-PL"/>
        </w:rPr>
      </w:pPr>
    </w:p>
    <w:p w:rsidR="00F75DD0" w:rsidRPr="00480174" w:rsidRDefault="001230FE" w:rsidP="001230FE">
      <w:pPr>
        <w:suppressAutoHyphens/>
        <w:spacing w:after="0" w:line="288" w:lineRule="auto"/>
        <w:jc w:val="both"/>
        <w:rPr>
          <w:rFonts w:ascii="Times New Roman" w:eastAsia="Times New Roman" w:hAnsi="Times New Roman" w:cs="Times New Roman"/>
          <w:b/>
          <w:bCs/>
          <w:lang w:eastAsia="ar-SA"/>
        </w:rPr>
      </w:pPr>
      <w:r w:rsidRPr="001230FE">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F73FF5" w:rsidRPr="00F73FF5" w:rsidRDefault="00F73FF5" w:rsidP="001230FE">
      <w:pPr>
        <w:suppressAutoHyphens/>
        <w:spacing w:after="0" w:line="288" w:lineRule="auto"/>
        <w:jc w:val="both"/>
        <w:rPr>
          <w:rFonts w:ascii="Times New Roman" w:eastAsia="Times New Roman" w:hAnsi="Times New Roman" w:cs="Times New Roman"/>
          <w:b/>
          <w:bCs/>
          <w:sz w:val="8"/>
          <w:szCs w:val="8"/>
          <w:u w:val="single"/>
          <w:lang w:eastAsia="ar-SA"/>
        </w:rPr>
      </w:pPr>
    </w:p>
    <w:p w:rsidR="00DC47F9" w:rsidRPr="00DC47F9" w:rsidRDefault="00DC47F9" w:rsidP="00F3109B">
      <w:pPr>
        <w:pStyle w:val="pkt"/>
        <w:widowControl/>
        <w:numPr>
          <w:ilvl w:val="0"/>
          <w:numId w:val="105"/>
        </w:numPr>
        <w:suppressAutoHyphens w:val="0"/>
        <w:spacing w:before="0" w:after="0" w:line="288" w:lineRule="auto"/>
        <w:ind w:left="426" w:hanging="426"/>
        <w:rPr>
          <w:sz w:val="22"/>
          <w:szCs w:val="22"/>
        </w:rPr>
      </w:pPr>
      <w:r w:rsidRPr="00DC47F9">
        <w:rPr>
          <w:sz w:val="22"/>
          <w:szCs w:val="22"/>
        </w:rPr>
        <w:t>Przy wyborze najkorzystniejszej oferty Zamawiający będzie się kierował następującymi kryteriami oceny ofert dla poszczególnych zadań częściowych:</w:t>
      </w:r>
    </w:p>
    <w:p w:rsidR="00DC47F9" w:rsidRPr="00B236BD" w:rsidRDefault="00DC47F9" w:rsidP="00B236BD">
      <w:pPr>
        <w:pStyle w:val="pkt"/>
        <w:spacing w:before="0" w:after="0" w:line="288" w:lineRule="auto"/>
        <w:ind w:left="0" w:firstLine="0"/>
        <w:rPr>
          <w:sz w:val="12"/>
          <w:szCs w:val="12"/>
        </w:rPr>
      </w:pPr>
    </w:p>
    <w:p w:rsidR="00DC47F9" w:rsidRPr="00DC47F9" w:rsidRDefault="00DC47F9" w:rsidP="00B236BD">
      <w:pPr>
        <w:pStyle w:val="pkt"/>
        <w:spacing w:before="0" w:after="0" w:line="288" w:lineRule="auto"/>
        <w:ind w:left="0" w:firstLine="0"/>
        <w:rPr>
          <w:b/>
          <w:sz w:val="22"/>
          <w:szCs w:val="22"/>
          <w:u w:val="single"/>
        </w:rPr>
      </w:pPr>
      <w:r w:rsidRPr="00DC47F9">
        <w:rPr>
          <w:b/>
          <w:sz w:val="22"/>
          <w:szCs w:val="22"/>
          <w:u w:val="single"/>
        </w:rPr>
        <w:t xml:space="preserve">ZADANIE </w:t>
      </w:r>
      <w:r w:rsidR="00B236BD" w:rsidRPr="00DC47F9">
        <w:rPr>
          <w:b/>
          <w:sz w:val="22"/>
          <w:szCs w:val="22"/>
          <w:u w:val="single"/>
        </w:rPr>
        <w:t xml:space="preserve">NR 1 </w:t>
      </w:r>
      <w:r w:rsidRPr="00DC47F9">
        <w:rPr>
          <w:b/>
          <w:sz w:val="22"/>
          <w:szCs w:val="22"/>
          <w:u w:val="single"/>
        </w:rPr>
        <w:t>– dostawa jednostek centralnych PC</w:t>
      </w:r>
    </w:p>
    <w:p w:rsidR="00DC47F9" w:rsidRPr="00B236BD" w:rsidRDefault="00DC47F9" w:rsidP="00B236BD">
      <w:pPr>
        <w:pStyle w:val="pkt"/>
        <w:spacing w:before="0" w:after="0" w:line="288" w:lineRule="auto"/>
        <w:ind w:left="0" w:firstLine="0"/>
        <w:rPr>
          <w:sz w:val="12"/>
          <w:szCs w:val="12"/>
        </w:rPr>
      </w:pPr>
    </w:p>
    <w:p w:rsidR="00DC47F9" w:rsidRPr="00DC47F9" w:rsidRDefault="00DC47F9" w:rsidP="00F3109B">
      <w:pPr>
        <w:numPr>
          <w:ilvl w:val="0"/>
          <w:numId w:val="104"/>
        </w:numPr>
        <w:tabs>
          <w:tab w:val="clear" w:pos="425"/>
          <w:tab w:val="left" w:pos="709"/>
        </w:tabs>
        <w:spacing w:after="0" w:line="288" w:lineRule="auto"/>
        <w:ind w:left="720" w:hanging="294"/>
        <w:jc w:val="both"/>
        <w:rPr>
          <w:rFonts w:ascii="Times New Roman" w:hAnsi="Times New Roman" w:cs="Times New Roman"/>
          <w:b/>
          <w:bCs/>
        </w:rPr>
      </w:pPr>
      <w:r w:rsidRPr="00DC47F9">
        <w:rPr>
          <w:rFonts w:ascii="Times New Roman" w:hAnsi="Times New Roman" w:cs="Times New Roman"/>
          <w:b/>
          <w:bCs/>
        </w:rPr>
        <w:t>cena ofertowa brutto (C) – waga kryterium</w:t>
      </w:r>
      <w:r w:rsidR="00B236BD">
        <w:rPr>
          <w:rFonts w:ascii="Times New Roman" w:hAnsi="Times New Roman" w:cs="Times New Roman"/>
          <w:b/>
          <w:bCs/>
        </w:rPr>
        <w:t>:</w:t>
      </w:r>
      <w:r w:rsidRPr="00DC47F9">
        <w:rPr>
          <w:rFonts w:ascii="Times New Roman" w:hAnsi="Times New Roman" w:cs="Times New Roman"/>
          <w:b/>
          <w:bCs/>
        </w:rPr>
        <w:t xml:space="preserve"> 60%</w:t>
      </w:r>
    </w:p>
    <w:p w:rsidR="00DC47F9" w:rsidRPr="00DC47F9" w:rsidRDefault="00DC47F9" w:rsidP="00F3109B">
      <w:pPr>
        <w:numPr>
          <w:ilvl w:val="0"/>
          <w:numId w:val="104"/>
        </w:numPr>
        <w:tabs>
          <w:tab w:val="clear" w:pos="425"/>
          <w:tab w:val="left" w:pos="709"/>
        </w:tabs>
        <w:spacing w:after="0" w:line="288" w:lineRule="auto"/>
        <w:ind w:left="720" w:hanging="294"/>
        <w:jc w:val="both"/>
        <w:rPr>
          <w:rFonts w:ascii="Times New Roman" w:hAnsi="Times New Roman" w:cs="Times New Roman"/>
          <w:b/>
          <w:bCs/>
        </w:rPr>
      </w:pPr>
      <w:r w:rsidRPr="00DC47F9">
        <w:rPr>
          <w:rFonts w:ascii="Times New Roman" w:hAnsi="Times New Roman" w:cs="Times New Roman"/>
          <w:b/>
          <w:bCs/>
        </w:rPr>
        <w:t>wydajność sprzętu (W) – waga kryterium</w:t>
      </w:r>
      <w:r w:rsidR="00B236BD">
        <w:rPr>
          <w:rFonts w:ascii="Times New Roman" w:hAnsi="Times New Roman" w:cs="Times New Roman"/>
          <w:b/>
          <w:bCs/>
        </w:rPr>
        <w:t>:</w:t>
      </w:r>
      <w:r w:rsidRPr="00DC47F9">
        <w:rPr>
          <w:rFonts w:ascii="Times New Roman" w:hAnsi="Times New Roman" w:cs="Times New Roman"/>
          <w:b/>
          <w:bCs/>
        </w:rPr>
        <w:t xml:space="preserve"> 10%</w:t>
      </w:r>
    </w:p>
    <w:p w:rsidR="00DC47F9" w:rsidRPr="00DC47F9" w:rsidRDefault="00DC47F9" w:rsidP="00F3109B">
      <w:pPr>
        <w:numPr>
          <w:ilvl w:val="0"/>
          <w:numId w:val="104"/>
        </w:numPr>
        <w:tabs>
          <w:tab w:val="clear" w:pos="425"/>
          <w:tab w:val="left" w:pos="709"/>
        </w:tabs>
        <w:spacing w:after="0" w:line="288" w:lineRule="auto"/>
        <w:ind w:left="720" w:hanging="294"/>
        <w:jc w:val="both"/>
        <w:rPr>
          <w:rFonts w:ascii="Times New Roman" w:hAnsi="Times New Roman" w:cs="Times New Roman"/>
          <w:b/>
          <w:bCs/>
        </w:rPr>
      </w:pPr>
      <w:r w:rsidRPr="00DC47F9">
        <w:rPr>
          <w:rFonts w:ascii="Times New Roman" w:hAnsi="Times New Roman" w:cs="Times New Roman"/>
          <w:b/>
          <w:bCs/>
        </w:rPr>
        <w:t>okres gwarancji (G) – waga kryterium</w:t>
      </w:r>
      <w:r w:rsidR="00B236BD">
        <w:rPr>
          <w:rFonts w:ascii="Times New Roman" w:hAnsi="Times New Roman" w:cs="Times New Roman"/>
          <w:b/>
          <w:bCs/>
        </w:rPr>
        <w:t>:</w:t>
      </w:r>
      <w:r w:rsidRPr="00DC47F9">
        <w:rPr>
          <w:rFonts w:ascii="Times New Roman" w:hAnsi="Times New Roman" w:cs="Times New Roman"/>
          <w:b/>
          <w:bCs/>
        </w:rPr>
        <w:t xml:space="preserve"> 30%</w:t>
      </w:r>
    </w:p>
    <w:p w:rsidR="00DC47F9" w:rsidRPr="00DC47F9" w:rsidRDefault="00DC47F9" w:rsidP="00B236BD">
      <w:pPr>
        <w:tabs>
          <w:tab w:val="left" w:pos="425"/>
          <w:tab w:val="left" w:pos="709"/>
        </w:tabs>
        <w:spacing w:after="0" w:line="288" w:lineRule="auto"/>
        <w:ind w:left="720"/>
        <w:jc w:val="both"/>
        <w:rPr>
          <w:rFonts w:ascii="Times New Roman" w:hAnsi="Times New Roman" w:cs="Times New Roman"/>
          <w:bCs/>
        </w:rPr>
      </w:pPr>
    </w:p>
    <w:p w:rsidR="00DC47F9" w:rsidRPr="00DC47F9" w:rsidRDefault="00B236BD" w:rsidP="00B236BD">
      <w:pPr>
        <w:tabs>
          <w:tab w:val="left" w:pos="426"/>
        </w:tabs>
        <w:spacing w:after="0" w:line="288"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DC47F9" w:rsidRPr="00DC47F9">
        <w:rPr>
          <w:rFonts w:ascii="Times New Roman" w:hAnsi="Times New Roman" w:cs="Times New Roman"/>
        </w:rPr>
        <w:t>Zasady oceny ofert w poszczególnych kryteriach:</w:t>
      </w:r>
    </w:p>
    <w:p w:rsidR="00DC47F9" w:rsidRPr="00DC47F9" w:rsidRDefault="00DC47F9" w:rsidP="00F3109B">
      <w:pPr>
        <w:pStyle w:val="Akapitzlist"/>
        <w:numPr>
          <w:ilvl w:val="1"/>
          <w:numId w:val="103"/>
        </w:numPr>
        <w:tabs>
          <w:tab w:val="left" w:pos="425"/>
        </w:tabs>
        <w:spacing w:line="288" w:lineRule="auto"/>
        <w:ind w:left="709" w:hanging="283"/>
        <w:rPr>
          <w:b/>
          <w:bCs/>
          <w:sz w:val="22"/>
          <w:szCs w:val="22"/>
        </w:rPr>
      </w:pPr>
      <w:r w:rsidRPr="00DC47F9">
        <w:rPr>
          <w:sz w:val="22"/>
          <w:szCs w:val="22"/>
        </w:rPr>
        <w:t xml:space="preserve">w ramach kryterium </w:t>
      </w:r>
      <w:r w:rsidRPr="00DC47F9">
        <w:rPr>
          <w:b/>
          <w:bCs/>
          <w:sz w:val="22"/>
          <w:szCs w:val="22"/>
        </w:rPr>
        <w:t>cena ofertowa brutto – 60 % (C),</w:t>
      </w:r>
      <w:r w:rsidRPr="00DC47F9">
        <w:rPr>
          <w:bCs/>
          <w:sz w:val="22"/>
          <w:szCs w:val="22"/>
        </w:rPr>
        <w:t xml:space="preserve"> </w:t>
      </w:r>
      <w:r w:rsidRPr="00DC47F9">
        <w:rPr>
          <w:sz w:val="22"/>
          <w:szCs w:val="22"/>
        </w:rPr>
        <w:t>oferta zawierająca najniższą cenę otrzyma 60 pkt, natomiast pozostałe oferty odpowiednio mniej punktów według wzoru:</w:t>
      </w:r>
    </w:p>
    <w:p w:rsidR="00DC47F9" w:rsidRPr="00DC47F9" w:rsidRDefault="00DC47F9" w:rsidP="00B236BD">
      <w:pPr>
        <w:autoSpaceDE w:val="0"/>
        <w:autoSpaceDN w:val="0"/>
        <w:adjustRightInd w:val="0"/>
        <w:spacing w:after="0" w:line="288" w:lineRule="auto"/>
        <w:jc w:val="center"/>
        <w:rPr>
          <w:rFonts w:ascii="Times New Roman" w:hAnsi="Times New Roman" w:cs="Times New Roman"/>
          <w:b/>
        </w:rPr>
      </w:pPr>
      <w:r w:rsidRPr="00DC47F9">
        <w:rPr>
          <w:rFonts w:ascii="Times New Roman" w:hAnsi="Times New Roman" w:cs="Times New Roman"/>
          <w:b/>
        </w:rPr>
        <w:t>C</w:t>
      </w:r>
      <w:r w:rsidRPr="00DC47F9">
        <w:rPr>
          <w:rFonts w:ascii="Times New Roman" w:hAnsi="Times New Roman" w:cs="Times New Roman"/>
          <w:b/>
          <w:vertAlign w:val="subscript"/>
        </w:rPr>
        <w:t>o</w:t>
      </w:r>
      <w:r w:rsidRPr="00DC47F9">
        <w:rPr>
          <w:rFonts w:ascii="Times New Roman" w:hAnsi="Times New Roman" w:cs="Times New Roman"/>
          <w:b/>
        </w:rPr>
        <w:t xml:space="preserve"> = (</w:t>
      </w:r>
      <w:proofErr w:type="spellStart"/>
      <w:r w:rsidRPr="00DC47F9">
        <w:rPr>
          <w:rFonts w:ascii="Times New Roman" w:hAnsi="Times New Roman" w:cs="Times New Roman"/>
          <w:b/>
        </w:rPr>
        <w:t>C</w:t>
      </w:r>
      <w:r w:rsidRPr="00DC47F9">
        <w:rPr>
          <w:rFonts w:ascii="Times New Roman" w:hAnsi="Times New Roman" w:cs="Times New Roman"/>
          <w:b/>
          <w:vertAlign w:val="subscript"/>
        </w:rPr>
        <w:t>min</w:t>
      </w:r>
      <w:proofErr w:type="spellEnd"/>
      <w:r w:rsidRPr="00DC47F9">
        <w:rPr>
          <w:rFonts w:ascii="Times New Roman" w:hAnsi="Times New Roman" w:cs="Times New Roman"/>
          <w:b/>
        </w:rPr>
        <w:t>/</w:t>
      </w:r>
      <w:proofErr w:type="spellStart"/>
      <w:r w:rsidRPr="00DC47F9">
        <w:rPr>
          <w:rFonts w:ascii="Times New Roman" w:hAnsi="Times New Roman" w:cs="Times New Roman"/>
          <w:b/>
        </w:rPr>
        <w:t>C</w:t>
      </w:r>
      <w:r w:rsidRPr="00DC47F9">
        <w:rPr>
          <w:rFonts w:ascii="Times New Roman" w:hAnsi="Times New Roman" w:cs="Times New Roman"/>
          <w:b/>
          <w:vertAlign w:val="subscript"/>
        </w:rPr>
        <w:t>bad</w:t>
      </w:r>
      <w:proofErr w:type="spellEnd"/>
      <w:r w:rsidRPr="00DC47F9">
        <w:rPr>
          <w:rFonts w:ascii="Times New Roman" w:hAnsi="Times New Roman" w:cs="Times New Roman"/>
          <w:b/>
        </w:rPr>
        <w:t>) x 60 pkt</w:t>
      </w:r>
    </w:p>
    <w:p w:rsidR="00DC47F9" w:rsidRPr="00DC47F9" w:rsidRDefault="00DC47F9" w:rsidP="00B236BD">
      <w:pPr>
        <w:autoSpaceDE w:val="0"/>
        <w:autoSpaceDN w:val="0"/>
        <w:adjustRightInd w:val="0"/>
        <w:spacing w:after="0" w:line="288" w:lineRule="auto"/>
        <w:ind w:firstLine="709"/>
        <w:rPr>
          <w:rFonts w:ascii="Times New Roman" w:hAnsi="Times New Roman" w:cs="Times New Roman"/>
        </w:rPr>
      </w:pPr>
      <w:r w:rsidRPr="00DC47F9">
        <w:rPr>
          <w:rFonts w:ascii="Times New Roman" w:hAnsi="Times New Roman" w:cs="Times New Roman"/>
        </w:rPr>
        <w:t>gdzie:</w:t>
      </w:r>
    </w:p>
    <w:p w:rsidR="00DC47F9" w:rsidRPr="00DC47F9" w:rsidRDefault="00DC47F9" w:rsidP="00B236BD">
      <w:pPr>
        <w:autoSpaceDE w:val="0"/>
        <w:autoSpaceDN w:val="0"/>
        <w:adjustRightInd w:val="0"/>
        <w:spacing w:after="0" w:line="288" w:lineRule="auto"/>
        <w:ind w:firstLine="709"/>
        <w:rPr>
          <w:rFonts w:ascii="Times New Roman" w:hAnsi="Times New Roman" w:cs="Times New Roman"/>
        </w:rPr>
      </w:pPr>
      <w:proofErr w:type="spellStart"/>
      <w:r w:rsidRPr="00DC47F9">
        <w:rPr>
          <w:rFonts w:ascii="Times New Roman" w:hAnsi="Times New Roman" w:cs="Times New Roman"/>
          <w:b/>
        </w:rPr>
        <w:t>C</w:t>
      </w:r>
      <w:r w:rsidRPr="00DC47F9">
        <w:rPr>
          <w:rFonts w:ascii="Times New Roman" w:hAnsi="Times New Roman" w:cs="Times New Roman"/>
          <w:b/>
          <w:vertAlign w:val="subscript"/>
        </w:rPr>
        <w:t>min</w:t>
      </w:r>
      <w:proofErr w:type="spellEnd"/>
      <w:r w:rsidRPr="00DC47F9">
        <w:rPr>
          <w:rFonts w:ascii="Times New Roman" w:hAnsi="Times New Roman" w:cs="Times New Roman"/>
          <w:b/>
        </w:rPr>
        <w:t xml:space="preserve"> </w:t>
      </w:r>
      <w:r w:rsidRPr="00DC47F9">
        <w:rPr>
          <w:rFonts w:ascii="Times New Roman" w:hAnsi="Times New Roman" w:cs="Times New Roman"/>
        </w:rPr>
        <w:t>– najni</w:t>
      </w:r>
      <w:r w:rsidRPr="00DC47F9">
        <w:rPr>
          <w:rFonts w:ascii="Times New Roman" w:eastAsia="TimesNewRoman" w:hAnsi="Times New Roman" w:cs="Times New Roman"/>
        </w:rPr>
        <w:t>ż</w:t>
      </w:r>
      <w:r w:rsidRPr="00DC47F9">
        <w:rPr>
          <w:rFonts w:ascii="Times New Roman" w:hAnsi="Times New Roman" w:cs="Times New Roman"/>
        </w:rPr>
        <w:t>sza cena oferty spośród złożonych, niepodlegających odrzuceniu ofert</w:t>
      </w:r>
    </w:p>
    <w:p w:rsidR="00DC47F9" w:rsidRPr="00DC47F9" w:rsidRDefault="00DC47F9" w:rsidP="00B236BD">
      <w:pPr>
        <w:autoSpaceDE w:val="0"/>
        <w:autoSpaceDN w:val="0"/>
        <w:adjustRightInd w:val="0"/>
        <w:spacing w:after="0" w:line="288" w:lineRule="auto"/>
        <w:ind w:firstLine="709"/>
        <w:rPr>
          <w:rFonts w:ascii="Times New Roman" w:hAnsi="Times New Roman" w:cs="Times New Roman"/>
        </w:rPr>
      </w:pPr>
      <w:proofErr w:type="spellStart"/>
      <w:r w:rsidRPr="00DC47F9">
        <w:rPr>
          <w:rFonts w:ascii="Times New Roman" w:hAnsi="Times New Roman" w:cs="Times New Roman"/>
          <w:b/>
        </w:rPr>
        <w:t>C</w:t>
      </w:r>
      <w:r w:rsidRPr="00DC47F9">
        <w:rPr>
          <w:rFonts w:ascii="Times New Roman" w:hAnsi="Times New Roman" w:cs="Times New Roman"/>
          <w:b/>
          <w:vertAlign w:val="subscript"/>
        </w:rPr>
        <w:t>bad</w:t>
      </w:r>
      <w:proofErr w:type="spellEnd"/>
      <w:r w:rsidRPr="00DC47F9">
        <w:rPr>
          <w:rFonts w:ascii="Times New Roman" w:hAnsi="Times New Roman" w:cs="Times New Roman"/>
        </w:rPr>
        <w:t xml:space="preserve"> – cena oferty ocenianej</w:t>
      </w:r>
    </w:p>
    <w:p w:rsidR="00DC47F9" w:rsidRPr="00B236BD" w:rsidRDefault="00DC47F9" w:rsidP="00B236BD">
      <w:pPr>
        <w:autoSpaceDE w:val="0"/>
        <w:autoSpaceDN w:val="0"/>
        <w:adjustRightInd w:val="0"/>
        <w:spacing w:after="0" w:line="288" w:lineRule="auto"/>
        <w:ind w:firstLine="709"/>
        <w:rPr>
          <w:rFonts w:ascii="Times New Roman" w:hAnsi="Times New Roman" w:cs="Times New Roman"/>
          <w:sz w:val="12"/>
          <w:szCs w:val="12"/>
        </w:rPr>
      </w:pPr>
    </w:p>
    <w:p w:rsidR="00DC47F9" w:rsidRPr="00DC47F9" w:rsidRDefault="00DC47F9" w:rsidP="00B236BD">
      <w:pPr>
        <w:spacing w:after="0" w:line="288" w:lineRule="auto"/>
        <w:ind w:left="709"/>
        <w:jc w:val="both"/>
        <w:rPr>
          <w:rFonts w:ascii="Times New Roman" w:hAnsi="Times New Roman" w:cs="Times New Roman"/>
        </w:rPr>
      </w:pPr>
      <w:r w:rsidRPr="00DC47F9">
        <w:rPr>
          <w:rFonts w:ascii="Times New Roman" w:hAnsi="Times New Roman" w:cs="Times New Roman"/>
        </w:rPr>
        <w:t>Podstawą przyznania punktów w kryterium cena ofertowa brutto będzie cena ofertowa brutto podana przez Wykonawcę w Formularzu Ofertowym.</w:t>
      </w:r>
    </w:p>
    <w:p w:rsidR="00DC47F9" w:rsidRPr="00DC47F9" w:rsidRDefault="00DC47F9" w:rsidP="00B236BD">
      <w:pPr>
        <w:spacing w:after="0" w:line="288" w:lineRule="auto"/>
        <w:ind w:left="709"/>
        <w:jc w:val="both"/>
        <w:rPr>
          <w:rFonts w:ascii="Times New Roman" w:hAnsi="Times New Roman" w:cs="Times New Roman"/>
        </w:rPr>
      </w:pPr>
      <w:r w:rsidRPr="00DC47F9">
        <w:rPr>
          <w:rFonts w:ascii="Times New Roman" w:hAnsi="Times New Roman" w:cs="Times New Roman"/>
        </w:rPr>
        <w:t xml:space="preserve">Cena ofertowa brutto musi uwzględniać wszelkie koszty, jakie Wykonawca poniesie </w:t>
      </w:r>
      <w:r w:rsidR="00B236BD">
        <w:rPr>
          <w:rFonts w:ascii="Times New Roman" w:hAnsi="Times New Roman" w:cs="Times New Roman"/>
        </w:rPr>
        <w:br/>
      </w:r>
      <w:r w:rsidRPr="00DC47F9">
        <w:rPr>
          <w:rFonts w:ascii="Times New Roman" w:hAnsi="Times New Roman" w:cs="Times New Roman"/>
        </w:rPr>
        <w:t>w związku z realizacją przedmiotu zamówienia.</w:t>
      </w:r>
    </w:p>
    <w:p w:rsidR="00DC47F9" w:rsidRPr="00B236BD" w:rsidRDefault="00DC47F9" w:rsidP="00B236BD">
      <w:pPr>
        <w:spacing w:after="0" w:line="288" w:lineRule="auto"/>
        <w:ind w:left="709"/>
        <w:jc w:val="both"/>
        <w:rPr>
          <w:rFonts w:ascii="Times New Roman" w:hAnsi="Times New Roman" w:cs="Times New Roman"/>
          <w:sz w:val="12"/>
          <w:szCs w:val="12"/>
        </w:rPr>
      </w:pPr>
    </w:p>
    <w:p w:rsidR="00DC47F9" w:rsidRPr="00DC47F9" w:rsidRDefault="00DE35D9" w:rsidP="00F3109B">
      <w:pPr>
        <w:pStyle w:val="Akapitzlist"/>
        <w:numPr>
          <w:ilvl w:val="1"/>
          <w:numId w:val="103"/>
        </w:numPr>
        <w:tabs>
          <w:tab w:val="left" w:pos="425"/>
          <w:tab w:val="left" w:pos="709"/>
        </w:tabs>
        <w:spacing w:line="288" w:lineRule="auto"/>
        <w:ind w:left="709" w:hanging="283"/>
        <w:rPr>
          <w:sz w:val="22"/>
          <w:szCs w:val="22"/>
        </w:rPr>
      </w:pPr>
      <w:r>
        <w:rPr>
          <w:sz w:val="22"/>
          <w:szCs w:val="22"/>
        </w:rPr>
        <w:t xml:space="preserve"> </w:t>
      </w:r>
      <w:r w:rsidR="00DC47F9" w:rsidRPr="00DC47F9">
        <w:rPr>
          <w:sz w:val="22"/>
          <w:szCs w:val="22"/>
        </w:rPr>
        <w:t xml:space="preserve">w ramach kryterium </w:t>
      </w:r>
      <w:r w:rsidR="00DC47F9" w:rsidRPr="00DC47F9">
        <w:rPr>
          <w:b/>
          <w:bCs/>
          <w:sz w:val="22"/>
          <w:szCs w:val="22"/>
        </w:rPr>
        <w:t>wydajność sprzętu</w:t>
      </w:r>
      <w:r w:rsidR="00DC47F9" w:rsidRPr="00DC47F9">
        <w:rPr>
          <w:bCs/>
          <w:sz w:val="22"/>
          <w:szCs w:val="22"/>
        </w:rPr>
        <w:t xml:space="preserve"> </w:t>
      </w:r>
      <w:r w:rsidR="00DC47F9" w:rsidRPr="00DC47F9">
        <w:rPr>
          <w:b/>
          <w:bCs/>
          <w:sz w:val="22"/>
          <w:szCs w:val="22"/>
        </w:rPr>
        <w:t>– 10% (W),</w:t>
      </w:r>
      <w:r w:rsidR="00DC47F9" w:rsidRPr="00DC47F9">
        <w:rPr>
          <w:sz w:val="22"/>
          <w:szCs w:val="22"/>
        </w:rPr>
        <w:t xml:space="preserve"> oferta może uzyskać maksymalnie 10 pkt.</w:t>
      </w:r>
      <w:r w:rsidR="00DC47F9" w:rsidRPr="00DC47F9">
        <w:rPr>
          <w:b/>
          <w:bCs/>
          <w:sz w:val="22"/>
          <w:szCs w:val="22"/>
        </w:rPr>
        <w:t xml:space="preserve"> </w:t>
      </w:r>
      <w:r w:rsidR="00DC47F9" w:rsidRPr="00DC47F9">
        <w:rPr>
          <w:sz w:val="22"/>
          <w:szCs w:val="22"/>
        </w:rPr>
        <w:t>Zamawiający przyzna punkty w niniejszym kryterium w następujący sposób:</w:t>
      </w:r>
    </w:p>
    <w:p w:rsidR="00DC47F9" w:rsidRPr="00B236BD" w:rsidRDefault="00DC47F9" w:rsidP="00B236BD">
      <w:pPr>
        <w:pStyle w:val="Akapitzlist"/>
        <w:tabs>
          <w:tab w:val="left" w:pos="425"/>
          <w:tab w:val="left" w:pos="709"/>
        </w:tabs>
        <w:spacing w:line="288" w:lineRule="auto"/>
        <w:ind w:left="709"/>
        <w:rPr>
          <w:sz w:val="12"/>
          <w:szCs w:val="12"/>
        </w:rPr>
      </w:pPr>
    </w:p>
    <w:p w:rsidR="00DC47F9" w:rsidRPr="00DC47F9" w:rsidRDefault="005A0D84" w:rsidP="00B236BD">
      <w:pPr>
        <w:pStyle w:val="Akapitzlist"/>
        <w:tabs>
          <w:tab w:val="left" w:pos="425"/>
          <w:tab w:val="left" w:pos="709"/>
        </w:tabs>
        <w:spacing w:line="288" w:lineRule="auto"/>
        <w:ind w:left="709"/>
        <w:rPr>
          <w:sz w:val="22"/>
          <w:szCs w:val="22"/>
        </w:rPr>
      </w:pPr>
      <w:r>
        <w:rPr>
          <w:sz w:val="22"/>
          <w:szCs w:val="22"/>
        </w:rPr>
        <w:t xml:space="preserve">- </w:t>
      </w:r>
      <w:r w:rsidR="00DC47F9" w:rsidRPr="00DC47F9">
        <w:rPr>
          <w:sz w:val="22"/>
          <w:szCs w:val="22"/>
        </w:rPr>
        <w:t>za dostarczenie platformy z zainstalowanym min. 8 GB pamięci RAM – 0 pkt</w:t>
      </w:r>
    </w:p>
    <w:p w:rsidR="00DC47F9" w:rsidRPr="00DC47F9" w:rsidRDefault="005A0D84" w:rsidP="00B236BD">
      <w:pPr>
        <w:pStyle w:val="Akapitzlist"/>
        <w:tabs>
          <w:tab w:val="left" w:pos="425"/>
          <w:tab w:val="left" w:pos="709"/>
        </w:tabs>
        <w:spacing w:line="288" w:lineRule="auto"/>
        <w:ind w:left="709"/>
        <w:rPr>
          <w:sz w:val="22"/>
          <w:szCs w:val="22"/>
        </w:rPr>
      </w:pPr>
      <w:r>
        <w:rPr>
          <w:sz w:val="22"/>
          <w:szCs w:val="22"/>
        </w:rPr>
        <w:t xml:space="preserve">- </w:t>
      </w:r>
      <w:r w:rsidR="00DC47F9" w:rsidRPr="00DC47F9">
        <w:rPr>
          <w:sz w:val="22"/>
          <w:szCs w:val="22"/>
        </w:rPr>
        <w:t>za dostarczenie platformy z zainstalowanym min. 16 GB pamięci RAM – 10 pkt</w:t>
      </w:r>
    </w:p>
    <w:p w:rsidR="00DC47F9" w:rsidRPr="00B236BD" w:rsidRDefault="00DC47F9" w:rsidP="00B236BD">
      <w:pPr>
        <w:pStyle w:val="Akapitzlist"/>
        <w:tabs>
          <w:tab w:val="left" w:pos="425"/>
          <w:tab w:val="left" w:pos="709"/>
        </w:tabs>
        <w:spacing w:line="288" w:lineRule="auto"/>
        <w:ind w:left="709"/>
        <w:rPr>
          <w:sz w:val="12"/>
          <w:szCs w:val="12"/>
        </w:rPr>
      </w:pPr>
    </w:p>
    <w:p w:rsidR="00DC47F9" w:rsidRPr="00DC47F9" w:rsidRDefault="00DC47F9" w:rsidP="00B236BD">
      <w:pPr>
        <w:pStyle w:val="Akapitzlist"/>
        <w:tabs>
          <w:tab w:val="left" w:pos="425"/>
          <w:tab w:val="left" w:pos="709"/>
        </w:tabs>
        <w:spacing w:line="288" w:lineRule="auto"/>
        <w:ind w:left="709"/>
        <w:rPr>
          <w:sz w:val="22"/>
          <w:szCs w:val="22"/>
        </w:rPr>
      </w:pPr>
      <w:r w:rsidRPr="00DC47F9">
        <w:rPr>
          <w:sz w:val="22"/>
          <w:szCs w:val="22"/>
        </w:rPr>
        <w:t xml:space="preserve">Jeżeli Wykonawca nie wskaże w ofercie wydajności sprzętu otrzyma 0 pkt w zakresie tego kryterium oceny ofert. </w:t>
      </w:r>
    </w:p>
    <w:p w:rsidR="00DC47F9" w:rsidRPr="00DC47F9" w:rsidRDefault="00DC47F9" w:rsidP="00B236BD">
      <w:pPr>
        <w:pStyle w:val="Akapitzlist"/>
        <w:tabs>
          <w:tab w:val="left" w:pos="425"/>
          <w:tab w:val="left" w:pos="709"/>
        </w:tabs>
        <w:spacing w:line="288" w:lineRule="auto"/>
        <w:ind w:left="709"/>
        <w:rPr>
          <w:sz w:val="22"/>
          <w:szCs w:val="22"/>
        </w:rPr>
      </w:pPr>
    </w:p>
    <w:p w:rsidR="00DC47F9" w:rsidRPr="00DC47F9" w:rsidRDefault="00DC47F9" w:rsidP="00F3109B">
      <w:pPr>
        <w:pStyle w:val="Akapitzlist"/>
        <w:numPr>
          <w:ilvl w:val="1"/>
          <w:numId w:val="103"/>
        </w:numPr>
        <w:tabs>
          <w:tab w:val="left" w:pos="425"/>
          <w:tab w:val="left" w:pos="709"/>
        </w:tabs>
        <w:spacing w:line="288" w:lineRule="auto"/>
        <w:ind w:left="709" w:hanging="283"/>
        <w:rPr>
          <w:sz w:val="22"/>
          <w:szCs w:val="22"/>
        </w:rPr>
      </w:pPr>
      <w:r w:rsidRPr="00DC47F9">
        <w:rPr>
          <w:sz w:val="22"/>
          <w:szCs w:val="22"/>
        </w:rPr>
        <w:lastRenderedPageBreak/>
        <w:t xml:space="preserve">w ramach kryterium </w:t>
      </w:r>
      <w:r w:rsidRPr="00DC47F9">
        <w:rPr>
          <w:b/>
          <w:bCs/>
          <w:sz w:val="22"/>
          <w:szCs w:val="22"/>
        </w:rPr>
        <w:t>gwarancja – 30% (G)</w:t>
      </w:r>
      <w:r w:rsidRPr="00DC47F9">
        <w:rPr>
          <w:sz w:val="22"/>
          <w:szCs w:val="22"/>
        </w:rPr>
        <w:t>,</w:t>
      </w:r>
      <w:r w:rsidRPr="00DC47F9">
        <w:rPr>
          <w:b/>
          <w:bCs/>
          <w:sz w:val="22"/>
          <w:szCs w:val="22"/>
        </w:rPr>
        <w:t xml:space="preserve"> </w:t>
      </w:r>
      <w:r w:rsidRPr="00DC47F9">
        <w:rPr>
          <w:sz w:val="22"/>
          <w:szCs w:val="22"/>
        </w:rPr>
        <w:t>oferta może otrzymać maksymalnie 30 pkt. Zamawiający przyzna punkty w niniejszym kryterium w następujący sposób:</w:t>
      </w:r>
    </w:p>
    <w:p w:rsidR="00DC47F9" w:rsidRPr="005A0D84" w:rsidRDefault="00DC47F9" w:rsidP="00B236BD">
      <w:pPr>
        <w:pStyle w:val="Akapitzlist"/>
        <w:tabs>
          <w:tab w:val="left" w:pos="425"/>
          <w:tab w:val="left" w:pos="709"/>
        </w:tabs>
        <w:spacing w:line="288" w:lineRule="auto"/>
        <w:ind w:left="709"/>
        <w:rPr>
          <w:sz w:val="12"/>
          <w:szCs w:val="12"/>
        </w:rPr>
      </w:pPr>
    </w:p>
    <w:p w:rsidR="00DC47F9" w:rsidRPr="00DC47F9" w:rsidRDefault="005A0D84" w:rsidP="00B236BD">
      <w:pPr>
        <w:pStyle w:val="Akapitzlist"/>
        <w:tabs>
          <w:tab w:val="left" w:pos="425"/>
          <w:tab w:val="left" w:pos="709"/>
        </w:tabs>
        <w:spacing w:line="288" w:lineRule="auto"/>
        <w:ind w:left="709"/>
        <w:rPr>
          <w:sz w:val="22"/>
          <w:szCs w:val="22"/>
        </w:rPr>
      </w:pPr>
      <w:r>
        <w:rPr>
          <w:sz w:val="22"/>
          <w:szCs w:val="22"/>
        </w:rPr>
        <w:t xml:space="preserve">- </w:t>
      </w:r>
      <w:r w:rsidR="00DC47F9" w:rsidRPr="00DC47F9">
        <w:rPr>
          <w:sz w:val="22"/>
          <w:szCs w:val="22"/>
        </w:rPr>
        <w:t>za udzielenie 12 miesięcy gwarancji – 0 pkt</w:t>
      </w:r>
    </w:p>
    <w:p w:rsidR="00DC47F9" w:rsidRPr="00DC47F9" w:rsidRDefault="005A0D84" w:rsidP="00B236BD">
      <w:pPr>
        <w:pStyle w:val="Akapitzlist"/>
        <w:tabs>
          <w:tab w:val="left" w:pos="425"/>
          <w:tab w:val="left" w:pos="709"/>
        </w:tabs>
        <w:spacing w:line="288" w:lineRule="auto"/>
        <w:ind w:left="709"/>
        <w:rPr>
          <w:sz w:val="22"/>
          <w:szCs w:val="22"/>
        </w:rPr>
      </w:pPr>
      <w:r>
        <w:rPr>
          <w:sz w:val="22"/>
          <w:szCs w:val="22"/>
        </w:rPr>
        <w:t xml:space="preserve">- </w:t>
      </w:r>
      <w:r w:rsidR="00DC47F9" w:rsidRPr="00DC47F9">
        <w:rPr>
          <w:sz w:val="22"/>
          <w:szCs w:val="22"/>
        </w:rPr>
        <w:t>za udzielenie 24 miesięcy gwarancji – 15 pkt</w:t>
      </w:r>
    </w:p>
    <w:p w:rsidR="00DC47F9" w:rsidRDefault="005A0D84" w:rsidP="00B236BD">
      <w:pPr>
        <w:pStyle w:val="Akapitzlist"/>
        <w:tabs>
          <w:tab w:val="left" w:pos="425"/>
          <w:tab w:val="left" w:pos="709"/>
        </w:tabs>
        <w:spacing w:line="288" w:lineRule="auto"/>
        <w:ind w:left="709"/>
        <w:rPr>
          <w:sz w:val="22"/>
          <w:szCs w:val="22"/>
        </w:rPr>
      </w:pPr>
      <w:r>
        <w:rPr>
          <w:sz w:val="22"/>
          <w:szCs w:val="22"/>
        </w:rPr>
        <w:t xml:space="preserve">- </w:t>
      </w:r>
      <w:r w:rsidR="00DC47F9" w:rsidRPr="00DC47F9">
        <w:rPr>
          <w:sz w:val="22"/>
          <w:szCs w:val="22"/>
        </w:rPr>
        <w:t>za udzielenie 36 miesięcy gwarancji – 30 pkt</w:t>
      </w:r>
    </w:p>
    <w:p w:rsidR="005A0D84" w:rsidRPr="005A0D84" w:rsidRDefault="005A0D84" w:rsidP="00B236BD">
      <w:pPr>
        <w:pStyle w:val="Akapitzlist"/>
        <w:tabs>
          <w:tab w:val="left" w:pos="425"/>
          <w:tab w:val="left" w:pos="709"/>
        </w:tabs>
        <w:spacing w:line="288" w:lineRule="auto"/>
        <w:ind w:left="709"/>
        <w:rPr>
          <w:sz w:val="12"/>
          <w:szCs w:val="12"/>
        </w:rPr>
      </w:pPr>
    </w:p>
    <w:p w:rsidR="00DC47F9" w:rsidRPr="00DC47F9" w:rsidRDefault="00DC47F9" w:rsidP="00B236BD">
      <w:pPr>
        <w:tabs>
          <w:tab w:val="left" w:pos="425"/>
          <w:tab w:val="left" w:pos="709"/>
        </w:tabs>
        <w:spacing w:after="0" w:line="288" w:lineRule="auto"/>
        <w:ind w:left="425"/>
        <w:jc w:val="both"/>
        <w:rPr>
          <w:rFonts w:ascii="Times New Roman" w:hAnsi="Times New Roman" w:cs="Times New Roman"/>
        </w:rPr>
      </w:pPr>
      <w:r w:rsidRPr="00DC47F9">
        <w:rPr>
          <w:rFonts w:ascii="Times New Roman" w:hAnsi="Times New Roman" w:cs="Times New Roman"/>
        </w:rPr>
        <w:t xml:space="preserve">W przypadku zaoferowania przez Wykonawcę okresu gwarancji krótszego niż wymagany, oferta Wykonawcy zostanie odrzucona na podstawie art. 226 ust. 1 pkt 5) ustawy </w:t>
      </w:r>
      <w:proofErr w:type="spellStart"/>
      <w:r w:rsidRPr="00DC47F9">
        <w:rPr>
          <w:rFonts w:ascii="Times New Roman" w:hAnsi="Times New Roman" w:cs="Times New Roman"/>
        </w:rPr>
        <w:t>Pzp</w:t>
      </w:r>
      <w:proofErr w:type="spellEnd"/>
      <w:r w:rsidRPr="00DC47F9">
        <w:rPr>
          <w:rFonts w:ascii="Times New Roman" w:hAnsi="Times New Roman" w:cs="Times New Roman"/>
        </w:rPr>
        <w:t xml:space="preserve">, jako nieodpowiadająca treści </w:t>
      </w:r>
      <w:proofErr w:type="spellStart"/>
      <w:r w:rsidRPr="00DC47F9">
        <w:rPr>
          <w:rFonts w:ascii="Times New Roman" w:hAnsi="Times New Roman" w:cs="Times New Roman"/>
        </w:rPr>
        <w:t>SWZ</w:t>
      </w:r>
      <w:proofErr w:type="spellEnd"/>
      <w:r w:rsidRPr="00DC47F9">
        <w:rPr>
          <w:rFonts w:ascii="Times New Roman" w:hAnsi="Times New Roman" w:cs="Times New Roman"/>
        </w:rPr>
        <w:t>.</w:t>
      </w:r>
    </w:p>
    <w:p w:rsidR="00DC47F9" w:rsidRPr="00DC47F9" w:rsidRDefault="00DC47F9" w:rsidP="00B236BD">
      <w:pPr>
        <w:tabs>
          <w:tab w:val="left" w:pos="425"/>
          <w:tab w:val="left" w:pos="709"/>
        </w:tabs>
        <w:spacing w:after="0" w:line="288" w:lineRule="auto"/>
        <w:ind w:left="425"/>
        <w:jc w:val="both"/>
        <w:rPr>
          <w:rFonts w:ascii="Times New Roman" w:hAnsi="Times New Roman" w:cs="Times New Roman"/>
        </w:rPr>
      </w:pPr>
      <w:r w:rsidRPr="00DC47F9">
        <w:rPr>
          <w:rFonts w:ascii="Times New Roman" w:hAnsi="Times New Roman" w:cs="Times New Roman"/>
        </w:rPr>
        <w:t>W przypadku niepodania (niewpisania) przez Wykonawcę okresu gwarancji w formularzu ofertowym Zamawiający przyjmie, że Wykonawca udzieli gwarancji na okres minimalny wynoszący 12 miesięcy i przyzna mu w kryterium „gwarancja” 0 punktów.</w:t>
      </w:r>
    </w:p>
    <w:p w:rsidR="00DC47F9" w:rsidRPr="00DC47F9" w:rsidRDefault="00DC47F9" w:rsidP="00B236BD">
      <w:pPr>
        <w:tabs>
          <w:tab w:val="left" w:pos="425"/>
          <w:tab w:val="left" w:pos="709"/>
        </w:tabs>
        <w:spacing w:after="0" w:line="288" w:lineRule="auto"/>
        <w:ind w:left="425"/>
        <w:jc w:val="both"/>
        <w:rPr>
          <w:rFonts w:ascii="Times New Roman" w:hAnsi="Times New Roman" w:cs="Times New Roman"/>
        </w:rPr>
      </w:pPr>
      <w:r w:rsidRPr="00DC47F9">
        <w:rPr>
          <w:rFonts w:ascii="Times New Roman" w:hAnsi="Times New Roman" w:cs="Times New Roman"/>
        </w:rPr>
        <w:t>Jeżeli Wykonawca udzieli gwarancji na okres dłuższy niż 36 miesięcy, Zamawiający obliczając ilość punktów w kryterium „gwarancja” będzie traktował taki zapis tak, jakby Wykonawca udzielił gwarancji na okres 36 miesięcy i przyzna mu w tym kryterium 30 punktów.</w:t>
      </w:r>
    </w:p>
    <w:p w:rsidR="00DC47F9" w:rsidRPr="005A0D84" w:rsidRDefault="00DC47F9" w:rsidP="00B236BD">
      <w:pPr>
        <w:tabs>
          <w:tab w:val="left" w:pos="425"/>
          <w:tab w:val="left" w:pos="709"/>
        </w:tabs>
        <w:spacing w:after="0" w:line="288" w:lineRule="auto"/>
        <w:ind w:left="425"/>
        <w:jc w:val="both"/>
        <w:rPr>
          <w:rFonts w:ascii="Times New Roman" w:hAnsi="Times New Roman" w:cs="Times New Roman"/>
          <w:sz w:val="12"/>
          <w:szCs w:val="12"/>
        </w:rPr>
      </w:pPr>
    </w:p>
    <w:p w:rsidR="00DC47F9" w:rsidRPr="00DC47F9" w:rsidRDefault="00DC47F9" w:rsidP="00F3109B">
      <w:pPr>
        <w:pStyle w:val="pkt"/>
        <w:widowControl/>
        <w:numPr>
          <w:ilvl w:val="0"/>
          <w:numId w:val="108"/>
        </w:numPr>
        <w:suppressAutoHyphens w:val="0"/>
        <w:spacing w:before="0" w:after="0" w:line="288" w:lineRule="auto"/>
        <w:ind w:left="426" w:hanging="426"/>
        <w:rPr>
          <w:sz w:val="22"/>
          <w:szCs w:val="22"/>
        </w:rPr>
      </w:pPr>
      <w:r w:rsidRPr="00DC47F9">
        <w:rPr>
          <w:sz w:val="22"/>
          <w:szCs w:val="22"/>
        </w:rPr>
        <w:t xml:space="preserve">Punktacja przyznawana ofertom w poszczególnych kryteriach oceny ofert będzie liczona </w:t>
      </w:r>
      <w:r w:rsidR="005A0D84">
        <w:rPr>
          <w:sz w:val="22"/>
          <w:szCs w:val="22"/>
        </w:rPr>
        <w:br/>
      </w:r>
      <w:r w:rsidRPr="00DC47F9">
        <w:rPr>
          <w:sz w:val="22"/>
          <w:szCs w:val="22"/>
        </w:rPr>
        <w:t>z dokładnością do dwóch miejsc po przecinku, zgodnie z zasadami arytmetyki.</w:t>
      </w:r>
    </w:p>
    <w:p w:rsidR="00DC47F9" w:rsidRPr="00DC47F9" w:rsidRDefault="00DC47F9" w:rsidP="00F3109B">
      <w:pPr>
        <w:pStyle w:val="pkt"/>
        <w:widowControl/>
        <w:numPr>
          <w:ilvl w:val="0"/>
          <w:numId w:val="108"/>
        </w:numPr>
        <w:suppressAutoHyphens w:val="0"/>
        <w:spacing w:before="0" w:after="0" w:line="288" w:lineRule="auto"/>
        <w:ind w:left="426" w:hanging="426"/>
        <w:rPr>
          <w:b/>
          <w:sz w:val="22"/>
          <w:szCs w:val="22"/>
        </w:rPr>
      </w:pPr>
      <w:r w:rsidRPr="00DC47F9">
        <w:rPr>
          <w:sz w:val="22"/>
          <w:szCs w:val="22"/>
        </w:rPr>
        <w:t xml:space="preserve">Zamawiający udzieli zamówienia Wykonawcy, którego oferta odpowiada wszystkim wymaganiom przedstawionym w </w:t>
      </w:r>
      <w:proofErr w:type="spellStart"/>
      <w:r w:rsidR="005A0D84">
        <w:rPr>
          <w:sz w:val="22"/>
          <w:szCs w:val="22"/>
        </w:rPr>
        <w:t>Pzp</w:t>
      </w:r>
      <w:proofErr w:type="spellEnd"/>
      <w:r w:rsidR="005A0D84">
        <w:rPr>
          <w:sz w:val="22"/>
          <w:szCs w:val="22"/>
        </w:rPr>
        <w:t xml:space="preserve"> </w:t>
      </w:r>
      <w:r w:rsidRPr="00DC47F9">
        <w:rPr>
          <w:sz w:val="22"/>
          <w:szCs w:val="22"/>
        </w:rPr>
        <w:t xml:space="preserve">oraz uzyska najwyższą łączną liczbę punktów w ramach kryteriów oceny ofert </w:t>
      </w:r>
      <w:r w:rsidRPr="00DC47F9">
        <w:rPr>
          <w:b/>
          <w:sz w:val="22"/>
          <w:szCs w:val="22"/>
        </w:rPr>
        <w:t>(S = C + W + G)</w:t>
      </w:r>
      <w:r w:rsidRPr="005A0D84">
        <w:rPr>
          <w:sz w:val="22"/>
          <w:szCs w:val="22"/>
        </w:rPr>
        <w:t>.</w:t>
      </w:r>
      <w:r w:rsidRPr="00DC47F9">
        <w:rPr>
          <w:b/>
          <w:sz w:val="22"/>
          <w:szCs w:val="22"/>
        </w:rPr>
        <w:t xml:space="preserve"> </w:t>
      </w:r>
    </w:p>
    <w:p w:rsidR="00DC47F9" w:rsidRPr="00DC47F9" w:rsidRDefault="00DC47F9" w:rsidP="00B236BD">
      <w:pPr>
        <w:autoSpaceDN w:val="0"/>
        <w:spacing w:after="0" w:line="288" w:lineRule="auto"/>
        <w:jc w:val="both"/>
        <w:rPr>
          <w:rFonts w:ascii="Times New Roman" w:eastAsia="Arial Unicode MS" w:hAnsi="Times New Roman" w:cs="Times New Roman"/>
          <w:b/>
          <w:u w:val="single"/>
          <w:lang w:eastAsia="pl-PL"/>
        </w:rPr>
      </w:pPr>
    </w:p>
    <w:p w:rsidR="00DC47F9" w:rsidRDefault="00DC47F9" w:rsidP="00B236BD">
      <w:pPr>
        <w:spacing w:after="0" w:line="288" w:lineRule="auto"/>
        <w:rPr>
          <w:rFonts w:ascii="Times New Roman" w:eastAsia="Calibri" w:hAnsi="Times New Roman" w:cs="Times New Roman"/>
          <w:b/>
          <w:u w:val="single"/>
        </w:rPr>
      </w:pPr>
      <w:r w:rsidRPr="00DC47F9">
        <w:rPr>
          <w:rFonts w:ascii="Times New Roman" w:eastAsia="Calibri" w:hAnsi="Times New Roman" w:cs="Times New Roman"/>
          <w:b/>
          <w:u w:val="single"/>
        </w:rPr>
        <w:t xml:space="preserve">ZADANIE </w:t>
      </w:r>
      <w:r w:rsidR="005A0D84" w:rsidRPr="00DC47F9">
        <w:rPr>
          <w:rFonts w:ascii="Times New Roman" w:eastAsia="Calibri" w:hAnsi="Times New Roman" w:cs="Times New Roman"/>
          <w:b/>
          <w:u w:val="single"/>
        </w:rPr>
        <w:t xml:space="preserve">NR 2 </w:t>
      </w:r>
      <w:r w:rsidRPr="00DC47F9">
        <w:rPr>
          <w:rFonts w:ascii="Times New Roman" w:eastAsia="Calibri" w:hAnsi="Times New Roman" w:cs="Times New Roman"/>
          <w:b/>
          <w:u w:val="single"/>
        </w:rPr>
        <w:t>– dostawa komputerów przenośnych</w:t>
      </w:r>
    </w:p>
    <w:p w:rsidR="005A0D84" w:rsidRPr="005A0D84" w:rsidRDefault="005A0D84" w:rsidP="00B236BD">
      <w:pPr>
        <w:spacing w:after="0" w:line="288" w:lineRule="auto"/>
        <w:rPr>
          <w:rFonts w:ascii="Times New Roman" w:eastAsia="DengXian" w:hAnsi="Times New Roman" w:cs="Times New Roman"/>
          <w:b/>
          <w:sz w:val="12"/>
          <w:szCs w:val="12"/>
          <w:u w:val="single"/>
          <w:lang w:eastAsia="pl-PL"/>
        </w:rPr>
      </w:pPr>
    </w:p>
    <w:p w:rsidR="00DC47F9" w:rsidRPr="00DC47F9" w:rsidRDefault="00DC47F9" w:rsidP="00F3109B">
      <w:pPr>
        <w:numPr>
          <w:ilvl w:val="0"/>
          <w:numId w:val="106"/>
        </w:numPr>
        <w:tabs>
          <w:tab w:val="clear" w:pos="425"/>
          <w:tab w:val="left" w:pos="709"/>
        </w:tabs>
        <w:spacing w:after="0" w:line="288" w:lineRule="auto"/>
        <w:ind w:left="709" w:hanging="283"/>
        <w:contextualSpacing/>
        <w:rPr>
          <w:rFonts w:ascii="Times New Roman" w:eastAsia="DengXian" w:hAnsi="Times New Roman" w:cs="Times New Roman"/>
          <w:b/>
          <w:bCs/>
          <w:lang w:eastAsia="pl-PL"/>
        </w:rPr>
      </w:pPr>
      <w:r w:rsidRPr="00DC47F9">
        <w:rPr>
          <w:rFonts w:ascii="Times New Roman" w:eastAsia="DengXian" w:hAnsi="Times New Roman" w:cs="Times New Roman"/>
          <w:b/>
          <w:bCs/>
          <w:lang w:eastAsia="pl-PL"/>
        </w:rPr>
        <w:t>cena ofertowa brutto (C) – waga kryterium</w:t>
      </w:r>
      <w:r w:rsidR="005A0D84">
        <w:rPr>
          <w:rFonts w:ascii="Times New Roman" w:eastAsia="DengXian" w:hAnsi="Times New Roman" w:cs="Times New Roman"/>
          <w:b/>
          <w:bCs/>
          <w:lang w:eastAsia="pl-PL"/>
        </w:rPr>
        <w:t>:</w:t>
      </w:r>
      <w:r w:rsidRPr="00DC47F9">
        <w:rPr>
          <w:rFonts w:ascii="Times New Roman" w:eastAsia="DengXian" w:hAnsi="Times New Roman" w:cs="Times New Roman"/>
          <w:b/>
          <w:bCs/>
          <w:lang w:eastAsia="pl-PL"/>
        </w:rPr>
        <w:t xml:space="preserve"> 60%</w:t>
      </w:r>
    </w:p>
    <w:p w:rsidR="00DC47F9" w:rsidRPr="00DC47F9" w:rsidRDefault="00DC47F9" w:rsidP="00F3109B">
      <w:pPr>
        <w:numPr>
          <w:ilvl w:val="0"/>
          <w:numId w:val="106"/>
        </w:numPr>
        <w:tabs>
          <w:tab w:val="clear" w:pos="425"/>
          <w:tab w:val="left" w:pos="709"/>
        </w:tabs>
        <w:spacing w:after="0" w:line="288" w:lineRule="auto"/>
        <w:ind w:left="709" w:hanging="283"/>
        <w:contextualSpacing/>
        <w:rPr>
          <w:rFonts w:ascii="Times New Roman" w:eastAsia="DengXian" w:hAnsi="Times New Roman" w:cs="Times New Roman"/>
          <w:b/>
          <w:bCs/>
          <w:lang w:eastAsia="pl-PL"/>
        </w:rPr>
      </w:pPr>
      <w:r w:rsidRPr="00DC47F9">
        <w:rPr>
          <w:rFonts w:ascii="Times New Roman" w:eastAsia="DengXian" w:hAnsi="Times New Roman" w:cs="Times New Roman"/>
          <w:b/>
          <w:bCs/>
          <w:lang w:eastAsia="pl-PL"/>
        </w:rPr>
        <w:t>wydajność sprzętu (W) – waga kryterium</w:t>
      </w:r>
      <w:r w:rsidR="005A0D84">
        <w:rPr>
          <w:rFonts w:ascii="Times New Roman" w:eastAsia="DengXian" w:hAnsi="Times New Roman" w:cs="Times New Roman"/>
          <w:b/>
          <w:bCs/>
          <w:lang w:eastAsia="pl-PL"/>
        </w:rPr>
        <w:t>:</w:t>
      </w:r>
      <w:r w:rsidRPr="00DC47F9">
        <w:rPr>
          <w:rFonts w:ascii="Times New Roman" w:eastAsia="DengXian" w:hAnsi="Times New Roman" w:cs="Times New Roman"/>
          <w:b/>
          <w:bCs/>
          <w:lang w:eastAsia="pl-PL"/>
        </w:rPr>
        <w:t xml:space="preserve"> 10%</w:t>
      </w:r>
    </w:p>
    <w:p w:rsidR="00DC47F9" w:rsidRPr="00DC47F9" w:rsidRDefault="00DC47F9" w:rsidP="00F3109B">
      <w:pPr>
        <w:numPr>
          <w:ilvl w:val="0"/>
          <w:numId w:val="106"/>
        </w:numPr>
        <w:tabs>
          <w:tab w:val="clear" w:pos="425"/>
          <w:tab w:val="left" w:pos="709"/>
        </w:tabs>
        <w:spacing w:after="0" w:line="288" w:lineRule="auto"/>
        <w:ind w:left="709" w:hanging="283"/>
        <w:contextualSpacing/>
        <w:rPr>
          <w:rFonts w:ascii="Times New Roman" w:eastAsia="DengXian" w:hAnsi="Times New Roman" w:cs="Times New Roman"/>
          <w:b/>
          <w:bCs/>
          <w:lang w:eastAsia="pl-PL"/>
        </w:rPr>
      </w:pPr>
      <w:r w:rsidRPr="00DC47F9">
        <w:rPr>
          <w:rFonts w:ascii="Times New Roman" w:eastAsia="DengXian" w:hAnsi="Times New Roman" w:cs="Times New Roman"/>
          <w:b/>
          <w:bCs/>
          <w:lang w:eastAsia="pl-PL"/>
        </w:rPr>
        <w:t>okres gwarancji (G) – waga kryterium</w:t>
      </w:r>
      <w:r w:rsidR="005A0D84">
        <w:rPr>
          <w:rFonts w:ascii="Times New Roman" w:eastAsia="DengXian" w:hAnsi="Times New Roman" w:cs="Times New Roman"/>
          <w:b/>
          <w:bCs/>
          <w:lang w:eastAsia="pl-PL"/>
        </w:rPr>
        <w:t>:</w:t>
      </w:r>
      <w:r w:rsidRPr="00DC47F9">
        <w:rPr>
          <w:rFonts w:ascii="Times New Roman" w:eastAsia="DengXian" w:hAnsi="Times New Roman" w:cs="Times New Roman"/>
          <w:b/>
          <w:bCs/>
          <w:lang w:eastAsia="pl-PL"/>
        </w:rPr>
        <w:t xml:space="preserve"> 30%</w:t>
      </w:r>
    </w:p>
    <w:p w:rsidR="00DC47F9" w:rsidRPr="005A0D84" w:rsidRDefault="00DC47F9" w:rsidP="005A0D84">
      <w:pPr>
        <w:spacing w:after="0" w:line="288" w:lineRule="auto"/>
        <w:contextualSpacing/>
        <w:rPr>
          <w:rFonts w:ascii="Times New Roman" w:eastAsia="DengXian" w:hAnsi="Times New Roman" w:cs="Times New Roman"/>
          <w:bCs/>
          <w:sz w:val="12"/>
          <w:szCs w:val="12"/>
          <w:lang w:eastAsia="pl-PL"/>
        </w:rPr>
      </w:pPr>
    </w:p>
    <w:p w:rsidR="00DC47F9" w:rsidRPr="00DC47F9" w:rsidRDefault="005A0D84" w:rsidP="005A0D84">
      <w:pPr>
        <w:spacing w:after="0" w:line="288" w:lineRule="auto"/>
        <w:ind w:left="426" w:hanging="426"/>
        <w:contextualSpacing/>
        <w:rPr>
          <w:rFonts w:ascii="Times New Roman" w:eastAsia="DengXian" w:hAnsi="Times New Roman" w:cs="Times New Roman"/>
          <w:lang w:eastAsia="pl-PL"/>
        </w:rPr>
      </w:pPr>
      <w:r>
        <w:rPr>
          <w:rFonts w:ascii="Times New Roman" w:eastAsia="DengXian" w:hAnsi="Times New Roman" w:cs="Times New Roman"/>
          <w:lang w:eastAsia="pl-PL"/>
        </w:rPr>
        <w:t xml:space="preserve">2. </w:t>
      </w:r>
      <w:r>
        <w:rPr>
          <w:rFonts w:ascii="Times New Roman" w:eastAsia="DengXian" w:hAnsi="Times New Roman" w:cs="Times New Roman"/>
          <w:lang w:eastAsia="pl-PL"/>
        </w:rPr>
        <w:tab/>
      </w:r>
      <w:r w:rsidR="00DC47F9" w:rsidRPr="00DC47F9">
        <w:rPr>
          <w:rFonts w:ascii="Times New Roman" w:eastAsia="DengXian" w:hAnsi="Times New Roman" w:cs="Times New Roman"/>
          <w:lang w:eastAsia="pl-PL"/>
        </w:rPr>
        <w:t>Zasady oceny ofert w poszczególnych kryteriach:</w:t>
      </w:r>
    </w:p>
    <w:p w:rsidR="00DC47F9" w:rsidRPr="00DC47F9" w:rsidRDefault="00DC47F9" w:rsidP="00F3109B">
      <w:pPr>
        <w:numPr>
          <w:ilvl w:val="1"/>
          <w:numId w:val="107"/>
        </w:numPr>
        <w:spacing w:after="0" w:line="288" w:lineRule="auto"/>
        <w:ind w:left="426" w:firstLine="0"/>
        <w:contextualSpacing/>
        <w:rPr>
          <w:rFonts w:ascii="Times New Roman" w:eastAsia="DengXian" w:hAnsi="Times New Roman" w:cs="Times New Roman"/>
          <w:b/>
          <w:bCs/>
          <w:lang w:eastAsia="pl-PL"/>
        </w:rPr>
      </w:pPr>
      <w:r w:rsidRPr="00DC47F9">
        <w:rPr>
          <w:rFonts w:ascii="Times New Roman" w:eastAsia="DengXian" w:hAnsi="Times New Roman" w:cs="Times New Roman"/>
          <w:lang w:eastAsia="pl-PL"/>
        </w:rPr>
        <w:t xml:space="preserve">w ramach kryterium </w:t>
      </w:r>
      <w:r w:rsidRPr="00DC47F9">
        <w:rPr>
          <w:rFonts w:ascii="Times New Roman" w:eastAsia="DengXian" w:hAnsi="Times New Roman" w:cs="Times New Roman"/>
          <w:b/>
          <w:bCs/>
          <w:lang w:eastAsia="pl-PL"/>
        </w:rPr>
        <w:t>cena ofertowa brutto – 60 % (C),</w:t>
      </w:r>
      <w:r w:rsidRPr="00DC47F9">
        <w:rPr>
          <w:rFonts w:ascii="Times New Roman" w:eastAsia="DengXian" w:hAnsi="Times New Roman" w:cs="Times New Roman"/>
          <w:bCs/>
          <w:lang w:eastAsia="pl-PL"/>
        </w:rPr>
        <w:t xml:space="preserve"> </w:t>
      </w:r>
      <w:r w:rsidRPr="00DC47F9">
        <w:rPr>
          <w:rFonts w:ascii="Times New Roman" w:eastAsia="DengXian" w:hAnsi="Times New Roman" w:cs="Times New Roman"/>
          <w:lang w:eastAsia="pl-PL"/>
        </w:rPr>
        <w:t>oferta zawierająca najniższą cenę otrzyma 60 pkt, natomiast pozostałe oferty odpowiednio mniej punktów według wzoru:</w:t>
      </w:r>
    </w:p>
    <w:p w:rsidR="00DC47F9" w:rsidRPr="00DC47F9" w:rsidRDefault="00DC47F9" w:rsidP="005A0D84">
      <w:pPr>
        <w:spacing w:after="0" w:line="288" w:lineRule="auto"/>
        <w:ind w:left="426"/>
        <w:contextualSpacing/>
        <w:jc w:val="center"/>
        <w:rPr>
          <w:rFonts w:ascii="Times New Roman" w:eastAsia="DengXian" w:hAnsi="Times New Roman" w:cs="Times New Roman"/>
          <w:b/>
          <w:lang w:eastAsia="pl-PL"/>
        </w:rPr>
      </w:pPr>
      <w:r w:rsidRPr="00DC47F9">
        <w:rPr>
          <w:rFonts w:ascii="Times New Roman" w:eastAsia="DengXian" w:hAnsi="Times New Roman" w:cs="Times New Roman"/>
          <w:b/>
          <w:lang w:eastAsia="pl-PL"/>
        </w:rPr>
        <w:t>C</w:t>
      </w:r>
      <w:r w:rsidRPr="00DC47F9">
        <w:rPr>
          <w:rFonts w:ascii="Times New Roman" w:eastAsia="DengXian" w:hAnsi="Times New Roman" w:cs="Times New Roman"/>
          <w:b/>
          <w:vertAlign w:val="subscript"/>
          <w:lang w:eastAsia="pl-PL"/>
        </w:rPr>
        <w:t>o</w:t>
      </w:r>
      <w:r w:rsidRPr="00DC47F9">
        <w:rPr>
          <w:rFonts w:ascii="Times New Roman" w:eastAsia="DengXian" w:hAnsi="Times New Roman" w:cs="Times New Roman"/>
          <w:b/>
          <w:lang w:eastAsia="pl-PL"/>
        </w:rPr>
        <w:t xml:space="preserve"> = (</w:t>
      </w:r>
      <w:proofErr w:type="spellStart"/>
      <w:r w:rsidRPr="00DC47F9">
        <w:rPr>
          <w:rFonts w:ascii="Times New Roman" w:eastAsia="DengXian" w:hAnsi="Times New Roman" w:cs="Times New Roman"/>
          <w:b/>
          <w:lang w:eastAsia="pl-PL"/>
        </w:rPr>
        <w:t>C</w:t>
      </w:r>
      <w:r w:rsidRPr="00DC47F9">
        <w:rPr>
          <w:rFonts w:ascii="Times New Roman" w:eastAsia="DengXian" w:hAnsi="Times New Roman" w:cs="Times New Roman"/>
          <w:b/>
          <w:vertAlign w:val="subscript"/>
          <w:lang w:eastAsia="pl-PL"/>
        </w:rPr>
        <w:t>min</w:t>
      </w:r>
      <w:proofErr w:type="spellEnd"/>
      <w:r w:rsidRPr="00DC47F9">
        <w:rPr>
          <w:rFonts w:ascii="Times New Roman" w:eastAsia="DengXian" w:hAnsi="Times New Roman" w:cs="Times New Roman"/>
          <w:b/>
          <w:lang w:eastAsia="pl-PL"/>
        </w:rPr>
        <w:t>/</w:t>
      </w:r>
      <w:proofErr w:type="spellStart"/>
      <w:r w:rsidRPr="00DC47F9">
        <w:rPr>
          <w:rFonts w:ascii="Times New Roman" w:eastAsia="DengXian" w:hAnsi="Times New Roman" w:cs="Times New Roman"/>
          <w:b/>
          <w:lang w:eastAsia="pl-PL"/>
        </w:rPr>
        <w:t>C</w:t>
      </w:r>
      <w:r w:rsidRPr="00DC47F9">
        <w:rPr>
          <w:rFonts w:ascii="Times New Roman" w:eastAsia="DengXian" w:hAnsi="Times New Roman" w:cs="Times New Roman"/>
          <w:b/>
          <w:vertAlign w:val="subscript"/>
          <w:lang w:eastAsia="pl-PL"/>
        </w:rPr>
        <w:t>bad</w:t>
      </w:r>
      <w:proofErr w:type="spellEnd"/>
      <w:r w:rsidRPr="00DC47F9">
        <w:rPr>
          <w:rFonts w:ascii="Times New Roman" w:eastAsia="DengXian" w:hAnsi="Times New Roman" w:cs="Times New Roman"/>
          <w:b/>
          <w:lang w:eastAsia="pl-PL"/>
        </w:rPr>
        <w:t>) x 60 pkt</w:t>
      </w:r>
    </w:p>
    <w:p w:rsidR="00DC47F9" w:rsidRPr="00DC47F9" w:rsidRDefault="00DC47F9" w:rsidP="005A0D84">
      <w:pPr>
        <w:spacing w:after="0" w:line="288" w:lineRule="auto"/>
        <w:ind w:left="426"/>
        <w:contextualSpacing/>
        <w:jc w:val="both"/>
        <w:rPr>
          <w:rFonts w:ascii="Times New Roman" w:eastAsia="DengXian" w:hAnsi="Times New Roman" w:cs="Times New Roman"/>
          <w:lang w:eastAsia="pl-PL"/>
        </w:rPr>
      </w:pPr>
      <w:r w:rsidRPr="00DC47F9">
        <w:rPr>
          <w:rFonts w:ascii="Times New Roman" w:eastAsia="DengXian" w:hAnsi="Times New Roman" w:cs="Times New Roman"/>
          <w:lang w:eastAsia="pl-PL"/>
        </w:rPr>
        <w:t>gdzie:</w:t>
      </w:r>
    </w:p>
    <w:p w:rsidR="00DC47F9" w:rsidRPr="00DC47F9" w:rsidRDefault="00DC47F9" w:rsidP="005A0D84">
      <w:pPr>
        <w:spacing w:after="0" w:line="288" w:lineRule="auto"/>
        <w:ind w:left="426"/>
        <w:contextualSpacing/>
        <w:jc w:val="both"/>
        <w:rPr>
          <w:rFonts w:ascii="Times New Roman" w:eastAsia="DengXian" w:hAnsi="Times New Roman" w:cs="Times New Roman"/>
          <w:lang w:eastAsia="pl-PL"/>
        </w:rPr>
      </w:pPr>
      <w:proofErr w:type="spellStart"/>
      <w:r w:rsidRPr="00DC47F9">
        <w:rPr>
          <w:rFonts w:ascii="Times New Roman" w:eastAsia="DengXian" w:hAnsi="Times New Roman" w:cs="Times New Roman"/>
          <w:b/>
          <w:lang w:eastAsia="pl-PL"/>
        </w:rPr>
        <w:t>C</w:t>
      </w:r>
      <w:r w:rsidRPr="00DC47F9">
        <w:rPr>
          <w:rFonts w:ascii="Times New Roman" w:eastAsia="DengXian" w:hAnsi="Times New Roman" w:cs="Times New Roman"/>
          <w:b/>
          <w:vertAlign w:val="subscript"/>
          <w:lang w:eastAsia="pl-PL"/>
        </w:rPr>
        <w:t>min</w:t>
      </w:r>
      <w:proofErr w:type="spellEnd"/>
      <w:r w:rsidRPr="00DC47F9">
        <w:rPr>
          <w:rFonts w:ascii="Times New Roman" w:eastAsia="DengXian" w:hAnsi="Times New Roman" w:cs="Times New Roman"/>
          <w:b/>
          <w:lang w:eastAsia="pl-PL"/>
        </w:rPr>
        <w:t xml:space="preserve"> </w:t>
      </w:r>
      <w:r w:rsidRPr="00DC47F9">
        <w:rPr>
          <w:rFonts w:ascii="Times New Roman" w:eastAsia="DengXian" w:hAnsi="Times New Roman" w:cs="Times New Roman"/>
          <w:lang w:eastAsia="pl-PL"/>
        </w:rPr>
        <w:t>– najniższa cena oferty spośród złożonych, niepodlegających odrzuceniu ofert</w:t>
      </w:r>
    </w:p>
    <w:p w:rsidR="00DC47F9" w:rsidRPr="00DC47F9" w:rsidRDefault="00DC47F9" w:rsidP="005A0D84">
      <w:pPr>
        <w:spacing w:after="0" w:line="288" w:lineRule="auto"/>
        <w:ind w:left="426"/>
        <w:contextualSpacing/>
        <w:jc w:val="both"/>
        <w:rPr>
          <w:rFonts w:ascii="Times New Roman" w:eastAsia="DengXian" w:hAnsi="Times New Roman" w:cs="Times New Roman"/>
          <w:lang w:eastAsia="pl-PL"/>
        </w:rPr>
      </w:pPr>
      <w:proofErr w:type="spellStart"/>
      <w:r w:rsidRPr="00DC47F9">
        <w:rPr>
          <w:rFonts w:ascii="Times New Roman" w:eastAsia="DengXian" w:hAnsi="Times New Roman" w:cs="Times New Roman"/>
          <w:b/>
          <w:lang w:eastAsia="pl-PL"/>
        </w:rPr>
        <w:t>C</w:t>
      </w:r>
      <w:r w:rsidRPr="00DC47F9">
        <w:rPr>
          <w:rFonts w:ascii="Times New Roman" w:eastAsia="DengXian" w:hAnsi="Times New Roman" w:cs="Times New Roman"/>
          <w:b/>
          <w:vertAlign w:val="subscript"/>
          <w:lang w:eastAsia="pl-PL"/>
        </w:rPr>
        <w:t>bad</w:t>
      </w:r>
      <w:proofErr w:type="spellEnd"/>
      <w:r w:rsidRPr="00DC47F9">
        <w:rPr>
          <w:rFonts w:ascii="Times New Roman" w:eastAsia="DengXian" w:hAnsi="Times New Roman" w:cs="Times New Roman"/>
          <w:lang w:eastAsia="pl-PL"/>
        </w:rPr>
        <w:t xml:space="preserve"> – cena oferty ocenianej</w:t>
      </w:r>
    </w:p>
    <w:p w:rsidR="00DC47F9" w:rsidRPr="005A0D84" w:rsidRDefault="00DC47F9" w:rsidP="005A0D84">
      <w:pPr>
        <w:spacing w:after="0" w:line="288" w:lineRule="auto"/>
        <w:ind w:left="142"/>
        <w:contextualSpacing/>
        <w:jc w:val="both"/>
        <w:rPr>
          <w:rFonts w:ascii="Times New Roman" w:eastAsia="DengXian" w:hAnsi="Times New Roman" w:cs="Times New Roman"/>
          <w:sz w:val="12"/>
          <w:szCs w:val="12"/>
          <w:lang w:eastAsia="pl-PL"/>
        </w:rPr>
      </w:pPr>
    </w:p>
    <w:p w:rsidR="00DC47F9" w:rsidRPr="00DC47F9" w:rsidRDefault="00DC47F9" w:rsidP="005A0D84">
      <w:pPr>
        <w:spacing w:after="0" w:line="288" w:lineRule="auto"/>
        <w:ind w:left="426"/>
        <w:contextualSpacing/>
        <w:jc w:val="both"/>
        <w:rPr>
          <w:rFonts w:ascii="Times New Roman" w:eastAsia="DengXian" w:hAnsi="Times New Roman" w:cs="Times New Roman"/>
          <w:lang w:eastAsia="pl-PL"/>
        </w:rPr>
      </w:pPr>
      <w:r w:rsidRPr="00DC47F9">
        <w:rPr>
          <w:rFonts w:ascii="Times New Roman" w:eastAsia="DengXian" w:hAnsi="Times New Roman" w:cs="Times New Roman"/>
          <w:lang w:eastAsia="pl-PL"/>
        </w:rPr>
        <w:t>Podstawą przyznania punktów w kryterium cena ofertowa brutto będzie cena ofertowa brutto podana przez Wykonawcę w Formularzu Ofertowym.</w:t>
      </w:r>
    </w:p>
    <w:p w:rsidR="00DC47F9" w:rsidRPr="00DC47F9" w:rsidRDefault="00DC47F9" w:rsidP="005A0D84">
      <w:pPr>
        <w:spacing w:after="0" w:line="288" w:lineRule="auto"/>
        <w:ind w:left="426"/>
        <w:contextualSpacing/>
        <w:jc w:val="both"/>
        <w:rPr>
          <w:rFonts w:ascii="Times New Roman" w:eastAsia="DengXian" w:hAnsi="Times New Roman" w:cs="Times New Roman"/>
          <w:lang w:eastAsia="pl-PL"/>
        </w:rPr>
      </w:pPr>
      <w:r w:rsidRPr="00DC47F9">
        <w:rPr>
          <w:rFonts w:ascii="Times New Roman" w:eastAsia="DengXian" w:hAnsi="Times New Roman" w:cs="Times New Roman"/>
          <w:lang w:eastAsia="pl-PL"/>
        </w:rPr>
        <w:t>Cena ofertowa brutto musi uwzględniać wszelkie kos</w:t>
      </w:r>
      <w:r w:rsidR="005A0D84">
        <w:rPr>
          <w:rFonts w:ascii="Times New Roman" w:eastAsia="DengXian" w:hAnsi="Times New Roman" w:cs="Times New Roman"/>
          <w:lang w:eastAsia="pl-PL"/>
        </w:rPr>
        <w:t xml:space="preserve">zty, jakie Wykonawca poniesie </w:t>
      </w:r>
      <w:r w:rsidR="005A0D84">
        <w:rPr>
          <w:rFonts w:ascii="Times New Roman" w:eastAsia="DengXian" w:hAnsi="Times New Roman" w:cs="Times New Roman"/>
          <w:lang w:eastAsia="pl-PL"/>
        </w:rPr>
        <w:br/>
        <w:t xml:space="preserve">w </w:t>
      </w:r>
      <w:r w:rsidRPr="00DC47F9">
        <w:rPr>
          <w:rFonts w:ascii="Times New Roman" w:eastAsia="DengXian" w:hAnsi="Times New Roman" w:cs="Times New Roman"/>
          <w:lang w:eastAsia="pl-PL"/>
        </w:rPr>
        <w:t>związku z realizacją przedmiotu zamówienia.</w:t>
      </w:r>
    </w:p>
    <w:p w:rsidR="00DC47F9" w:rsidRPr="005A0D84" w:rsidRDefault="00DC47F9" w:rsidP="005A0D84">
      <w:pPr>
        <w:spacing w:after="0" w:line="288" w:lineRule="auto"/>
        <w:ind w:left="142"/>
        <w:contextualSpacing/>
        <w:jc w:val="both"/>
        <w:rPr>
          <w:rFonts w:ascii="Times New Roman" w:eastAsia="DengXian" w:hAnsi="Times New Roman" w:cs="Times New Roman"/>
          <w:sz w:val="12"/>
          <w:szCs w:val="12"/>
          <w:lang w:eastAsia="pl-PL"/>
        </w:rPr>
      </w:pPr>
    </w:p>
    <w:p w:rsidR="00DC47F9" w:rsidRDefault="00DC47F9" w:rsidP="00F3109B">
      <w:pPr>
        <w:numPr>
          <w:ilvl w:val="1"/>
          <w:numId w:val="107"/>
        </w:numPr>
        <w:spacing w:after="0" w:line="288" w:lineRule="auto"/>
        <w:ind w:left="426" w:firstLine="0"/>
        <w:contextualSpacing/>
        <w:jc w:val="both"/>
        <w:rPr>
          <w:rFonts w:ascii="Times New Roman" w:eastAsia="DengXian" w:hAnsi="Times New Roman" w:cs="Times New Roman"/>
          <w:lang w:eastAsia="pl-PL"/>
        </w:rPr>
      </w:pPr>
      <w:r w:rsidRPr="00DC47F9">
        <w:rPr>
          <w:rFonts w:ascii="Times New Roman" w:eastAsia="DengXian" w:hAnsi="Times New Roman" w:cs="Times New Roman"/>
          <w:lang w:eastAsia="pl-PL"/>
        </w:rPr>
        <w:t xml:space="preserve">w ramach kryterium </w:t>
      </w:r>
      <w:r w:rsidRPr="00DC47F9">
        <w:rPr>
          <w:rFonts w:ascii="Times New Roman" w:eastAsia="DengXian" w:hAnsi="Times New Roman" w:cs="Times New Roman"/>
          <w:b/>
          <w:bCs/>
          <w:lang w:eastAsia="pl-PL"/>
        </w:rPr>
        <w:t>wydajność sprzętu</w:t>
      </w:r>
      <w:r w:rsidRPr="00DC47F9">
        <w:rPr>
          <w:rFonts w:ascii="Times New Roman" w:eastAsia="DengXian" w:hAnsi="Times New Roman" w:cs="Times New Roman"/>
          <w:bCs/>
          <w:lang w:eastAsia="pl-PL"/>
        </w:rPr>
        <w:t xml:space="preserve"> </w:t>
      </w:r>
      <w:r w:rsidRPr="00DC47F9">
        <w:rPr>
          <w:rFonts w:ascii="Times New Roman" w:eastAsia="DengXian" w:hAnsi="Times New Roman" w:cs="Times New Roman"/>
          <w:b/>
          <w:bCs/>
          <w:lang w:eastAsia="pl-PL"/>
        </w:rPr>
        <w:t>– 10% (W),</w:t>
      </w:r>
      <w:r w:rsidRPr="00DC47F9">
        <w:rPr>
          <w:rFonts w:ascii="Times New Roman" w:eastAsia="DengXian" w:hAnsi="Times New Roman" w:cs="Times New Roman"/>
          <w:lang w:eastAsia="pl-PL"/>
        </w:rPr>
        <w:t xml:space="preserve"> oferta może uzyskać maksymalnie 10 pkt.</w:t>
      </w:r>
      <w:r w:rsidRPr="00DC47F9">
        <w:rPr>
          <w:rFonts w:ascii="Times New Roman" w:eastAsia="DengXian" w:hAnsi="Times New Roman" w:cs="Times New Roman"/>
          <w:b/>
          <w:bCs/>
          <w:lang w:eastAsia="pl-PL"/>
        </w:rPr>
        <w:t xml:space="preserve"> </w:t>
      </w:r>
      <w:r w:rsidRPr="00DC47F9">
        <w:rPr>
          <w:rFonts w:ascii="Times New Roman" w:eastAsia="DengXian" w:hAnsi="Times New Roman" w:cs="Times New Roman"/>
          <w:lang w:eastAsia="pl-PL"/>
        </w:rPr>
        <w:t>Zamawiający przyzna punkty w niniejszym kryterium w następujący sposób:</w:t>
      </w:r>
    </w:p>
    <w:p w:rsidR="005A0D84" w:rsidRPr="005A0D84" w:rsidRDefault="005A0D84" w:rsidP="005A0D84">
      <w:pPr>
        <w:spacing w:after="0" w:line="288" w:lineRule="auto"/>
        <w:ind w:left="426"/>
        <w:contextualSpacing/>
        <w:jc w:val="both"/>
        <w:rPr>
          <w:rFonts w:ascii="Times New Roman" w:eastAsia="DengXian" w:hAnsi="Times New Roman" w:cs="Times New Roman"/>
          <w:sz w:val="12"/>
          <w:szCs w:val="12"/>
          <w:lang w:eastAsia="pl-PL"/>
        </w:rPr>
      </w:pPr>
    </w:p>
    <w:p w:rsidR="00DC47F9" w:rsidRPr="00DC47F9" w:rsidRDefault="005A0D84" w:rsidP="005A0D84">
      <w:pPr>
        <w:spacing w:after="0" w:line="288" w:lineRule="auto"/>
        <w:ind w:left="426"/>
        <w:contextualSpacing/>
        <w:rPr>
          <w:rFonts w:ascii="Times New Roman" w:eastAsia="DengXian" w:hAnsi="Times New Roman" w:cs="Times New Roman"/>
          <w:lang w:eastAsia="pl-PL"/>
        </w:rPr>
      </w:pPr>
      <w:r>
        <w:rPr>
          <w:rFonts w:ascii="Times New Roman" w:eastAsia="DengXian" w:hAnsi="Times New Roman" w:cs="Times New Roman"/>
          <w:lang w:eastAsia="pl-PL"/>
        </w:rPr>
        <w:t xml:space="preserve">- </w:t>
      </w:r>
      <w:r w:rsidR="00DC47F9" w:rsidRPr="00DC47F9">
        <w:rPr>
          <w:rFonts w:ascii="Times New Roman" w:eastAsia="DengXian" w:hAnsi="Times New Roman" w:cs="Times New Roman"/>
          <w:lang w:eastAsia="pl-PL"/>
        </w:rPr>
        <w:t>za dostarczenie platformy z zainstalowanym min. 8 GB pamięci RAM – 0 pkt</w:t>
      </w:r>
    </w:p>
    <w:p w:rsidR="00DC47F9" w:rsidRPr="00DC47F9" w:rsidRDefault="005A0D84" w:rsidP="005A0D84">
      <w:pPr>
        <w:spacing w:after="0" w:line="288" w:lineRule="auto"/>
        <w:ind w:left="426"/>
        <w:contextualSpacing/>
        <w:rPr>
          <w:rFonts w:ascii="Times New Roman" w:eastAsia="DengXian" w:hAnsi="Times New Roman" w:cs="Times New Roman"/>
          <w:lang w:eastAsia="pl-PL"/>
        </w:rPr>
      </w:pPr>
      <w:r>
        <w:rPr>
          <w:rFonts w:ascii="Times New Roman" w:eastAsia="DengXian" w:hAnsi="Times New Roman" w:cs="Times New Roman"/>
          <w:lang w:eastAsia="pl-PL"/>
        </w:rPr>
        <w:t xml:space="preserve">- </w:t>
      </w:r>
      <w:r w:rsidR="00DC47F9" w:rsidRPr="00DC47F9">
        <w:rPr>
          <w:rFonts w:ascii="Times New Roman" w:eastAsia="DengXian" w:hAnsi="Times New Roman" w:cs="Times New Roman"/>
          <w:lang w:eastAsia="pl-PL"/>
        </w:rPr>
        <w:t>za dostarczenie platformy z zainstalowanym min. 16 GB pamięci RAM – 10 pkt</w:t>
      </w:r>
    </w:p>
    <w:p w:rsidR="00DC47F9" w:rsidRPr="00DE35D9" w:rsidRDefault="00DC47F9" w:rsidP="00DE35D9">
      <w:pPr>
        <w:spacing w:after="0" w:line="288" w:lineRule="auto"/>
        <w:ind w:left="142"/>
        <w:contextualSpacing/>
        <w:rPr>
          <w:rFonts w:ascii="Times New Roman" w:eastAsia="DengXian" w:hAnsi="Times New Roman" w:cs="Times New Roman"/>
          <w:sz w:val="12"/>
          <w:szCs w:val="12"/>
          <w:lang w:eastAsia="pl-PL"/>
        </w:rPr>
      </w:pPr>
    </w:p>
    <w:p w:rsidR="00DC47F9" w:rsidRPr="00DC47F9" w:rsidRDefault="00DC47F9" w:rsidP="00DE35D9">
      <w:pPr>
        <w:spacing w:after="0" w:line="288" w:lineRule="auto"/>
        <w:ind w:left="426"/>
        <w:contextualSpacing/>
        <w:jc w:val="both"/>
        <w:rPr>
          <w:rFonts w:ascii="Times New Roman" w:eastAsia="DengXian" w:hAnsi="Times New Roman" w:cs="Times New Roman"/>
          <w:lang w:eastAsia="pl-PL"/>
        </w:rPr>
      </w:pPr>
      <w:r w:rsidRPr="00DC47F9">
        <w:rPr>
          <w:rFonts w:ascii="Times New Roman" w:eastAsia="DengXian" w:hAnsi="Times New Roman" w:cs="Times New Roman"/>
          <w:lang w:eastAsia="pl-PL"/>
        </w:rPr>
        <w:t xml:space="preserve">Jeżeli Wykonawca nie wskaże w ofercie wydajności sprzętu otrzyma 0 pkt w zakresie tego kryterium oceny ofert. </w:t>
      </w:r>
    </w:p>
    <w:p w:rsidR="00DC47F9" w:rsidRPr="00DE35D9" w:rsidRDefault="00DC47F9" w:rsidP="00DE35D9">
      <w:pPr>
        <w:spacing w:after="0" w:line="288" w:lineRule="auto"/>
        <w:ind w:left="142"/>
        <w:contextualSpacing/>
        <w:rPr>
          <w:rFonts w:ascii="Times New Roman" w:eastAsia="DengXian" w:hAnsi="Times New Roman" w:cs="Times New Roman"/>
          <w:sz w:val="12"/>
          <w:szCs w:val="12"/>
          <w:lang w:eastAsia="pl-PL"/>
        </w:rPr>
      </w:pPr>
    </w:p>
    <w:p w:rsidR="00DC47F9" w:rsidRPr="00DE35D9" w:rsidRDefault="00DC47F9" w:rsidP="00F3109B">
      <w:pPr>
        <w:numPr>
          <w:ilvl w:val="1"/>
          <w:numId w:val="107"/>
        </w:numPr>
        <w:spacing w:after="0" w:line="288" w:lineRule="auto"/>
        <w:ind w:left="426" w:firstLine="0"/>
        <w:contextualSpacing/>
        <w:jc w:val="both"/>
        <w:rPr>
          <w:rFonts w:ascii="Times New Roman" w:eastAsia="DengXian" w:hAnsi="Times New Roman" w:cs="Times New Roman"/>
          <w:lang w:eastAsia="pl-PL"/>
        </w:rPr>
      </w:pPr>
      <w:r w:rsidRPr="00DC47F9">
        <w:rPr>
          <w:rFonts w:ascii="Times New Roman" w:eastAsia="DengXian" w:hAnsi="Times New Roman" w:cs="Times New Roman"/>
          <w:lang w:eastAsia="pl-PL"/>
        </w:rPr>
        <w:t xml:space="preserve">w ramach kryterium </w:t>
      </w:r>
      <w:r w:rsidRPr="00DC47F9">
        <w:rPr>
          <w:rFonts w:ascii="Times New Roman" w:eastAsia="DengXian" w:hAnsi="Times New Roman" w:cs="Times New Roman"/>
          <w:b/>
          <w:bCs/>
          <w:lang w:eastAsia="pl-PL"/>
        </w:rPr>
        <w:t>gwarancja – 30% (G)</w:t>
      </w:r>
      <w:r w:rsidRPr="00DC47F9">
        <w:rPr>
          <w:rFonts w:ascii="Times New Roman" w:eastAsia="DengXian" w:hAnsi="Times New Roman" w:cs="Times New Roman"/>
          <w:lang w:eastAsia="pl-PL"/>
        </w:rPr>
        <w:t>,</w:t>
      </w:r>
      <w:r w:rsidRPr="00DC47F9">
        <w:rPr>
          <w:rFonts w:ascii="Times New Roman" w:eastAsia="DengXian" w:hAnsi="Times New Roman" w:cs="Times New Roman"/>
          <w:b/>
          <w:bCs/>
          <w:lang w:eastAsia="pl-PL"/>
        </w:rPr>
        <w:t xml:space="preserve"> </w:t>
      </w:r>
      <w:r w:rsidRPr="00DC47F9">
        <w:rPr>
          <w:rFonts w:ascii="Times New Roman" w:eastAsia="DengXian" w:hAnsi="Times New Roman" w:cs="Times New Roman"/>
          <w:lang w:eastAsia="pl-PL"/>
        </w:rPr>
        <w:t>oferta może otrzymać maksymalnie 30 pkt. Zamawiający przyzna punkty w niniejszym kryterium w następujący sposób:</w:t>
      </w:r>
    </w:p>
    <w:p w:rsidR="00DC47F9" w:rsidRPr="00DC47F9" w:rsidRDefault="00DE35D9" w:rsidP="00DE35D9">
      <w:pPr>
        <w:spacing w:after="0" w:line="288" w:lineRule="auto"/>
        <w:ind w:left="709" w:hanging="283"/>
        <w:contextualSpacing/>
        <w:rPr>
          <w:rFonts w:ascii="Times New Roman" w:eastAsia="DengXian" w:hAnsi="Times New Roman" w:cs="Times New Roman"/>
          <w:lang w:eastAsia="pl-PL"/>
        </w:rPr>
      </w:pPr>
      <w:r>
        <w:rPr>
          <w:rFonts w:ascii="Times New Roman" w:eastAsia="DengXian" w:hAnsi="Times New Roman" w:cs="Times New Roman"/>
          <w:lang w:eastAsia="pl-PL"/>
        </w:rPr>
        <w:lastRenderedPageBreak/>
        <w:t xml:space="preserve">- </w:t>
      </w:r>
      <w:r w:rsidR="00DC47F9" w:rsidRPr="00DC47F9">
        <w:rPr>
          <w:rFonts w:ascii="Times New Roman" w:eastAsia="DengXian" w:hAnsi="Times New Roman" w:cs="Times New Roman"/>
          <w:lang w:eastAsia="pl-PL"/>
        </w:rPr>
        <w:t>za udzielenie 12 miesięcy gwarancji – 0 pkt</w:t>
      </w:r>
    </w:p>
    <w:p w:rsidR="00DC47F9" w:rsidRPr="00DC47F9" w:rsidRDefault="00DE35D9" w:rsidP="00DE35D9">
      <w:pPr>
        <w:spacing w:after="0" w:line="288" w:lineRule="auto"/>
        <w:ind w:left="709" w:hanging="283"/>
        <w:contextualSpacing/>
        <w:rPr>
          <w:rFonts w:ascii="Times New Roman" w:eastAsia="DengXian" w:hAnsi="Times New Roman" w:cs="Times New Roman"/>
          <w:lang w:eastAsia="pl-PL"/>
        </w:rPr>
      </w:pPr>
      <w:r>
        <w:rPr>
          <w:rFonts w:ascii="Times New Roman" w:eastAsia="DengXian" w:hAnsi="Times New Roman" w:cs="Times New Roman"/>
          <w:lang w:eastAsia="pl-PL"/>
        </w:rPr>
        <w:t xml:space="preserve">- </w:t>
      </w:r>
      <w:r w:rsidR="00DC47F9" w:rsidRPr="00DC47F9">
        <w:rPr>
          <w:rFonts w:ascii="Times New Roman" w:eastAsia="DengXian" w:hAnsi="Times New Roman" w:cs="Times New Roman"/>
          <w:lang w:eastAsia="pl-PL"/>
        </w:rPr>
        <w:t>za udzielenie 24 miesięcy gwarancji – 15 pkt</w:t>
      </w:r>
    </w:p>
    <w:p w:rsidR="00DC47F9" w:rsidRPr="00DC47F9" w:rsidRDefault="00DE35D9" w:rsidP="00DE35D9">
      <w:pPr>
        <w:spacing w:after="0" w:line="288" w:lineRule="auto"/>
        <w:ind w:left="709" w:hanging="283"/>
        <w:contextualSpacing/>
        <w:rPr>
          <w:rFonts w:ascii="Times New Roman" w:eastAsia="DengXian" w:hAnsi="Times New Roman" w:cs="Times New Roman"/>
          <w:lang w:eastAsia="pl-PL"/>
        </w:rPr>
      </w:pPr>
      <w:r>
        <w:rPr>
          <w:rFonts w:ascii="Times New Roman" w:eastAsia="DengXian" w:hAnsi="Times New Roman" w:cs="Times New Roman"/>
          <w:lang w:eastAsia="pl-PL"/>
        </w:rPr>
        <w:t xml:space="preserve">- </w:t>
      </w:r>
      <w:r w:rsidR="00DC47F9" w:rsidRPr="00DC47F9">
        <w:rPr>
          <w:rFonts w:ascii="Times New Roman" w:eastAsia="DengXian" w:hAnsi="Times New Roman" w:cs="Times New Roman"/>
          <w:lang w:eastAsia="pl-PL"/>
        </w:rPr>
        <w:t>za udzielenie 36 miesięcy gwarancji – 30 pkt</w:t>
      </w:r>
    </w:p>
    <w:p w:rsidR="00DC47F9" w:rsidRPr="00DC47F9" w:rsidRDefault="00DC47F9" w:rsidP="00DE35D9">
      <w:pPr>
        <w:spacing w:after="0" w:line="288" w:lineRule="auto"/>
        <w:ind w:left="142"/>
        <w:contextualSpacing/>
        <w:rPr>
          <w:rFonts w:ascii="Times New Roman" w:eastAsia="DengXian" w:hAnsi="Times New Roman" w:cs="Times New Roman"/>
          <w:lang w:eastAsia="pl-PL"/>
        </w:rPr>
      </w:pPr>
    </w:p>
    <w:p w:rsidR="00DC47F9" w:rsidRPr="00DC47F9" w:rsidRDefault="00DC47F9" w:rsidP="00DE35D9">
      <w:pPr>
        <w:spacing w:after="0" w:line="288" w:lineRule="auto"/>
        <w:ind w:left="426"/>
        <w:contextualSpacing/>
        <w:jc w:val="both"/>
        <w:rPr>
          <w:rFonts w:ascii="Times New Roman" w:eastAsia="DengXian" w:hAnsi="Times New Roman" w:cs="Times New Roman"/>
          <w:lang w:eastAsia="pl-PL"/>
        </w:rPr>
      </w:pPr>
      <w:r w:rsidRPr="00DC47F9">
        <w:rPr>
          <w:rFonts w:ascii="Times New Roman" w:eastAsia="DengXian" w:hAnsi="Times New Roman" w:cs="Times New Roman"/>
          <w:lang w:eastAsia="pl-PL"/>
        </w:rPr>
        <w:t xml:space="preserve">W przypadku zaoferowania przez Wykonawcę okresu gwarancji krótszego niż wymagany, oferta Wykonawcy zostanie odrzucona na podstawie art. 226 ust. 1 pkt 5) ustawy </w:t>
      </w:r>
      <w:proofErr w:type="spellStart"/>
      <w:r w:rsidRPr="00DC47F9">
        <w:rPr>
          <w:rFonts w:ascii="Times New Roman" w:eastAsia="DengXian" w:hAnsi="Times New Roman" w:cs="Times New Roman"/>
          <w:lang w:eastAsia="pl-PL"/>
        </w:rPr>
        <w:t>Pzp</w:t>
      </w:r>
      <w:proofErr w:type="spellEnd"/>
      <w:r w:rsidRPr="00DC47F9">
        <w:rPr>
          <w:rFonts w:ascii="Times New Roman" w:eastAsia="DengXian" w:hAnsi="Times New Roman" w:cs="Times New Roman"/>
          <w:lang w:eastAsia="pl-PL"/>
        </w:rPr>
        <w:t xml:space="preserve">, jako nieodpowiadająca treści </w:t>
      </w:r>
      <w:proofErr w:type="spellStart"/>
      <w:r w:rsidRPr="00DC47F9">
        <w:rPr>
          <w:rFonts w:ascii="Times New Roman" w:eastAsia="DengXian" w:hAnsi="Times New Roman" w:cs="Times New Roman"/>
          <w:lang w:eastAsia="pl-PL"/>
        </w:rPr>
        <w:t>SWZ</w:t>
      </w:r>
      <w:proofErr w:type="spellEnd"/>
      <w:r w:rsidRPr="00DC47F9">
        <w:rPr>
          <w:rFonts w:ascii="Times New Roman" w:eastAsia="DengXian" w:hAnsi="Times New Roman" w:cs="Times New Roman"/>
          <w:lang w:eastAsia="pl-PL"/>
        </w:rPr>
        <w:t>.</w:t>
      </w:r>
    </w:p>
    <w:p w:rsidR="00DC47F9" w:rsidRPr="00DC47F9" w:rsidRDefault="00DC47F9" w:rsidP="00DE35D9">
      <w:pPr>
        <w:spacing w:after="0" w:line="288" w:lineRule="auto"/>
        <w:ind w:left="426"/>
        <w:contextualSpacing/>
        <w:jc w:val="both"/>
        <w:rPr>
          <w:rFonts w:ascii="Times New Roman" w:eastAsia="DengXian" w:hAnsi="Times New Roman" w:cs="Times New Roman"/>
          <w:lang w:eastAsia="pl-PL"/>
        </w:rPr>
      </w:pPr>
      <w:r w:rsidRPr="00DC47F9">
        <w:rPr>
          <w:rFonts w:ascii="Times New Roman" w:eastAsia="DengXian" w:hAnsi="Times New Roman" w:cs="Times New Roman"/>
          <w:lang w:eastAsia="pl-PL"/>
        </w:rPr>
        <w:t>W przypadku niepodania (niewpisania) przez Wykonawcę okresu gwarancji w formularzu ofertowym Zamawiający przyjmie, że Wykonawca udzieli gwarancji na okres minimalny wynoszący 12 miesięcy i przyzna mu w kryterium „gwarancja” 0 punktów.</w:t>
      </w:r>
    </w:p>
    <w:p w:rsidR="00DC47F9" w:rsidRPr="00DC47F9" w:rsidRDefault="00DC47F9" w:rsidP="00DE35D9">
      <w:pPr>
        <w:spacing w:after="0" w:line="288" w:lineRule="auto"/>
        <w:ind w:left="426"/>
        <w:contextualSpacing/>
        <w:jc w:val="both"/>
        <w:rPr>
          <w:rFonts w:ascii="Times New Roman" w:eastAsia="DengXian" w:hAnsi="Times New Roman" w:cs="Times New Roman"/>
          <w:lang w:eastAsia="pl-PL"/>
        </w:rPr>
      </w:pPr>
      <w:r w:rsidRPr="00DC47F9">
        <w:rPr>
          <w:rFonts w:ascii="Times New Roman" w:eastAsia="DengXian" w:hAnsi="Times New Roman" w:cs="Times New Roman"/>
          <w:lang w:eastAsia="pl-PL"/>
        </w:rPr>
        <w:t>Jeżeli Wykonawca udzieli gwarancji na okres dłuższy niż 36 miesięcy, Zamawiający obliczając ilość punktów w kryterium „gwarancja” będzie traktował taki zapis tak, jakby Wykonawca udzielił gwarancji na okres 36 miesięcy i przyzna mu w tym kryterium 30 punktów.</w:t>
      </w:r>
    </w:p>
    <w:p w:rsidR="00DC47F9" w:rsidRPr="00DC47F9" w:rsidRDefault="00DC47F9" w:rsidP="00DE35D9">
      <w:pPr>
        <w:spacing w:after="0" w:line="288" w:lineRule="auto"/>
        <w:ind w:left="142"/>
        <w:contextualSpacing/>
        <w:rPr>
          <w:rFonts w:ascii="Times New Roman" w:eastAsia="DengXian" w:hAnsi="Times New Roman" w:cs="Times New Roman"/>
          <w:lang w:eastAsia="pl-PL"/>
        </w:rPr>
      </w:pPr>
    </w:p>
    <w:p w:rsidR="00DC47F9" w:rsidRPr="00DC47F9" w:rsidRDefault="00DC47F9" w:rsidP="00F3109B">
      <w:pPr>
        <w:numPr>
          <w:ilvl w:val="0"/>
          <w:numId w:val="109"/>
        </w:numPr>
        <w:spacing w:after="0" w:line="288" w:lineRule="auto"/>
        <w:ind w:left="426" w:hanging="426"/>
        <w:jc w:val="both"/>
        <w:rPr>
          <w:rFonts w:ascii="Times New Roman" w:eastAsia="DengXian" w:hAnsi="Times New Roman" w:cs="Times New Roman"/>
          <w:lang w:eastAsia="pl-PL"/>
        </w:rPr>
      </w:pPr>
      <w:r w:rsidRPr="00DC47F9">
        <w:rPr>
          <w:rFonts w:ascii="Times New Roman" w:eastAsia="DengXian" w:hAnsi="Times New Roman" w:cs="Times New Roman"/>
          <w:lang w:eastAsia="pl-PL"/>
        </w:rPr>
        <w:t>Punktacja przyznawana ofertom w poszczególnych kryteriach oceny ofert będzie liczona z dokładnością do dwóch miejsc po przecinku, zgodnie z zasadami arytmetyki.</w:t>
      </w:r>
    </w:p>
    <w:p w:rsidR="00DC47F9" w:rsidRPr="00DE35D9" w:rsidRDefault="00DC47F9" w:rsidP="00F3109B">
      <w:pPr>
        <w:numPr>
          <w:ilvl w:val="0"/>
          <w:numId w:val="109"/>
        </w:numPr>
        <w:spacing w:after="0" w:line="288" w:lineRule="auto"/>
        <w:ind w:left="426" w:hanging="426"/>
        <w:jc w:val="both"/>
        <w:rPr>
          <w:rFonts w:ascii="Times New Roman" w:eastAsia="Times New Roman" w:hAnsi="Times New Roman" w:cs="Times New Roman"/>
          <w:b/>
          <w:lang w:eastAsia="pl-PL"/>
        </w:rPr>
      </w:pPr>
      <w:r w:rsidRPr="00DC47F9">
        <w:rPr>
          <w:rFonts w:ascii="Times New Roman" w:eastAsia="Times New Roman" w:hAnsi="Times New Roman" w:cs="Times New Roman"/>
          <w:lang w:eastAsia="pl-PL"/>
        </w:rPr>
        <w:t xml:space="preserve">Zamawiający udzieli zamówienia Wykonawcy, którego oferta odpowiada wszystkim wymaganiom przedstawionym w </w:t>
      </w:r>
      <w:proofErr w:type="spellStart"/>
      <w:r w:rsidRPr="00DC47F9">
        <w:rPr>
          <w:rFonts w:ascii="Times New Roman" w:eastAsia="Times New Roman" w:hAnsi="Times New Roman" w:cs="Times New Roman"/>
          <w:lang w:eastAsia="pl-PL"/>
        </w:rPr>
        <w:t>p.z.p</w:t>
      </w:r>
      <w:proofErr w:type="spellEnd"/>
      <w:r w:rsidRPr="00DC47F9">
        <w:rPr>
          <w:rFonts w:ascii="Times New Roman" w:eastAsia="Times New Roman" w:hAnsi="Times New Roman" w:cs="Times New Roman"/>
          <w:lang w:eastAsia="pl-PL"/>
        </w:rPr>
        <w:t xml:space="preserve">. oraz uzyska najwyższą łączną liczbę punktów w ramach kryteriów oceny ofert </w:t>
      </w:r>
      <w:r w:rsidRPr="00DC47F9">
        <w:rPr>
          <w:rFonts w:ascii="Times New Roman" w:eastAsia="Times New Roman" w:hAnsi="Times New Roman" w:cs="Times New Roman"/>
          <w:b/>
          <w:lang w:eastAsia="pl-PL"/>
        </w:rPr>
        <w:t xml:space="preserve">(S = C + W + G). </w:t>
      </w:r>
    </w:p>
    <w:p w:rsidR="000E1C98" w:rsidRPr="000E1C98" w:rsidRDefault="000E1C98" w:rsidP="00B236BD">
      <w:pPr>
        <w:tabs>
          <w:tab w:val="left" w:pos="426"/>
          <w:tab w:val="left" w:pos="709"/>
        </w:tabs>
        <w:autoSpaceDN w:val="0"/>
        <w:spacing w:after="0" w:line="288" w:lineRule="auto"/>
        <w:contextualSpacing/>
        <w:jc w:val="both"/>
        <w:rPr>
          <w:rFonts w:ascii="Times New Roman" w:eastAsia="Times New Roman" w:hAnsi="Times New Roman" w:cs="Times New Roman"/>
          <w:sz w:val="8"/>
          <w:szCs w:val="8"/>
        </w:rPr>
      </w:pPr>
    </w:p>
    <w:p w:rsidR="000E1C98" w:rsidRPr="000E1C98" w:rsidRDefault="000E1C98" w:rsidP="00F3109B">
      <w:pPr>
        <w:numPr>
          <w:ilvl w:val="0"/>
          <w:numId w:val="102"/>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0E1C98">
        <w:rPr>
          <w:rFonts w:ascii="Times New Roman" w:eastAsia="Calibri" w:hAnsi="Times New Roman" w:cs="Times New Roman"/>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sidRPr="000E1C98">
        <w:rPr>
          <w:rFonts w:ascii="Times New Roman" w:eastAsia="Calibri" w:hAnsi="Times New Roman" w:cs="Times New Roman"/>
          <w:szCs w:val="24"/>
          <w:lang w:eastAsia="pl-PL"/>
        </w:rPr>
        <w:br/>
        <w:t>w kryterium o najwyższej wadze.</w:t>
      </w:r>
    </w:p>
    <w:p w:rsidR="000E1C98" w:rsidRPr="000E1C98" w:rsidRDefault="000E1C98" w:rsidP="00F3109B">
      <w:pPr>
        <w:numPr>
          <w:ilvl w:val="0"/>
          <w:numId w:val="102"/>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0E1C98">
        <w:rPr>
          <w:rFonts w:ascii="Times New Roman" w:eastAsia="Calibri" w:hAnsi="Times New Roman" w:cs="Times New Roman"/>
          <w:szCs w:val="24"/>
          <w:lang w:eastAsia="pl-PL"/>
        </w:rPr>
        <w:t>Jeżeli oferty otrzymają taką samą ocenę w kryterium o najwyższej wadze, Zamawiający wybierze ofertę z najniższą ceną.</w:t>
      </w:r>
    </w:p>
    <w:p w:rsidR="000E1C98" w:rsidRDefault="000E1C98" w:rsidP="00F3109B">
      <w:pPr>
        <w:numPr>
          <w:ilvl w:val="0"/>
          <w:numId w:val="102"/>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0E1C98">
        <w:rPr>
          <w:rFonts w:ascii="Times New Roman" w:eastAsia="Calibri" w:hAnsi="Times New Roman" w:cs="Times New Roman"/>
          <w:szCs w:val="24"/>
          <w:lang w:eastAsia="pl-PL"/>
        </w:rPr>
        <w:t xml:space="preserve">Jeżeli Zamawiający nie będzie mógł dokonać wyboru oferty w sposób, o którym mowa </w:t>
      </w:r>
      <w:r w:rsidRPr="000E1C98">
        <w:rPr>
          <w:rFonts w:ascii="Times New Roman" w:eastAsia="Calibri" w:hAnsi="Times New Roman" w:cs="Times New Roman"/>
          <w:szCs w:val="24"/>
          <w:lang w:eastAsia="pl-PL"/>
        </w:rPr>
        <w:br/>
        <w:t>w ust. 6, wezwie Wykonawców, którzy złożyli te oferty, do złożenia w terminie określonym przez Zamawiającego ofert dodatkowych zawierających nową cenę.</w:t>
      </w:r>
    </w:p>
    <w:p w:rsidR="00DE35D9" w:rsidRPr="000E1C98" w:rsidRDefault="00DE35D9" w:rsidP="00DE35D9">
      <w:pPr>
        <w:autoSpaceDE w:val="0"/>
        <w:autoSpaceDN w:val="0"/>
        <w:adjustRightInd w:val="0"/>
        <w:spacing w:after="0" w:line="288" w:lineRule="auto"/>
        <w:ind w:left="426"/>
        <w:contextualSpacing/>
        <w:jc w:val="both"/>
        <w:rPr>
          <w:rFonts w:ascii="Times New Roman" w:eastAsia="Calibri" w:hAnsi="Times New Roman" w:cs="Times New Roman"/>
          <w:szCs w:val="24"/>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lang w:eastAsia="pl-PL"/>
        </w:rPr>
      </w:pPr>
      <w:r w:rsidRPr="001230FE">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1230FE">
        <w:rPr>
          <w:rFonts w:ascii="Times New Roman" w:eastAsia="Arial Unicode MS" w:hAnsi="Times New Roman" w:cs="Times New Roman"/>
          <w:lang w:eastAsia="pl-PL"/>
        </w:rPr>
        <w:t>Pzp</w:t>
      </w:r>
      <w:proofErr w:type="spellEnd"/>
      <w:r w:rsidRPr="001230FE">
        <w:rPr>
          <w:rFonts w:ascii="Times New Roman" w:eastAsia="Arial Unicode MS" w:hAnsi="Times New Roman" w:cs="Times New Roman"/>
          <w:lang w:eastAsia="pl-PL"/>
        </w:rPr>
        <w:t>,</w:t>
      </w:r>
      <w:r w:rsidRPr="001230FE">
        <w:rPr>
          <w:rFonts w:ascii="Times New Roman" w:eastAsia="Arial Unicode MS" w:hAnsi="Times New Roman" w:cs="Times New Roman"/>
          <w:i/>
          <w:szCs w:val="20"/>
          <w:lang w:eastAsia="pl-PL"/>
        </w:rPr>
        <w:t xml:space="preserve"> </w:t>
      </w:r>
      <w:r w:rsidRPr="001230FE">
        <w:rPr>
          <w:rFonts w:ascii="Times New Roman" w:eastAsia="Arial Unicode MS" w:hAnsi="Times New Roman" w:cs="Times New Roman"/>
          <w:lang w:eastAsia="pl-PL"/>
        </w:rPr>
        <w:t xml:space="preserve">z wymogami Kodeksu cywilnego oraz warunkami niniejszej </w:t>
      </w:r>
      <w:proofErr w:type="spellStart"/>
      <w:r w:rsidRPr="001230FE">
        <w:rPr>
          <w:rFonts w:ascii="Times New Roman" w:eastAsia="Arial Unicode MS" w:hAnsi="Times New Roman" w:cs="Times New Roman"/>
          <w:lang w:eastAsia="pl-PL"/>
        </w:rPr>
        <w:t>SWZ</w:t>
      </w:r>
      <w:proofErr w:type="spellEnd"/>
      <w:r w:rsidRPr="001230FE">
        <w:rPr>
          <w:rFonts w:ascii="Times New Roman" w:eastAsia="Arial Unicode MS" w:hAnsi="Times New Roman" w:cs="Times New Roman"/>
          <w:lang w:eastAsia="pl-PL"/>
        </w:rPr>
        <w:t>.</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color w:val="FF0000"/>
          <w:lang w:eastAsia="pl-PL"/>
        </w:rPr>
      </w:pPr>
      <w:r w:rsidRPr="001230FE">
        <w:rPr>
          <w:rFonts w:ascii="Times New Roman" w:eastAsia="Arial Unicode MS" w:hAnsi="Times New Roman" w:cs="Times New Roman"/>
          <w:lang w:eastAsia="pl-PL"/>
        </w:rPr>
        <w:t xml:space="preserve">Projekt umowy, jaka zostanie zawarta z Wykonawcą, którego oferta zostanie uznana za najkorzystniejszą, stanowi </w:t>
      </w:r>
      <w:r w:rsidRPr="001230FE">
        <w:rPr>
          <w:rFonts w:ascii="Times New Roman" w:eastAsia="Arial Unicode MS" w:hAnsi="Times New Roman" w:cs="Times New Roman"/>
          <w:b/>
          <w:bCs/>
          <w:lang w:eastAsia="pl-PL"/>
        </w:rPr>
        <w:t xml:space="preserve">załącznik nr </w:t>
      </w:r>
      <w:r w:rsidR="006E302C">
        <w:rPr>
          <w:rFonts w:ascii="Times New Roman" w:eastAsia="Arial Unicode MS" w:hAnsi="Times New Roman" w:cs="Times New Roman"/>
          <w:b/>
          <w:bCs/>
          <w:lang w:eastAsia="pl-PL"/>
        </w:rPr>
        <w:t>5</w:t>
      </w:r>
      <w:r w:rsidRPr="001230FE">
        <w:rPr>
          <w:rFonts w:ascii="Times New Roman" w:eastAsia="Arial Unicode MS" w:hAnsi="Times New Roman" w:cs="Times New Roman"/>
          <w:b/>
          <w:bCs/>
          <w:lang w:eastAsia="pl-PL"/>
        </w:rPr>
        <w:t xml:space="preserve"> </w:t>
      </w:r>
      <w:proofErr w:type="spellStart"/>
      <w:r w:rsidRPr="001230FE">
        <w:rPr>
          <w:rFonts w:ascii="Times New Roman" w:eastAsia="Arial Unicode MS" w:hAnsi="Times New Roman" w:cs="Times New Roman"/>
          <w:b/>
          <w:bCs/>
          <w:lang w:eastAsia="pl-PL"/>
        </w:rPr>
        <w:t>SWZ</w:t>
      </w:r>
      <w:proofErr w:type="spellEnd"/>
      <w:r w:rsidRPr="001230FE">
        <w:rPr>
          <w:rFonts w:ascii="Times New Roman" w:eastAsia="Arial Unicode MS" w:hAnsi="Times New Roman" w:cs="Times New Roman"/>
          <w:lang w:eastAsia="pl-PL"/>
        </w:rPr>
        <w:t>.</w:t>
      </w:r>
    </w:p>
    <w:p w:rsidR="001230FE" w:rsidRPr="001230FE" w:rsidRDefault="001230FE" w:rsidP="001230FE">
      <w:pPr>
        <w:numPr>
          <w:ilvl w:val="0"/>
          <w:numId w:val="4"/>
        </w:numPr>
        <w:autoSpaceDE w:val="0"/>
        <w:autoSpaceDN w:val="0"/>
        <w:adjustRightInd w:val="0"/>
        <w:spacing w:after="0" w:line="288" w:lineRule="auto"/>
        <w:ind w:left="426" w:hanging="426"/>
        <w:jc w:val="both"/>
        <w:rPr>
          <w:rFonts w:ascii="Times New Roman" w:eastAsia="Calibri" w:hAnsi="Times New Roman" w:cs="Times New Roman"/>
          <w:lang w:eastAsia="pl-PL"/>
        </w:rPr>
      </w:pPr>
      <w:r w:rsidRPr="001230FE">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1230FE" w:rsidRPr="001230FE" w:rsidRDefault="001230FE" w:rsidP="001230FE">
      <w:pPr>
        <w:numPr>
          <w:ilvl w:val="0"/>
          <w:numId w:val="4"/>
        </w:numPr>
        <w:suppressAutoHyphens/>
        <w:autoSpaceDE w:val="0"/>
        <w:autoSpaceDN w:val="0"/>
        <w:adjustRightInd w:val="0"/>
        <w:spacing w:after="0" w:line="288" w:lineRule="auto"/>
        <w:ind w:left="426" w:hanging="426"/>
        <w:jc w:val="both"/>
        <w:rPr>
          <w:rFonts w:ascii="Times New Roman" w:eastAsia="Calibri" w:hAnsi="Times New Roman" w:cs="Times New Roman"/>
          <w:b/>
          <w:lang w:eastAsia="pl-PL"/>
        </w:rPr>
      </w:pPr>
      <w:r w:rsidRPr="001230FE">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sz w:val="16"/>
          <w:szCs w:val="16"/>
          <w:lang w:eastAsia="pl-PL"/>
        </w:rPr>
      </w:pPr>
      <w:r w:rsidRPr="001230FE">
        <w:rPr>
          <w:rFonts w:ascii="Times New Roman" w:eastAsia="Arial Unicode MS" w:hAnsi="Times New Roman" w:cs="Times New Roman"/>
          <w:lang w:eastAsia="pl-PL"/>
        </w:rPr>
        <w:t xml:space="preserve">Wykonawca zostanie poinformowany o miejscu i  terminie zawarcia umowy. </w:t>
      </w:r>
    </w:p>
    <w:p w:rsidR="001230FE" w:rsidRPr="001230FE" w:rsidRDefault="001230FE" w:rsidP="001230FE">
      <w:pPr>
        <w:numPr>
          <w:ilvl w:val="0"/>
          <w:numId w:val="4"/>
        </w:numPr>
        <w:autoSpaceDE w:val="0"/>
        <w:autoSpaceDN w:val="0"/>
        <w:adjustRightInd w:val="0"/>
        <w:spacing w:after="0" w:line="288" w:lineRule="auto"/>
        <w:ind w:left="425" w:hanging="425"/>
        <w:jc w:val="both"/>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W przypadku wyboru oferty złożonej przez Wykonawców wspólnie ubiegających się </w:t>
      </w:r>
      <w:r w:rsidR="004D1ACB">
        <w:rPr>
          <w:rFonts w:ascii="Times New Roman" w:eastAsia="Calibri" w:hAnsi="Times New Roman" w:cs="Times New Roman"/>
          <w:lang w:eastAsia="pl-PL"/>
        </w:rPr>
        <w:br/>
      </w:r>
      <w:r w:rsidRPr="001230FE">
        <w:rPr>
          <w:rFonts w:ascii="Times New Roman" w:eastAsia="Calibri" w:hAnsi="Times New Roman" w:cs="Times New Roman"/>
          <w:lang w:eastAsia="pl-PL"/>
        </w:rPr>
        <w:t xml:space="preserve">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w:t>
      </w:r>
      <w:r w:rsidRPr="001230FE">
        <w:rPr>
          <w:rFonts w:ascii="Times New Roman" w:eastAsia="Calibri" w:hAnsi="Times New Roman" w:cs="Times New Roman"/>
          <w:lang w:eastAsia="pl-PL"/>
        </w:rPr>
        <w:lastRenderedPageBreak/>
        <w:t xml:space="preserve">przedmiotu zamówienia, gwarancji / rękojmi), wykluczenie możliwości wypowiedzenia umowy konsorcjum przez któregokolwiek z jego członków do czasu wykonania zamówienia. </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XVIII. WYMAGANIA DOTYCZĄCE ZABEZPIECZENIA NALEŻYTEGO WYKONANIA UMOWY</w:t>
      </w: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Zamawiający nie wymaga wniesienia zabezpieczenia należytego wykonania umowy.</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XIX. POUCZENIE O ŚRODKACH OCHRONY PRAWNEJ</w:t>
      </w:r>
    </w:p>
    <w:p w:rsidR="001230FE" w:rsidRPr="001230FE" w:rsidRDefault="001230FE" w:rsidP="00F3109B">
      <w:pPr>
        <w:numPr>
          <w:ilvl w:val="6"/>
          <w:numId w:val="81"/>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color w:val="000000"/>
          <w:szCs w:val="24"/>
        </w:rPr>
        <w:t xml:space="preserve">Środki ochrony prawnej przysługują wykonawcy, oraz innemu podmiotowi, jeżeli ma lub miał interes w uzyskaniu zamówienia </w:t>
      </w:r>
      <w:r w:rsidRPr="001230FE">
        <w:rPr>
          <w:rFonts w:ascii="Times New Roman" w:hAnsi="Times New Roman" w:cs="Times New Roman"/>
          <w:szCs w:val="24"/>
        </w:rPr>
        <w:t xml:space="preserve">oraz poniósł lub może ponieść szkodę w wyniku naruszenia przez zamawiającego przepisów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 zgodnie z zasadami określonymi w Dziale IX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w:t>
      </w:r>
    </w:p>
    <w:p w:rsidR="001230FE" w:rsidRPr="001230FE" w:rsidRDefault="001230FE" w:rsidP="00F3109B">
      <w:pPr>
        <w:numPr>
          <w:ilvl w:val="0"/>
          <w:numId w:val="81"/>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oraz Rzecznikowi Małych i Średnich Przedsiębiorców. </w:t>
      </w:r>
    </w:p>
    <w:p w:rsidR="001230FE" w:rsidRPr="001230FE" w:rsidRDefault="001230FE" w:rsidP="00F3109B">
      <w:pPr>
        <w:numPr>
          <w:ilvl w:val="0"/>
          <w:numId w:val="81"/>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Odwołanie przysługuje na: </w:t>
      </w:r>
    </w:p>
    <w:p w:rsidR="001230FE" w:rsidRPr="001230FE" w:rsidRDefault="001230FE" w:rsidP="001230FE">
      <w:pPr>
        <w:numPr>
          <w:ilvl w:val="2"/>
          <w:numId w:val="3"/>
        </w:numPr>
        <w:autoSpaceDE w:val="0"/>
        <w:autoSpaceDN w:val="0"/>
        <w:adjustRightInd w:val="0"/>
        <w:spacing w:after="0" w:line="288" w:lineRule="auto"/>
        <w:ind w:left="851" w:hanging="357"/>
        <w:contextualSpacing/>
        <w:jc w:val="both"/>
        <w:rPr>
          <w:rFonts w:ascii="Times New Roman" w:hAnsi="Times New Roman" w:cs="Times New Roman"/>
          <w:szCs w:val="24"/>
        </w:rPr>
      </w:pPr>
      <w:r w:rsidRPr="001230FE">
        <w:rPr>
          <w:rFonts w:ascii="Times New Roman" w:hAnsi="Times New Roman" w:cs="Times New Roman"/>
          <w:szCs w:val="24"/>
        </w:rPr>
        <w:t xml:space="preserve">niezgodną z przepisami ustawy czynność Zamawiającego, podjętą w postępowaniu o udzielenie zamówienia, o zawarcie umowy ramowej, dynamicznym systemie zakupów, systemie kwalifikowania wykonawcy lub konkursie, w tym na projektowane postanowienie umowy;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1230FE" w:rsidRPr="001230FE" w:rsidRDefault="001230FE" w:rsidP="00F3109B">
      <w:pPr>
        <w:numPr>
          <w:ilvl w:val="0"/>
          <w:numId w:val="81"/>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1230FE" w:rsidRPr="001230FE" w:rsidRDefault="001230FE" w:rsidP="00F3109B">
      <w:pPr>
        <w:numPr>
          <w:ilvl w:val="0"/>
          <w:numId w:val="81"/>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w terminie: </w:t>
      </w:r>
    </w:p>
    <w:p w:rsidR="001230FE" w:rsidRPr="001230FE" w:rsidRDefault="001230FE" w:rsidP="00F3109B">
      <w:pPr>
        <w:numPr>
          <w:ilvl w:val="0"/>
          <w:numId w:val="82"/>
        </w:numPr>
        <w:autoSpaceDE w:val="0"/>
        <w:autoSpaceDN w:val="0"/>
        <w:adjustRightInd w:val="0"/>
        <w:spacing w:after="0" w:line="288" w:lineRule="auto"/>
        <w:ind w:left="851" w:hanging="425"/>
        <w:contextualSpacing/>
        <w:jc w:val="both"/>
        <w:rPr>
          <w:rFonts w:ascii="Times New Roman" w:hAnsi="Times New Roman" w:cs="Times New Roman"/>
          <w:szCs w:val="24"/>
        </w:rPr>
      </w:pPr>
      <w:r w:rsidRPr="001230FE">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1230FE" w:rsidRPr="001230FE" w:rsidRDefault="001230FE" w:rsidP="00F3109B">
      <w:pPr>
        <w:numPr>
          <w:ilvl w:val="0"/>
          <w:numId w:val="82"/>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1230FE" w:rsidRPr="001230FE" w:rsidRDefault="001230FE" w:rsidP="00F3109B">
      <w:pPr>
        <w:numPr>
          <w:ilvl w:val="0"/>
          <w:numId w:val="82"/>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5 dni od dnia zamieszczenia ogłoszenia w Biuletynie Zamówień Publicznych lub zamieszczenia dokumentów zamówienia na stronie internetowej wobec treści ogłoszenia o zamówieniu lub wobec treści dokumentów zamówienia;</w:t>
      </w:r>
    </w:p>
    <w:p w:rsidR="001230FE" w:rsidRPr="001230FE" w:rsidRDefault="001230FE" w:rsidP="00F3109B">
      <w:pPr>
        <w:numPr>
          <w:ilvl w:val="0"/>
          <w:numId w:val="82"/>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1230FE" w:rsidRPr="001230FE" w:rsidRDefault="001230FE" w:rsidP="00F3109B">
      <w:pPr>
        <w:numPr>
          <w:ilvl w:val="0"/>
          <w:numId w:val="81"/>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Jeżeli Zamawiający nie przesłał Wykonawcy zawiadomienia o wyborze najkorzystniejszej oferty odwołanie wnosi się nie później niż w terminie:</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a) 15 dni od dnia zamieszczenia w Biuletynie Zamówień Publicznych ogłoszenia o wyniku postępowania;</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b) 1 miesiąca od dnia zawarcia umowy, jeżeli Zamawiający nie zamieścił w Biuletynie Zamówień Publicznych ogłoszenia o wyniku postępowania.</w:t>
      </w:r>
    </w:p>
    <w:p w:rsidR="001230FE" w:rsidRPr="001230FE" w:rsidRDefault="001230FE" w:rsidP="00F3109B">
      <w:pPr>
        <w:numPr>
          <w:ilvl w:val="0"/>
          <w:numId w:val="81"/>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Na orzeczenie Izby oraz postanowienie Prezesa Izby, o którym mowa w art. 519 ust. 1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stronom oraz uczestnikom postępowania odwoławczego przysługuje skarga do sądu. </w:t>
      </w:r>
    </w:p>
    <w:p w:rsidR="001230FE" w:rsidRPr="001230FE" w:rsidRDefault="001230FE" w:rsidP="00F3109B">
      <w:pPr>
        <w:numPr>
          <w:ilvl w:val="0"/>
          <w:numId w:val="81"/>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lastRenderedPageBreak/>
        <w:t xml:space="preserve">W postępowaniu toczącym się wskutek wniesienia skargi stosuje się odpowiednio przepisy ustawy z dnia 17 listopada 1964 r. - Kodeks postępowania cywilnego o apelacji, jeżeli przepisy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nie stanowią inaczej. </w:t>
      </w:r>
    </w:p>
    <w:p w:rsidR="001230FE" w:rsidRPr="001230FE" w:rsidRDefault="001230FE" w:rsidP="00F3109B">
      <w:pPr>
        <w:numPr>
          <w:ilvl w:val="0"/>
          <w:numId w:val="81"/>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do Sądu Okręgowego w Warszawie - sądu zamówień publicznych, zwanego dalej "sądem zamówień publicznych". </w:t>
      </w:r>
    </w:p>
    <w:p w:rsidR="001230FE" w:rsidRPr="001230FE" w:rsidRDefault="001230FE" w:rsidP="00F3109B">
      <w:pPr>
        <w:numPr>
          <w:ilvl w:val="0"/>
          <w:numId w:val="81"/>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1230FE" w:rsidRPr="001230FE" w:rsidRDefault="001230FE" w:rsidP="00F3109B">
      <w:pPr>
        <w:numPr>
          <w:ilvl w:val="0"/>
          <w:numId w:val="81"/>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Prezes Izby przekazuje skargę wraz z aktami postępowania odwoławczego do sądu zamówień publicznych w terminie 7 dni od dnia jej otrzymania. </w:t>
      </w:r>
    </w:p>
    <w:p w:rsidR="001230FE" w:rsidRPr="001230FE" w:rsidRDefault="001230FE" w:rsidP="00F3109B">
      <w:pPr>
        <w:numPr>
          <w:ilvl w:val="0"/>
          <w:numId w:val="81"/>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1230FE">
        <w:rPr>
          <w:rFonts w:ascii="Times New Roman" w:eastAsia="Calibri" w:hAnsi="Times New Roman" w:cs="Times New Roman"/>
          <w:szCs w:val="24"/>
        </w:rPr>
        <w:t>Pzp</w:t>
      </w:r>
      <w:proofErr w:type="spellEnd"/>
      <w:r w:rsidRPr="001230FE">
        <w:rPr>
          <w:rFonts w:ascii="Times New Roman" w:eastAsia="Calibri" w:hAnsi="Times New Roman" w:cs="Times New Roman"/>
          <w:szCs w:val="24"/>
        </w:rPr>
        <w:t>.</w:t>
      </w:r>
    </w:p>
    <w:p w:rsidR="001230FE" w:rsidRPr="0016544F" w:rsidRDefault="001230FE" w:rsidP="001230FE">
      <w:pPr>
        <w:autoSpaceDE w:val="0"/>
        <w:autoSpaceDN w:val="0"/>
        <w:adjustRightInd w:val="0"/>
        <w:spacing w:after="0" w:line="288" w:lineRule="auto"/>
        <w:rPr>
          <w:rFonts w:ascii="Times New Roman" w:hAnsi="Times New Roman" w:cs="Times New Roman"/>
          <w:b/>
          <w:color w:val="000000"/>
          <w:sz w:val="12"/>
          <w:szCs w:val="12"/>
        </w:rPr>
      </w:pPr>
    </w:p>
    <w:p w:rsidR="001230FE" w:rsidRPr="001230FE" w:rsidRDefault="001230FE" w:rsidP="001230FE">
      <w:pPr>
        <w:autoSpaceDE w:val="0"/>
        <w:autoSpaceDN w:val="0"/>
        <w:adjustRightInd w:val="0"/>
        <w:spacing w:after="0" w:line="288" w:lineRule="auto"/>
        <w:rPr>
          <w:rFonts w:ascii="Times New Roman" w:hAnsi="Times New Roman" w:cs="Times New Roman"/>
          <w:b/>
          <w:color w:val="000000"/>
        </w:rPr>
      </w:pPr>
      <w:r w:rsidRPr="001230FE">
        <w:rPr>
          <w:rFonts w:ascii="Times New Roman" w:hAnsi="Times New Roman" w:cs="Times New Roman"/>
          <w:b/>
          <w:color w:val="000000"/>
        </w:rPr>
        <w:t xml:space="preserve">XX. REGULACJE </w:t>
      </w:r>
      <w:proofErr w:type="spellStart"/>
      <w:r w:rsidRPr="001230FE">
        <w:rPr>
          <w:rFonts w:ascii="Times New Roman" w:hAnsi="Times New Roman" w:cs="Times New Roman"/>
          <w:b/>
          <w:color w:val="000000"/>
        </w:rPr>
        <w:t>RODO</w:t>
      </w:r>
      <w:proofErr w:type="spellEnd"/>
      <w:r w:rsidRPr="001230FE">
        <w:rPr>
          <w:rFonts w:ascii="Times New Roman" w:hAnsi="Times New Roman" w:cs="Times New Roman"/>
          <w:b/>
          <w:color w:val="000000"/>
        </w:rPr>
        <w:t xml:space="preserve"> </w:t>
      </w:r>
    </w:p>
    <w:p w:rsidR="001230FE" w:rsidRPr="001230FE" w:rsidRDefault="001230FE" w:rsidP="001230FE">
      <w:pPr>
        <w:autoSpaceDE w:val="0"/>
        <w:autoSpaceDN w:val="0"/>
        <w:adjustRightInd w:val="0"/>
        <w:spacing w:after="0" w:line="288" w:lineRule="auto"/>
        <w:jc w:val="both"/>
        <w:rPr>
          <w:rFonts w:ascii="Times New Roman" w:hAnsi="Times New Roman" w:cs="Times New Roman"/>
          <w:b/>
          <w:color w:val="000000"/>
        </w:rPr>
      </w:pPr>
      <w:r w:rsidRPr="001230FE">
        <w:rPr>
          <w:rFonts w:ascii="Times New Roman" w:eastAsia="Times New Roman" w:hAnsi="Times New Roman" w:cs="Times New Roman"/>
          <w:lang w:eastAsia="pl-PL"/>
        </w:rPr>
        <w:t xml:space="preserve">Zgodnie z art. 13 ust. 1 i 2 </w:t>
      </w:r>
      <w:r w:rsidRPr="001230FE">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30FE">
        <w:rPr>
          <w:rFonts w:ascii="Times New Roman" w:eastAsia="Times New Roman" w:hAnsi="Times New Roman" w:cs="Times New Roman"/>
          <w:lang w:eastAsia="pl-PL"/>
        </w:rPr>
        <w:t>dalej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informuję, że: </w:t>
      </w:r>
    </w:p>
    <w:p w:rsidR="001230FE" w:rsidRPr="001230FE" w:rsidRDefault="001230FE" w:rsidP="00F3109B">
      <w:pPr>
        <w:numPr>
          <w:ilvl w:val="0"/>
          <w:numId w:val="69"/>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administratorem Pani/Pana danych osobowych jest Komendant Wojewódzki Policji                          w Białymstoku, ul. Sienkiewicza 65, 15-003 Białystok;</w:t>
      </w:r>
    </w:p>
    <w:p w:rsidR="001230FE" w:rsidRPr="001230FE" w:rsidRDefault="001230FE" w:rsidP="00F3109B">
      <w:pPr>
        <w:numPr>
          <w:ilvl w:val="0"/>
          <w:numId w:val="70"/>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sidRPr="001230FE">
        <w:rPr>
          <w:rFonts w:ascii="Times New Roman" w:eastAsia="Times New Roman" w:hAnsi="Times New Roman" w:cs="Times New Roman"/>
          <w:lang w:eastAsia="pl-PL"/>
        </w:rPr>
        <w:t>BIP</w:t>
      </w:r>
      <w:proofErr w:type="spellEnd"/>
      <w:r w:rsidRPr="001230FE">
        <w:rPr>
          <w:rFonts w:ascii="Times New Roman" w:eastAsia="Times New Roman" w:hAnsi="Times New Roman" w:cs="Times New Roman"/>
          <w:lang w:eastAsia="pl-PL"/>
        </w:rPr>
        <w:t xml:space="preserve"> KWP w Białymstoku, adres e-mail inspektora danych osobowych: </w:t>
      </w:r>
      <w:hyperlink r:id="rId31" w:history="1">
        <w:r w:rsidRPr="001230FE">
          <w:rPr>
            <w:rFonts w:ascii="Times New Roman" w:eastAsia="Times New Roman" w:hAnsi="Times New Roman" w:cs="Times New Roman"/>
            <w:color w:val="0000FF" w:themeColor="hyperlink"/>
            <w:u w:val="single"/>
            <w:lang w:eastAsia="pl-PL"/>
          </w:rPr>
          <w:t>iod.kwp@bk.policja.gov.pl</w:t>
        </w:r>
      </w:hyperlink>
      <w:r w:rsidRPr="001230FE">
        <w:rPr>
          <w:rFonts w:ascii="Times New Roman" w:eastAsia="Times New Roman" w:hAnsi="Times New Roman" w:cs="Times New Roman"/>
          <w:lang w:eastAsia="pl-PL"/>
        </w:rPr>
        <w:t xml:space="preserve">; </w:t>
      </w:r>
    </w:p>
    <w:p w:rsidR="001230FE" w:rsidRPr="001230FE" w:rsidRDefault="001230FE" w:rsidP="00F3109B">
      <w:pPr>
        <w:numPr>
          <w:ilvl w:val="0"/>
          <w:numId w:val="70"/>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Pani/Pana dane osobowe przetwarzane będą na podstawie art. 6 ust. 1 lit. c, b, f </w:t>
      </w:r>
      <w:r w:rsidRPr="001230FE">
        <w:rPr>
          <w:rFonts w:ascii="Times New Roman" w:eastAsia="Times New Roman" w:hAnsi="Times New Roman" w:cs="Times New Roman"/>
          <w:i/>
          <w:lang w:eastAsia="pl-PL"/>
        </w:rPr>
        <w:t xml:space="preserve">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w celu </w:t>
      </w:r>
      <w:r w:rsidRPr="001230FE">
        <w:rPr>
          <w:rFonts w:ascii="Times New Roman" w:eastAsia="Calibri" w:hAnsi="Times New Roman" w:cs="Times New Roman"/>
        </w:rPr>
        <w:t xml:space="preserve">związanym </w:t>
      </w:r>
      <w:r w:rsidRPr="001230FE">
        <w:rPr>
          <w:rFonts w:ascii="Times New Roman" w:eastAsia="Calibri" w:hAnsi="Times New Roman" w:cs="Times New Roman"/>
          <w:b/>
        </w:rPr>
        <w:t xml:space="preserve">z prowadzeniem niniejszego postępowania o udzielenie zamówienia publicznego, </w:t>
      </w:r>
      <w:r w:rsidRPr="001230FE">
        <w:rPr>
          <w:rFonts w:ascii="Times New Roman" w:eastAsia="Calibri" w:hAnsi="Times New Roman" w:cs="Times New Roman"/>
        </w:rPr>
        <w:t>w celu prowadzenia analiz związanych z prowadzonym postępowaniem, w celu realizacji zawartej w wyniku postępowania umowy, w celu archiwizacji;</w:t>
      </w:r>
    </w:p>
    <w:p w:rsidR="001230FE" w:rsidRPr="001230FE" w:rsidRDefault="001230FE" w:rsidP="00F3109B">
      <w:pPr>
        <w:numPr>
          <w:ilvl w:val="0"/>
          <w:numId w:val="70"/>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Podstawę prawną przetwarzania danych osobowych stanowi: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2) zamiar zawarcia i realizacji umowy z Wykonawcą będącym osobą fizyczną (art. 6 ust. 1 lit b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w:t>
      </w:r>
      <w:r w:rsidR="00C35216">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 xml:space="preserve">lit f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F3109B">
      <w:pPr>
        <w:numPr>
          <w:ilvl w:val="0"/>
          <w:numId w:val="70"/>
        </w:numPr>
        <w:spacing w:after="0" w:line="288" w:lineRule="auto"/>
        <w:ind w:left="426" w:hanging="426"/>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Zamawiający przetwarza następujące rodzaje danych osobowych:</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w:t>
      </w:r>
      <w:r w:rsidR="00687FF1">
        <w:rPr>
          <w:rFonts w:ascii="Times New Roman" w:eastAsia="Times New Roman" w:hAnsi="Times New Roman" w:cs="Times New Roman"/>
          <w:color w:val="000000" w:themeColor="text1"/>
          <w:lang w:eastAsia="pl-PL"/>
        </w:rPr>
        <w:t xml:space="preserve"> </w:t>
      </w:r>
      <w:r w:rsidRPr="001230FE">
        <w:rPr>
          <w:rFonts w:ascii="Times New Roman" w:eastAsia="Times New Roman" w:hAnsi="Times New Roman" w:cs="Times New Roman"/>
          <w:color w:val="000000" w:themeColor="text1"/>
          <w:lang w:eastAsia="pl-PL"/>
        </w:rPr>
        <w:t>– dane</w:t>
      </w:r>
      <w:r w:rsidRPr="001230FE">
        <w:rPr>
          <w:rFonts w:ascii="Times New Roman" w:eastAsia="Calibri" w:hAnsi="Times New Roman" w:cs="Times New Roman"/>
          <w:color w:val="000000" w:themeColor="text1"/>
          <w:sz w:val="24"/>
        </w:rPr>
        <w:t xml:space="preserve"> </w:t>
      </w:r>
      <w:r w:rsidRPr="001230FE">
        <w:rPr>
          <w:rFonts w:ascii="Times New Roman" w:eastAsia="Times New Roman" w:hAnsi="Times New Roman" w:cs="Times New Roman"/>
          <w:color w:val="000000" w:themeColor="text1"/>
          <w:lang w:eastAsia="pl-PL"/>
        </w:rPr>
        <w:lastRenderedPageBreak/>
        <w:t>podane w ofercie i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1230FE" w:rsidRPr="001230FE" w:rsidRDefault="001230FE" w:rsidP="00F3109B">
      <w:pPr>
        <w:numPr>
          <w:ilvl w:val="0"/>
          <w:numId w:val="70"/>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Zamawiający przetwarza dane osobowe: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3) podane przy zawieraniu i w trakcie realizacji umów – przez okres realizacji umowy, </w:t>
      </w:r>
      <w:r w:rsidR="00687FF1">
        <w:rPr>
          <w:rFonts w:ascii="Times New Roman" w:eastAsia="Times New Roman" w:hAnsi="Times New Roman" w:cs="Times New Roman"/>
          <w:lang w:eastAsia="pl-PL"/>
        </w:rPr>
        <w:br/>
      </w:r>
      <w:r w:rsidRPr="001230FE">
        <w:rPr>
          <w:rFonts w:ascii="Times New Roman" w:eastAsia="Times New Roman" w:hAnsi="Times New Roman" w:cs="Times New Roman"/>
          <w:lang w:eastAsia="pl-PL"/>
        </w:rPr>
        <w:t>a następnie przez okres wskazany w przepisach o rachunkowości, o archiwizacji oraz przepisach dotyczących projektów współfinansowanych ze środków UE;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1230FE" w:rsidRPr="001230FE" w:rsidRDefault="001230FE" w:rsidP="00F3109B">
      <w:pPr>
        <w:numPr>
          <w:ilvl w:val="0"/>
          <w:numId w:val="70"/>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1230FE" w:rsidRPr="001230FE" w:rsidRDefault="001230FE" w:rsidP="001230FE">
      <w:pPr>
        <w:spacing w:after="0" w:line="288" w:lineRule="auto"/>
        <w:ind w:left="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1230FE" w:rsidRPr="001230FE" w:rsidRDefault="001230FE" w:rsidP="00F3109B">
      <w:pPr>
        <w:numPr>
          <w:ilvl w:val="0"/>
          <w:numId w:val="70"/>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posiada Pani/Pan:</w:t>
      </w:r>
    </w:p>
    <w:p w:rsidR="001230FE" w:rsidRPr="001230FE" w:rsidRDefault="001230FE" w:rsidP="00F3109B">
      <w:pPr>
        <w:numPr>
          <w:ilvl w:val="0"/>
          <w:numId w:val="71"/>
        </w:numPr>
        <w:spacing w:after="0" w:line="288" w:lineRule="auto"/>
        <w:ind w:left="709" w:hanging="283"/>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na podstawie art. 15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1230FE" w:rsidRPr="001230FE" w:rsidRDefault="001230FE" w:rsidP="00F3109B">
      <w:pPr>
        <w:numPr>
          <w:ilvl w:val="0"/>
          <w:numId w:val="71"/>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16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 sprostowania Pani/Pana danych osobowych </w:t>
      </w:r>
      <w:r w:rsidRPr="001230FE">
        <w:rPr>
          <w:rFonts w:ascii="Times New Roman" w:eastAsia="Times New Roman" w:hAnsi="Times New Roman" w:cs="Times New Roman"/>
          <w:b/>
          <w:vertAlign w:val="superscript"/>
          <w:lang w:eastAsia="pl-PL"/>
        </w:rPr>
        <w:t>*</w:t>
      </w:r>
      <w:r w:rsidRPr="001230FE">
        <w:rPr>
          <w:rFonts w:ascii="Times New Roman" w:eastAsia="Times New Roman" w:hAnsi="Times New Roman" w:cs="Times New Roman"/>
          <w:lang w:eastAsia="pl-PL"/>
        </w:rPr>
        <w:t>;</w:t>
      </w:r>
    </w:p>
    <w:p w:rsidR="001230FE" w:rsidRPr="001230FE" w:rsidRDefault="001230FE" w:rsidP="00F3109B">
      <w:pPr>
        <w:numPr>
          <w:ilvl w:val="0"/>
          <w:numId w:val="71"/>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18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 Wystąpienie z żądaniem, o którym mowa w art. 18 ust. 1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nie ogranicza przetwarzania danych osobowych do czasu zakończenia postępowania o udzielenie zamówienia publicznego </w:t>
      </w:r>
      <w:r w:rsidRPr="001230FE">
        <w:rPr>
          <w:rFonts w:ascii="Times New Roman" w:eastAsia="Calibri" w:hAnsi="Times New Roman" w:cs="Times New Roman"/>
        </w:rPr>
        <w:t>(art. 19 ust. 3 ustawy z dnia 11 września 2019 r. Prawo zamówień publicznych – Dz. U. z 2019 r. poz. 2019 ze zm.);</w:t>
      </w:r>
    </w:p>
    <w:p w:rsidR="001230FE" w:rsidRPr="001230FE" w:rsidRDefault="001230FE" w:rsidP="00F3109B">
      <w:pPr>
        <w:numPr>
          <w:ilvl w:val="0"/>
          <w:numId w:val="71"/>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F3109B">
      <w:pPr>
        <w:numPr>
          <w:ilvl w:val="0"/>
          <w:numId w:val="70"/>
        </w:numPr>
        <w:spacing w:after="0" w:line="288" w:lineRule="auto"/>
        <w:ind w:left="426" w:hanging="426"/>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nie przysługuje Pani/Panu:</w:t>
      </w:r>
    </w:p>
    <w:p w:rsidR="001230FE" w:rsidRPr="001230FE" w:rsidRDefault="001230FE" w:rsidP="00F3109B">
      <w:pPr>
        <w:numPr>
          <w:ilvl w:val="0"/>
          <w:numId w:val="72"/>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 xml:space="preserve">w związku z art. 17 ust. 3 lit. b, d lub e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 usunięcia danych osobowych;</w:t>
      </w:r>
    </w:p>
    <w:p w:rsidR="001230FE" w:rsidRPr="001230FE" w:rsidRDefault="001230FE" w:rsidP="00F3109B">
      <w:pPr>
        <w:numPr>
          <w:ilvl w:val="0"/>
          <w:numId w:val="72"/>
        </w:numPr>
        <w:spacing w:after="0" w:line="288" w:lineRule="auto"/>
        <w:ind w:left="709" w:hanging="283"/>
        <w:contextualSpacing/>
        <w:jc w:val="both"/>
        <w:rPr>
          <w:rFonts w:ascii="Times New Roman" w:eastAsia="Times New Roman" w:hAnsi="Times New Roman" w:cs="Times New Roman"/>
          <w:b/>
          <w:i/>
          <w:lang w:eastAsia="pl-PL"/>
        </w:rPr>
      </w:pPr>
      <w:r w:rsidRPr="001230FE">
        <w:rPr>
          <w:rFonts w:ascii="Times New Roman" w:eastAsia="Times New Roman" w:hAnsi="Times New Roman" w:cs="Times New Roman"/>
          <w:lang w:eastAsia="pl-PL"/>
        </w:rPr>
        <w:t xml:space="preserve">prawo do przenoszenia danych osobowych, o którym mowa w art. 20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F3109B">
      <w:pPr>
        <w:numPr>
          <w:ilvl w:val="0"/>
          <w:numId w:val="72"/>
        </w:numPr>
        <w:spacing w:after="0" w:line="288" w:lineRule="auto"/>
        <w:ind w:left="709" w:hanging="283"/>
        <w:contextualSpacing/>
        <w:jc w:val="both"/>
        <w:rPr>
          <w:rFonts w:ascii="Arial" w:eastAsia="Calibri" w:hAnsi="Arial" w:cs="Arial"/>
        </w:rPr>
      </w:pPr>
      <w:r w:rsidRPr="001230FE">
        <w:rPr>
          <w:rFonts w:ascii="Times New Roman" w:eastAsia="Times New Roman" w:hAnsi="Times New Roman" w:cs="Times New Roman"/>
          <w:lang w:eastAsia="pl-PL"/>
        </w:rPr>
        <w:lastRenderedPageBreak/>
        <w:t xml:space="preserve">na podstawie art. 21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F3109B">
      <w:pPr>
        <w:numPr>
          <w:ilvl w:val="0"/>
          <w:numId w:val="69"/>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1230FE" w:rsidRPr="001230FE" w:rsidRDefault="001230FE" w:rsidP="001230FE">
      <w:pPr>
        <w:spacing w:before="120" w:after="120" w:line="288" w:lineRule="auto"/>
        <w:contextualSpacing/>
        <w:jc w:val="both"/>
        <w:rPr>
          <w:rFonts w:ascii="Arial" w:eastAsia="Calibri" w:hAnsi="Arial" w:cs="Arial"/>
        </w:rPr>
      </w:pPr>
      <w:r w:rsidRPr="001230FE">
        <w:rPr>
          <w:rFonts w:ascii="Arial" w:eastAsia="Calibri" w:hAnsi="Arial" w:cs="Arial"/>
        </w:rPr>
        <w:t>________________</w:t>
      </w:r>
    </w:p>
    <w:p w:rsidR="001230FE" w:rsidRPr="001230FE" w:rsidRDefault="001230FE" w:rsidP="001230FE">
      <w:pPr>
        <w:spacing w:after="0" w:line="288" w:lineRule="auto"/>
        <w:contextualSpacing/>
        <w:jc w:val="both"/>
        <w:rPr>
          <w:rFonts w:ascii="Times New Roman" w:eastAsia="Calibri" w:hAnsi="Times New Roman" w:cs="Times New Roman"/>
          <w:i/>
          <w:sz w:val="20"/>
          <w:szCs w:val="20"/>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w:t>
      </w:r>
      <w:r w:rsidRPr="001230FE">
        <w:rPr>
          <w:rFonts w:ascii="Times New Roman" w:eastAsia="Times New Roman" w:hAnsi="Times New Roman" w:cs="Times New Roman"/>
          <w:i/>
          <w:sz w:val="20"/>
          <w:szCs w:val="20"/>
          <w:lang w:eastAsia="pl-PL"/>
        </w:rPr>
        <w:t xml:space="preserve">skorzystanie z prawa do sprostowania nie może skutkować zmianą </w:t>
      </w:r>
      <w:r w:rsidRPr="001230FE">
        <w:rPr>
          <w:rFonts w:ascii="Times New Roman" w:eastAsia="Calibri" w:hAnsi="Times New Roman" w:cs="Times New Roman"/>
          <w:i/>
          <w:sz w:val="20"/>
          <w:szCs w:val="20"/>
        </w:rPr>
        <w:t>wyniku postępowania</w:t>
      </w:r>
      <w:r w:rsidRPr="001230FE">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1230FE">
        <w:rPr>
          <w:rFonts w:ascii="Times New Roman" w:eastAsia="Calibri" w:hAnsi="Times New Roman" w:cs="Times New Roman"/>
          <w:i/>
          <w:sz w:val="20"/>
          <w:szCs w:val="20"/>
        </w:rPr>
        <w:t>Pzp</w:t>
      </w:r>
      <w:proofErr w:type="spellEnd"/>
      <w:r w:rsidRPr="001230FE">
        <w:rPr>
          <w:rFonts w:ascii="Times New Roman" w:eastAsia="Calibri" w:hAnsi="Times New Roman" w:cs="Times New Roman"/>
          <w:i/>
          <w:sz w:val="20"/>
          <w:szCs w:val="20"/>
        </w:rPr>
        <w:t>.</w:t>
      </w:r>
    </w:p>
    <w:p w:rsidR="001230FE" w:rsidRPr="001230FE" w:rsidRDefault="001230FE" w:rsidP="001230FE">
      <w:pPr>
        <w:spacing w:after="0" w:line="288" w:lineRule="auto"/>
        <w:contextualSpacing/>
        <w:jc w:val="both"/>
        <w:rPr>
          <w:rFonts w:ascii="Times New Roman" w:eastAsia="Times New Roman" w:hAnsi="Times New Roman" w:cs="Times New Roman"/>
          <w:i/>
          <w:sz w:val="20"/>
          <w:szCs w:val="20"/>
          <w:lang w:eastAsia="pl-PL"/>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prawo do ograniczenia przetwarzania nie ma zastosowania w odniesieniu do </w:t>
      </w:r>
      <w:r w:rsidRPr="001230FE">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230FE" w:rsidRPr="001230FE" w:rsidRDefault="001230FE" w:rsidP="001230FE">
      <w:pPr>
        <w:suppressAutoHyphens/>
        <w:spacing w:after="0" w:line="288"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ZATWIERDZAM:</w:t>
      </w: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2D4A60" w:rsidRPr="007D19C5" w:rsidRDefault="002D4A60" w:rsidP="004D2126">
      <w:pPr>
        <w:spacing w:after="0" w:line="240" w:lineRule="auto"/>
        <w:jc w:val="both"/>
        <w:rPr>
          <w:rFonts w:ascii="Times New Roman" w:eastAsia="Times New Roman" w:hAnsi="Times New Roman" w:cs="Times New Roman"/>
          <w:color w:val="FF0000"/>
          <w:lang w:eastAsia="pl-PL"/>
        </w:rPr>
      </w:pPr>
    </w:p>
    <w:p w:rsidR="004D2126" w:rsidRDefault="004D2126"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1501F3" w:rsidRDefault="001501F3"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DE35D9" w:rsidRDefault="00DE35D9" w:rsidP="000E2518">
      <w:pPr>
        <w:suppressAutoHyphens/>
        <w:spacing w:after="0" w:line="240" w:lineRule="auto"/>
        <w:rPr>
          <w:rFonts w:ascii="Times New Roman" w:eastAsia="Times New Roman" w:hAnsi="Times New Roman" w:cs="Times New Roman"/>
          <w:b/>
          <w:u w:val="single"/>
          <w:lang w:eastAsia="ar-SA"/>
        </w:rPr>
      </w:pPr>
    </w:p>
    <w:p w:rsidR="000E2518" w:rsidRDefault="000E2518" w:rsidP="00612F53">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sidR="007A4DB9">
        <w:rPr>
          <w:rFonts w:ascii="Times New Roman" w:eastAsia="Times New Roman" w:hAnsi="Times New Roman" w:cs="Times New Roman"/>
          <w:b/>
          <w:u w:val="single"/>
          <w:lang w:eastAsia="ar-SA"/>
        </w:rPr>
        <w:t>A</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p>
    <w:p w:rsidR="000E2518" w:rsidRPr="004D1ACB" w:rsidRDefault="000E2518" w:rsidP="00612F53">
      <w:pPr>
        <w:suppressAutoHyphens/>
        <w:spacing w:after="0" w:line="240" w:lineRule="auto"/>
        <w:jc w:val="right"/>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zadanie 1 –</w:t>
      </w:r>
      <w:r w:rsidR="006E302C">
        <w:rPr>
          <w:rFonts w:ascii="Times New Roman" w:eastAsia="Times New Roman" w:hAnsi="Times New Roman" w:cs="Times New Roman"/>
          <w:i/>
          <w:sz w:val="20"/>
          <w:szCs w:val="20"/>
          <w:lang w:eastAsia="ar-SA"/>
        </w:rPr>
        <w:t xml:space="preserve"> </w:t>
      </w:r>
      <w:r w:rsidR="007A4DB9">
        <w:rPr>
          <w:rFonts w:ascii="Times New Roman" w:eastAsia="Times New Roman" w:hAnsi="Times New Roman" w:cs="Times New Roman"/>
          <w:i/>
          <w:sz w:val="20"/>
          <w:szCs w:val="20"/>
          <w:lang w:eastAsia="ar-SA"/>
        </w:rPr>
        <w:t>dostawa jednostek centralnych</w:t>
      </w:r>
    </w:p>
    <w:p w:rsidR="000E2518" w:rsidRDefault="000E2518" w:rsidP="00612F53">
      <w:pPr>
        <w:suppressAutoHyphens/>
        <w:spacing w:after="0" w:line="240" w:lineRule="auto"/>
        <w:jc w:val="right"/>
        <w:rPr>
          <w:rFonts w:ascii="Times New Roman" w:eastAsia="Times New Roman" w:hAnsi="Times New Roman" w:cs="Times New Roman"/>
          <w:b/>
          <w:u w:val="single"/>
          <w:lang w:eastAsia="ar-SA"/>
        </w:rPr>
      </w:pPr>
    </w:p>
    <w:p w:rsidR="007A4DB9" w:rsidRPr="007A4DB9" w:rsidRDefault="007A4DB9" w:rsidP="007A4DB9">
      <w:pPr>
        <w:suppressAutoHyphens/>
        <w:spacing w:after="0" w:line="240" w:lineRule="auto"/>
        <w:jc w:val="center"/>
        <w:rPr>
          <w:rFonts w:ascii="Times New Roman" w:eastAsia="Times New Roman" w:hAnsi="Times New Roman" w:cs="Times New Roman"/>
          <w:b/>
          <w:u w:val="single"/>
          <w:lang w:eastAsia="ar-SA"/>
        </w:rPr>
      </w:pPr>
      <w:r w:rsidRPr="007A4DB9">
        <w:rPr>
          <w:rFonts w:ascii="Times New Roman" w:eastAsia="Times New Roman" w:hAnsi="Times New Roman" w:cs="Times New Roman"/>
          <w:b/>
          <w:u w:val="single"/>
          <w:lang w:eastAsia="ar-SA"/>
        </w:rPr>
        <w:t>FORMULARZ OFERTOWY</w:t>
      </w:r>
    </w:p>
    <w:p w:rsidR="007A4DB9" w:rsidRPr="007A4DB9" w:rsidRDefault="007A4DB9" w:rsidP="007A4DB9">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7A4DB9" w:rsidRPr="007A4DB9" w:rsidTr="00A97E18">
        <w:trPr>
          <w:trHeight w:val="339"/>
        </w:trPr>
        <w:tc>
          <w:tcPr>
            <w:tcW w:w="9003" w:type="dxa"/>
            <w:gridSpan w:val="7"/>
            <w:shd w:val="clear" w:color="auto" w:fill="FFF2CC"/>
            <w:vAlign w:val="center"/>
          </w:tcPr>
          <w:p w:rsidR="007A4DB9" w:rsidRPr="007A4DB9" w:rsidRDefault="007A4DB9" w:rsidP="007A4DB9">
            <w:pPr>
              <w:spacing w:after="0" w:line="240" w:lineRule="auto"/>
              <w:contextualSpacing/>
              <w:jc w:val="both"/>
              <w:rPr>
                <w:rFonts w:ascii="Times New Roman" w:eastAsia="Calibri" w:hAnsi="Times New Roman" w:cs="Times New Roman"/>
                <w:lang w:eastAsia="pl-PL"/>
              </w:rPr>
            </w:pPr>
            <w:r w:rsidRPr="007A4DB9">
              <w:rPr>
                <w:rFonts w:ascii="Times New Roman" w:eastAsia="Calibri" w:hAnsi="Times New Roman" w:cs="Times New Roman"/>
                <w:b/>
                <w:lang w:eastAsia="pl-PL"/>
              </w:rPr>
              <w:t>Pełna nazwa Wykonawcy:</w:t>
            </w:r>
            <w:r w:rsidRPr="007A4DB9">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7A4DB9" w:rsidRPr="007A4DB9" w:rsidTr="00A97E18">
        <w:trPr>
          <w:trHeight w:val="687"/>
        </w:trPr>
        <w:tc>
          <w:tcPr>
            <w:tcW w:w="9003" w:type="dxa"/>
            <w:gridSpan w:val="7"/>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p>
          <w:p w:rsidR="007A4DB9" w:rsidRPr="007A4DB9" w:rsidRDefault="007A4DB9" w:rsidP="007A4DB9">
            <w:pPr>
              <w:spacing w:after="0" w:line="240" w:lineRule="auto"/>
              <w:rPr>
                <w:rFonts w:ascii="Times New Roman" w:eastAsia="Calibri" w:hAnsi="Times New Roman" w:cs="Times New Roman"/>
                <w:lang w:eastAsia="pl-PL"/>
              </w:rPr>
            </w:pPr>
          </w:p>
          <w:p w:rsidR="007A4DB9" w:rsidRPr="007A4DB9" w:rsidRDefault="007A4DB9" w:rsidP="007A4DB9">
            <w:pPr>
              <w:spacing w:after="0" w:line="240" w:lineRule="auto"/>
              <w:rPr>
                <w:rFonts w:ascii="Times New Roman" w:eastAsia="Calibri" w:hAnsi="Times New Roman" w:cs="Times New Roman"/>
                <w:lang w:eastAsia="pl-PL"/>
              </w:rPr>
            </w:pPr>
          </w:p>
          <w:p w:rsidR="007A4DB9" w:rsidRPr="007A4DB9" w:rsidRDefault="007A4DB9" w:rsidP="007A4DB9">
            <w:pPr>
              <w:spacing w:after="0" w:line="240" w:lineRule="auto"/>
              <w:rPr>
                <w:rFonts w:ascii="Times New Roman" w:eastAsia="Calibri" w:hAnsi="Times New Roman" w:cs="Times New Roman"/>
                <w:lang w:eastAsia="pl-PL"/>
              </w:rPr>
            </w:pPr>
          </w:p>
        </w:tc>
      </w:tr>
      <w:tr w:rsidR="007A4DB9" w:rsidRPr="007A4DB9" w:rsidTr="00A97E18">
        <w:trPr>
          <w:trHeight w:val="241"/>
        </w:trPr>
        <w:tc>
          <w:tcPr>
            <w:tcW w:w="9003" w:type="dxa"/>
            <w:gridSpan w:val="7"/>
            <w:shd w:val="clear" w:color="auto" w:fill="FFF2CC"/>
            <w:vAlign w:val="center"/>
          </w:tcPr>
          <w:p w:rsidR="007A4DB9" w:rsidRPr="007A4DB9" w:rsidRDefault="007A4DB9" w:rsidP="007A4DB9">
            <w:pPr>
              <w:spacing w:after="0" w:line="360" w:lineRule="auto"/>
              <w:contextualSpacing/>
              <w:rPr>
                <w:rFonts w:ascii="Times New Roman" w:eastAsia="Calibri" w:hAnsi="Times New Roman" w:cs="Times New Roman"/>
                <w:b/>
                <w:lang w:eastAsia="pl-PL"/>
              </w:rPr>
            </w:pPr>
            <w:r w:rsidRPr="007A4DB9">
              <w:rPr>
                <w:rFonts w:ascii="Times New Roman" w:eastAsia="Calibri" w:hAnsi="Times New Roman" w:cs="Times New Roman"/>
                <w:b/>
                <w:lang w:eastAsia="pl-PL"/>
              </w:rPr>
              <w:t>Dane Firmy:</w:t>
            </w:r>
            <w:r w:rsidRPr="007A4DB9">
              <w:rPr>
                <w:rFonts w:ascii="Times New Roman" w:eastAsia="Times New Roman" w:hAnsi="Times New Roman" w:cs="Times New Roman"/>
                <w:b/>
                <w:i/>
                <w:sz w:val="20"/>
                <w:szCs w:val="20"/>
                <w:lang w:eastAsia="ar-SA"/>
              </w:rPr>
              <w:t xml:space="preserve"> </w:t>
            </w:r>
          </w:p>
        </w:tc>
      </w:tr>
      <w:tr w:rsidR="007A4DB9" w:rsidRPr="007A4DB9" w:rsidTr="00A97E18">
        <w:trPr>
          <w:trHeight w:val="449"/>
        </w:trPr>
        <w:tc>
          <w:tcPr>
            <w:tcW w:w="2735" w:type="dxa"/>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r w:rsidRPr="007A4DB9">
              <w:rPr>
                <w:rFonts w:ascii="Times New Roman" w:eastAsia="Calibri" w:hAnsi="Times New Roman" w:cs="Times New Roman"/>
                <w:lang w:eastAsia="pl-PL"/>
              </w:rPr>
              <w:t>Miasto:</w:t>
            </w:r>
          </w:p>
          <w:p w:rsidR="007A4DB9" w:rsidRPr="007A4DB9" w:rsidRDefault="007A4DB9" w:rsidP="007A4DB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p>
        </w:tc>
      </w:tr>
      <w:tr w:rsidR="007A4DB9" w:rsidRPr="007A4DB9" w:rsidTr="00A97E18">
        <w:trPr>
          <w:trHeight w:val="427"/>
        </w:trPr>
        <w:tc>
          <w:tcPr>
            <w:tcW w:w="2735" w:type="dxa"/>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r w:rsidRPr="007A4DB9">
              <w:rPr>
                <w:rFonts w:ascii="Times New Roman" w:eastAsia="Calibri" w:hAnsi="Times New Roman" w:cs="Times New Roman"/>
                <w:lang w:eastAsia="pl-PL"/>
              </w:rPr>
              <w:t>Województwo:</w:t>
            </w:r>
          </w:p>
          <w:p w:rsidR="007A4DB9" w:rsidRPr="007A4DB9" w:rsidRDefault="007A4DB9" w:rsidP="007A4DB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p>
        </w:tc>
      </w:tr>
      <w:tr w:rsidR="007A4DB9" w:rsidRPr="007A4DB9" w:rsidTr="00A97E18">
        <w:trPr>
          <w:trHeight w:val="418"/>
        </w:trPr>
        <w:tc>
          <w:tcPr>
            <w:tcW w:w="2735" w:type="dxa"/>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r w:rsidRPr="007A4DB9">
              <w:rPr>
                <w:rFonts w:ascii="Times New Roman" w:eastAsia="Calibri" w:hAnsi="Times New Roman" w:cs="Times New Roman"/>
                <w:lang w:eastAsia="pl-PL"/>
              </w:rPr>
              <w:t>Kod pocztowy:</w:t>
            </w:r>
          </w:p>
          <w:p w:rsidR="007A4DB9" w:rsidRPr="007A4DB9" w:rsidRDefault="007A4DB9" w:rsidP="007A4DB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p>
        </w:tc>
      </w:tr>
      <w:tr w:rsidR="007A4DB9" w:rsidRPr="007A4DB9" w:rsidTr="00A97E18">
        <w:trPr>
          <w:trHeight w:val="397"/>
        </w:trPr>
        <w:tc>
          <w:tcPr>
            <w:tcW w:w="2735" w:type="dxa"/>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r w:rsidRPr="007A4DB9">
              <w:rPr>
                <w:rFonts w:ascii="Times New Roman" w:eastAsia="Calibri" w:hAnsi="Times New Roman" w:cs="Times New Roman"/>
                <w:lang w:eastAsia="pl-PL"/>
              </w:rPr>
              <w:t>Ulica, nr domu/nr lokalu</w:t>
            </w:r>
          </w:p>
          <w:p w:rsidR="007A4DB9" w:rsidRPr="007A4DB9" w:rsidRDefault="007A4DB9" w:rsidP="007A4DB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p>
        </w:tc>
      </w:tr>
      <w:tr w:rsidR="007A4DB9" w:rsidRPr="007A4DB9" w:rsidTr="00A97E18">
        <w:trPr>
          <w:trHeight w:val="417"/>
        </w:trPr>
        <w:tc>
          <w:tcPr>
            <w:tcW w:w="2735" w:type="dxa"/>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r w:rsidRPr="007A4DB9">
              <w:rPr>
                <w:rFonts w:ascii="Times New Roman" w:eastAsia="Calibri" w:hAnsi="Times New Roman" w:cs="Times New Roman"/>
                <w:lang w:eastAsia="pl-PL"/>
              </w:rPr>
              <w:t>REGON:</w:t>
            </w:r>
          </w:p>
        </w:tc>
        <w:tc>
          <w:tcPr>
            <w:tcW w:w="2351" w:type="dxa"/>
            <w:gridSpan w:val="2"/>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r w:rsidRPr="007A4DB9">
              <w:rPr>
                <w:rFonts w:ascii="Times New Roman" w:eastAsia="Calibri" w:hAnsi="Times New Roman" w:cs="Times New Roman"/>
                <w:lang w:eastAsia="pl-PL"/>
              </w:rPr>
              <w:t>NIP:</w:t>
            </w:r>
          </w:p>
        </w:tc>
        <w:tc>
          <w:tcPr>
            <w:tcW w:w="2551" w:type="dxa"/>
            <w:gridSpan w:val="2"/>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p>
        </w:tc>
      </w:tr>
      <w:tr w:rsidR="007A4DB9" w:rsidRPr="007A4DB9" w:rsidTr="00A97E18">
        <w:trPr>
          <w:trHeight w:val="417"/>
        </w:trPr>
        <w:tc>
          <w:tcPr>
            <w:tcW w:w="2735" w:type="dxa"/>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r w:rsidRPr="007A4DB9">
              <w:rPr>
                <w:rFonts w:ascii="Times New Roman" w:eastAsia="Calibri" w:hAnsi="Times New Roman" w:cs="Times New Roman"/>
                <w:lang w:eastAsia="pl-PL"/>
              </w:rPr>
              <w:t xml:space="preserve">Nr KRS </w:t>
            </w:r>
            <w:r w:rsidRPr="007A4DB9">
              <w:rPr>
                <w:rFonts w:ascii="Times New Roman" w:eastAsia="Calibri" w:hAnsi="Times New Roman" w:cs="Times New Roman"/>
                <w:i/>
                <w:lang w:eastAsia="pl-PL"/>
              </w:rPr>
              <w:t>(jeżeli dotyczy):</w:t>
            </w:r>
          </w:p>
        </w:tc>
        <w:tc>
          <w:tcPr>
            <w:tcW w:w="6268" w:type="dxa"/>
            <w:gridSpan w:val="6"/>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p>
        </w:tc>
      </w:tr>
      <w:tr w:rsidR="007A4DB9" w:rsidRPr="007A4DB9" w:rsidTr="00A97E18">
        <w:trPr>
          <w:trHeight w:val="415"/>
        </w:trPr>
        <w:tc>
          <w:tcPr>
            <w:tcW w:w="2735" w:type="dxa"/>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r w:rsidRPr="007A4DB9">
              <w:rPr>
                <w:rFonts w:ascii="Times New Roman" w:eastAsia="Calibri" w:hAnsi="Times New Roman" w:cs="Times New Roman"/>
                <w:lang w:eastAsia="pl-PL"/>
              </w:rPr>
              <w:t>Telefon:</w:t>
            </w:r>
          </w:p>
        </w:tc>
        <w:tc>
          <w:tcPr>
            <w:tcW w:w="2351" w:type="dxa"/>
            <w:gridSpan w:val="2"/>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r w:rsidRPr="007A4DB9">
              <w:rPr>
                <w:rFonts w:ascii="Times New Roman" w:eastAsia="Calibri" w:hAnsi="Times New Roman" w:cs="Times New Roman"/>
                <w:lang w:eastAsia="pl-PL"/>
              </w:rPr>
              <w:t xml:space="preserve">Faks: </w:t>
            </w:r>
          </w:p>
        </w:tc>
        <w:tc>
          <w:tcPr>
            <w:tcW w:w="2551" w:type="dxa"/>
            <w:gridSpan w:val="2"/>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p>
        </w:tc>
      </w:tr>
      <w:tr w:rsidR="007A4DB9" w:rsidRPr="007A4DB9" w:rsidTr="00A97E18">
        <w:trPr>
          <w:trHeight w:val="427"/>
        </w:trPr>
        <w:tc>
          <w:tcPr>
            <w:tcW w:w="2735" w:type="dxa"/>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r w:rsidRPr="007A4DB9">
              <w:rPr>
                <w:rFonts w:ascii="Times New Roman" w:eastAsia="Calibri" w:hAnsi="Times New Roman" w:cs="Times New Roman"/>
                <w:lang w:eastAsia="pl-PL"/>
              </w:rPr>
              <w:t>Adres e-mail:</w:t>
            </w:r>
          </w:p>
        </w:tc>
        <w:tc>
          <w:tcPr>
            <w:tcW w:w="6268" w:type="dxa"/>
            <w:gridSpan w:val="6"/>
            <w:shd w:val="clear" w:color="auto" w:fill="auto"/>
            <w:vAlign w:val="center"/>
          </w:tcPr>
          <w:p w:rsidR="007A4DB9" w:rsidRPr="007A4DB9" w:rsidRDefault="007A4DB9" w:rsidP="007A4DB9">
            <w:pPr>
              <w:spacing w:after="0" w:line="240" w:lineRule="auto"/>
              <w:rPr>
                <w:rFonts w:ascii="Times New Roman" w:eastAsia="Calibri" w:hAnsi="Times New Roman" w:cs="Times New Roman"/>
                <w:lang w:eastAsia="pl-PL"/>
              </w:rPr>
            </w:pPr>
          </w:p>
        </w:tc>
      </w:tr>
      <w:tr w:rsidR="007A4DB9" w:rsidRPr="007A4DB9" w:rsidTr="00A97E18">
        <w:trPr>
          <w:trHeight w:val="503"/>
        </w:trPr>
        <w:tc>
          <w:tcPr>
            <w:tcW w:w="9003" w:type="dxa"/>
            <w:gridSpan w:val="7"/>
            <w:shd w:val="clear" w:color="auto" w:fill="DDD9C3"/>
            <w:vAlign w:val="center"/>
          </w:tcPr>
          <w:p w:rsidR="007A4DB9" w:rsidRPr="007A4DB9" w:rsidRDefault="007A4DB9" w:rsidP="007A4DB9">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7A4DB9">
              <w:rPr>
                <w:rFonts w:ascii="Times New Roman" w:eastAsia="Calibri" w:hAnsi="Times New Roman" w:cs="Times New Roman"/>
                <w:b/>
                <w:lang w:eastAsia="pl-PL"/>
              </w:rPr>
              <w:t xml:space="preserve"> Rodzaj Wykonawcy (właściwe zaznaczyć):</w:t>
            </w:r>
          </w:p>
          <w:p w:rsidR="007A4DB9" w:rsidRPr="007A4DB9" w:rsidRDefault="007A4DB9" w:rsidP="007A4DB9">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7A4DB9">
              <w:rPr>
                <w:rFonts w:ascii="Times New Roman" w:eastAsia="Calibri" w:hAnsi="Times New Roman" w:cs="Times New Roman"/>
                <w:sz w:val="20"/>
                <w:szCs w:val="20"/>
                <w:lang w:eastAsia="pl-PL"/>
              </w:rPr>
              <w:t>(</w:t>
            </w:r>
            <w:r w:rsidRPr="007A4DB9">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7A4DB9" w:rsidRPr="007A4DB9" w:rsidTr="00A97E18">
        <w:trPr>
          <w:trHeight w:val="1691"/>
        </w:trPr>
        <w:tc>
          <w:tcPr>
            <w:tcW w:w="9003" w:type="dxa"/>
            <w:gridSpan w:val="7"/>
            <w:shd w:val="clear" w:color="auto" w:fill="auto"/>
            <w:vAlign w:val="center"/>
          </w:tcPr>
          <w:p w:rsidR="007A4DB9" w:rsidRPr="007A4DB9" w:rsidRDefault="007A4DB9" w:rsidP="007A4DB9">
            <w:pPr>
              <w:spacing w:after="0" w:line="240" w:lineRule="auto"/>
              <w:rPr>
                <w:rFonts w:ascii="Times New Roman" w:eastAsia="Calibri" w:hAnsi="Times New Roman" w:cs="Times New Roman"/>
                <w:i/>
                <w:sz w:val="16"/>
                <w:szCs w:val="16"/>
                <w:lang w:eastAsia="pl-PL"/>
              </w:rPr>
            </w:pPr>
            <w:r w:rsidRPr="007A4DB9">
              <w:rPr>
                <w:rFonts w:ascii="Times New Roman" w:eastAsia="Calibri" w:hAnsi="Times New Roman" w:cs="Times New Roman"/>
                <w:sz w:val="20"/>
                <w:szCs w:val="20"/>
              </w:rPr>
              <w:sym w:font="Wingdings" w:char="F071"/>
            </w:r>
            <w:r w:rsidRPr="007A4DB9">
              <w:rPr>
                <w:rFonts w:ascii="Times New Roman" w:eastAsia="Calibri" w:hAnsi="Times New Roman" w:cs="Times New Roman"/>
                <w:sz w:val="20"/>
                <w:szCs w:val="20"/>
              </w:rPr>
              <w:t xml:space="preserve">  mikroprzedsiębiorstwo</w:t>
            </w:r>
            <w:r w:rsidRPr="007A4DB9">
              <w:rPr>
                <w:rFonts w:ascii="Times New Roman" w:eastAsia="Calibri" w:hAnsi="Times New Roman" w:cs="Times New Roman"/>
                <w:lang w:eastAsia="pl-PL"/>
              </w:rPr>
              <w:t xml:space="preserve">   </w:t>
            </w:r>
            <w:r w:rsidRPr="007A4DB9">
              <w:rPr>
                <w:rFonts w:ascii="Times New Roman" w:eastAsia="Calibri" w:hAnsi="Times New Roman" w:cs="Times New Roman"/>
                <w:sz w:val="16"/>
                <w:szCs w:val="16"/>
                <w:lang w:eastAsia="pl-PL"/>
              </w:rPr>
              <w:t>(</w:t>
            </w:r>
            <w:r w:rsidRPr="007A4DB9">
              <w:rPr>
                <w:rFonts w:ascii="Times New Roman" w:eastAsia="Calibri" w:hAnsi="Times New Roman" w:cs="Times New Roman"/>
                <w:i/>
                <w:sz w:val="16"/>
                <w:szCs w:val="16"/>
              </w:rPr>
              <w:t>zatrudnia mniej niż 10 pracowników oraz jego roczny obrót nie</w:t>
            </w:r>
            <w:r w:rsidRPr="007A4DB9">
              <w:rPr>
                <w:rFonts w:ascii="CIDFont+F2" w:eastAsia="Calibri" w:hAnsi="CIDFont+F2" w:cs="CIDFont+F2"/>
                <w:sz w:val="16"/>
                <w:szCs w:val="16"/>
              </w:rPr>
              <w:t xml:space="preserve"> </w:t>
            </w:r>
            <w:r w:rsidRPr="007A4DB9">
              <w:rPr>
                <w:rFonts w:ascii="Times New Roman" w:eastAsia="Calibri" w:hAnsi="Times New Roman" w:cs="Times New Roman"/>
                <w:i/>
                <w:sz w:val="16"/>
                <w:szCs w:val="16"/>
              </w:rPr>
              <w:t>przekracza   2  milionów euro</w:t>
            </w:r>
            <w:r w:rsidRPr="007A4DB9">
              <w:rPr>
                <w:rFonts w:ascii="Times New Roman" w:eastAsia="Calibri" w:hAnsi="Times New Roman" w:cs="Times New Roman"/>
                <w:i/>
                <w:sz w:val="16"/>
                <w:szCs w:val="16"/>
                <w:lang w:eastAsia="pl-PL"/>
              </w:rPr>
              <w:t xml:space="preserve"> )   </w:t>
            </w:r>
          </w:p>
          <w:p w:rsidR="007A4DB9" w:rsidRPr="007A4DB9" w:rsidRDefault="007A4DB9" w:rsidP="007A4DB9">
            <w:pPr>
              <w:spacing w:after="0" w:line="240" w:lineRule="auto"/>
              <w:rPr>
                <w:rFonts w:ascii="Times New Roman" w:eastAsia="Calibri" w:hAnsi="Times New Roman" w:cs="Times New Roman"/>
                <w:i/>
                <w:sz w:val="16"/>
                <w:szCs w:val="16"/>
                <w:lang w:eastAsia="pl-PL"/>
              </w:rPr>
            </w:pPr>
            <w:r w:rsidRPr="007A4DB9">
              <w:rPr>
                <w:rFonts w:ascii="Times New Roman" w:eastAsia="Calibri" w:hAnsi="Times New Roman" w:cs="Times New Roman"/>
                <w:sz w:val="20"/>
                <w:szCs w:val="20"/>
              </w:rPr>
              <w:sym w:font="Wingdings" w:char="F071"/>
            </w:r>
            <w:r w:rsidRPr="007A4DB9">
              <w:rPr>
                <w:rFonts w:ascii="Times New Roman" w:eastAsia="Calibri" w:hAnsi="Times New Roman" w:cs="Times New Roman"/>
                <w:sz w:val="20"/>
                <w:szCs w:val="20"/>
              </w:rPr>
              <w:t xml:space="preserve">  </w:t>
            </w:r>
            <w:r w:rsidRPr="007A4DB9">
              <w:rPr>
                <w:rFonts w:ascii="Times New Roman" w:eastAsia="Calibri" w:hAnsi="Times New Roman" w:cs="Times New Roman"/>
                <w:sz w:val="20"/>
                <w:szCs w:val="20"/>
                <w:lang w:eastAsia="pl-PL"/>
              </w:rPr>
              <w:t>małe przedsiębiorstwo</w:t>
            </w:r>
            <w:r w:rsidRPr="007A4DB9">
              <w:rPr>
                <w:rFonts w:ascii="Times New Roman" w:eastAsia="Calibri" w:hAnsi="Times New Roman" w:cs="Times New Roman"/>
                <w:lang w:eastAsia="pl-PL"/>
              </w:rPr>
              <w:t xml:space="preserve">   (</w:t>
            </w:r>
            <w:r w:rsidRPr="007A4DB9">
              <w:rPr>
                <w:rFonts w:ascii="Times New Roman" w:eastAsia="Calibri" w:hAnsi="Times New Roman" w:cs="Times New Roman"/>
                <w:i/>
                <w:sz w:val="16"/>
                <w:szCs w:val="16"/>
              </w:rPr>
              <w:t>zatrudnia mniej niż 50 pracowników oraz jego roczny obrót nie przekracza   10  milionów euro)</w:t>
            </w:r>
          </w:p>
          <w:p w:rsidR="007A4DB9" w:rsidRPr="007A4DB9" w:rsidRDefault="007A4DB9" w:rsidP="007A4DB9">
            <w:pPr>
              <w:autoSpaceDE w:val="0"/>
              <w:autoSpaceDN w:val="0"/>
              <w:adjustRightInd w:val="0"/>
              <w:spacing w:after="0" w:line="240" w:lineRule="auto"/>
              <w:rPr>
                <w:rFonts w:ascii="Times New Roman" w:eastAsia="Calibri" w:hAnsi="Times New Roman" w:cs="Times New Roman"/>
                <w:i/>
                <w:sz w:val="16"/>
                <w:szCs w:val="16"/>
              </w:rPr>
            </w:pPr>
            <w:r w:rsidRPr="007A4DB9">
              <w:rPr>
                <w:rFonts w:ascii="Times New Roman" w:eastAsia="Calibri" w:hAnsi="Times New Roman" w:cs="Times New Roman"/>
                <w:sz w:val="20"/>
                <w:szCs w:val="20"/>
              </w:rPr>
              <w:sym w:font="Wingdings" w:char="F071"/>
            </w:r>
            <w:r w:rsidRPr="007A4DB9">
              <w:rPr>
                <w:rFonts w:ascii="Times New Roman" w:eastAsia="Calibri" w:hAnsi="Times New Roman" w:cs="Times New Roman"/>
                <w:sz w:val="20"/>
                <w:szCs w:val="20"/>
              </w:rPr>
              <w:t xml:space="preserve">  średnie  przedsiębiorstwo</w:t>
            </w:r>
            <w:r w:rsidRPr="007A4DB9">
              <w:rPr>
                <w:rFonts w:ascii="Times New Roman" w:eastAsia="Calibri" w:hAnsi="Times New Roman" w:cs="Times New Roman"/>
                <w:sz w:val="18"/>
                <w:szCs w:val="18"/>
              </w:rPr>
              <w:t xml:space="preserve"> </w:t>
            </w:r>
            <w:r w:rsidRPr="007A4DB9">
              <w:rPr>
                <w:rFonts w:ascii="Times New Roman" w:eastAsia="Calibri" w:hAnsi="Times New Roman" w:cs="Times New Roman"/>
                <w:i/>
                <w:sz w:val="16"/>
                <w:szCs w:val="16"/>
              </w:rPr>
              <w:t xml:space="preserve">(zatrudnia mniej niż 250 pracowników oraz jego roczny obrót nie przekracza  50 milionów euro lub </w:t>
            </w:r>
          </w:p>
          <w:p w:rsidR="007A4DB9" w:rsidRPr="007A4DB9" w:rsidRDefault="007A4DB9" w:rsidP="007A4DB9">
            <w:pPr>
              <w:autoSpaceDE w:val="0"/>
              <w:autoSpaceDN w:val="0"/>
              <w:adjustRightInd w:val="0"/>
              <w:spacing w:after="0" w:line="240" w:lineRule="auto"/>
              <w:rPr>
                <w:rFonts w:ascii="Times New Roman" w:eastAsia="Calibri" w:hAnsi="Times New Roman" w:cs="Times New Roman"/>
                <w:i/>
                <w:sz w:val="16"/>
                <w:szCs w:val="16"/>
                <w:lang w:eastAsia="pl-PL"/>
              </w:rPr>
            </w:pPr>
            <w:r w:rsidRPr="007A4DB9">
              <w:rPr>
                <w:rFonts w:ascii="Times New Roman" w:eastAsia="Calibri" w:hAnsi="Times New Roman" w:cs="Times New Roman"/>
                <w:i/>
                <w:sz w:val="16"/>
                <w:szCs w:val="16"/>
              </w:rPr>
              <w:t xml:space="preserve">                                                          roczna suma bilansowa nie przekracza 43 milionów euro</w:t>
            </w:r>
            <w:r w:rsidRPr="007A4DB9">
              <w:rPr>
                <w:rFonts w:ascii="Times New Roman" w:eastAsia="Calibri" w:hAnsi="Times New Roman" w:cs="Times New Roman"/>
                <w:i/>
                <w:sz w:val="16"/>
                <w:szCs w:val="16"/>
                <w:lang w:eastAsia="pl-PL"/>
              </w:rPr>
              <w:t xml:space="preserve">) </w:t>
            </w:r>
          </w:p>
          <w:p w:rsidR="007A4DB9" w:rsidRPr="007A4DB9" w:rsidRDefault="007A4DB9" w:rsidP="007A4DB9">
            <w:pPr>
              <w:autoSpaceDE w:val="0"/>
              <w:autoSpaceDN w:val="0"/>
              <w:adjustRightInd w:val="0"/>
              <w:spacing w:after="0" w:line="240" w:lineRule="auto"/>
              <w:rPr>
                <w:rFonts w:ascii="Times New Roman" w:eastAsia="Calibri" w:hAnsi="Times New Roman" w:cs="Times New Roman"/>
                <w:sz w:val="20"/>
                <w:szCs w:val="20"/>
              </w:rPr>
            </w:pPr>
            <w:r w:rsidRPr="007A4DB9">
              <w:rPr>
                <w:rFonts w:ascii="Times New Roman" w:eastAsia="Calibri" w:hAnsi="Times New Roman" w:cs="Times New Roman"/>
                <w:sz w:val="20"/>
                <w:szCs w:val="20"/>
              </w:rPr>
              <w:sym w:font="Wingdings" w:char="F071"/>
            </w:r>
            <w:r w:rsidRPr="007A4DB9">
              <w:rPr>
                <w:rFonts w:ascii="Times New Roman" w:eastAsia="Calibri" w:hAnsi="Times New Roman" w:cs="Times New Roman"/>
                <w:sz w:val="20"/>
                <w:szCs w:val="20"/>
              </w:rPr>
              <w:t xml:space="preserve">  jednoosobowa działalność gospodarcza</w:t>
            </w:r>
          </w:p>
          <w:p w:rsidR="007A4DB9" w:rsidRPr="007A4DB9" w:rsidRDefault="007A4DB9" w:rsidP="007A4DB9">
            <w:pPr>
              <w:autoSpaceDE w:val="0"/>
              <w:autoSpaceDN w:val="0"/>
              <w:adjustRightInd w:val="0"/>
              <w:spacing w:after="0" w:line="240" w:lineRule="auto"/>
              <w:rPr>
                <w:rFonts w:ascii="Times New Roman" w:eastAsia="Calibri" w:hAnsi="Times New Roman" w:cs="Times New Roman"/>
                <w:sz w:val="20"/>
                <w:szCs w:val="20"/>
              </w:rPr>
            </w:pPr>
            <w:r w:rsidRPr="007A4DB9">
              <w:rPr>
                <w:rFonts w:ascii="Times New Roman" w:eastAsia="Calibri" w:hAnsi="Times New Roman" w:cs="Times New Roman"/>
                <w:sz w:val="20"/>
                <w:szCs w:val="20"/>
              </w:rPr>
              <w:sym w:font="Wingdings" w:char="F071"/>
            </w:r>
            <w:r w:rsidRPr="007A4DB9">
              <w:rPr>
                <w:rFonts w:ascii="Times New Roman" w:eastAsia="Calibri" w:hAnsi="Times New Roman" w:cs="Times New Roman"/>
                <w:sz w:val="20"/>
                <w:szCs w:val="20"/>
              </w:rPr>
              <w:t xml:space="preserve">  osoba fizyczna nieprowadząca działalności gospodarczej</w:t>
            </w:r>
          </w:p>
          <w:p w:rsidR="007A4DB9" w:rsidRPr="007A4DB9" w:rsidRDefault="007A4DB9" w:rsidP="007A4DB9">
            <w:pPr>
              <w:autoSpaceDE w:val="0"/>
              <w:autoSpaceDN w:val="0"/>
              <w:adjustRightInd w:val="0"/>
              <w:spacing w:after="0" w:line="240" w:lineRule="auto"/>
              <w:rPr>
                <w:rFonts w:ascii="Times New Roman" w:eastAsia="Calibri" w:hAnsi="Times New Roman" w:cs="Times New Roman"/>
                <w:sz w:val="20"/>
                <w:szCs w:val="20"/>
                <w:lang w:eastAsia="pl-PL"/>
              </w:rPr>
            </w:pPr>
            <w:r w:rsidRPr="007A4DB9">
              <w:rPr>
                <w:rFonts w:ascii="Times New Roman" w:eastAsia="Calibri" w:hAnsi="Times New Roman" w:cs="Times New Roman"/>
                <w:sz w:val="20"/>
                <w:szCs w:val="20"/>
              </w:rPr>
              <w:sym w:font="Wingdings" w:char="F071"/>
            </w:r>
            <w:r w:rsidRPr="007A4DB9">
              <w:rPr>
                <w:rFonts w:ascii="Times New Roman" w:eastAsia="Calibri" w:hAnsi="Times New Roman" w:cs="Times New Roman"/>
                <w:sz w:val="20"/>
                <w:szCs w:val="20"/>
              </w:rPr>
              <w:t xml:space="preserve">  inny rodzaj </w:t>
            </w:r>
          </w:p>
        </w:tc>
      </w:tr>
      <w:tr w:rsidR="007A4DB9" w:rsidRPr="007A4DB9" w:rsidTr="00A97E18">
        <w:trPr>
          <w:trHeight w:val="381"/>
        </w:trPr>
        <w:tc>
          <w:tcPr>
            <w:tcW w:w="9003" w:type="dxa"/>
            <w:gridSpan w:val="7"/>
            <w:shd w:val="clear" w:color="auto" w:fill="FFF2CC"/>
            <w:vAlign w:val="center"/>
          </w:tcPr>
          <w:p w:rsidR="007A4DB9" w:rsidRPr="007A4DB9" w:rsidRDefault="007A4DB9" w:rsidP="007A4DB9">
            <w:pPr>
              <w:spacing w:after="0" w:line="360" w:lineRule="auto"/>
              <w:contextualSpacing/>
              <w:rPr>
                <w:rFonts w:ascii="Times New Roman" w:eastAsia="Calibri" w:hAnsi="Times New Roman" w:cs="Times New Roman"/>
                <w:lang w:eastAsia="pl-PL"/>
              </w:rPr>
            </w:pPr>
            <w:r w:rsidRPr="007A4DB9">
              <w:rPr>
                <w:rFonts w:ascii="Times New Roman" w:eastAsia="Calibri" w:hAnsi="Times New Roman" w:cs="Times New Roman"/>
                <w:lang w:eastAsia="pl-PL"/>
              </w:rPr>
              <w:t>Dane do kontaktu w sprawie przedmiotowego postępowania (jeżeli są inne niż wskazane powyżej):</w:t>
            </w:r>
          </w:p>
        </w:tc>
      </w:tr>
      <w:tr w:rsidR="007A4DB9" w:rsidRPr="007A4DB9" w:rsidTr="00A97E18">
        <w:trPr>
          <w:trHeight w:val="423"/>
        </w:trPr>
        <w:tc>
          <w:tcPr>
            <w:tcW w:w="2870" w:type="dxa"/>
            <w:gridSpan w:val="2"/>
            <w:shd w:val="clear" w:color="auto" w:fill="auto"/>
            <w:vAlign w:val="center"/>
          </w:tcPr>
          <w:p w:rsidR="007A4DB9" w:rsidRPr="007A4DB9" w:rsidRDefault="007A4DB9" w:rsidP="007A4DB9">
            <w:pPr>
              <w:spacing w:after="0" w:line="360" w:lineRule="auto"/>
              <w:contextualSpacing/>
              <w:rPr>
                <w:rFonts w:ascii="Times New Roman" w:eastAsia="Calibri" w:hAnsi="Times New Roman" w:cs="Times New Roman"/>
                <w:lang w:eastAsia="pl-PL"/>
              </w:rPr>
            </w:pPr>
            <w:r w:rsidRPr="007A4DB9">
              <w:rPr>
                <w:rFonts w:ascii="Times New Roman" w:eastAsia="Calibri" w:hAnsi="Times New Roman" w:cs="Times New Roman"/>
                <w:lang w:eastAsia="pl-PL"/>
              </w:rPr>
              <w:t>Telefon:</w:t>
            </w:r>
          </w:p>
        </w:tc>
        <w:tc>
          <w:tcPr>
            <w:tcW w:w="2323" w:type="dxa"/>
            <w:gridSpan w:val="2"/>
            <w:shd w:val="clear" w:color="auto" w:fill="auto"/>
            <w:vAlign w:val="center"/>
          </w:tcPr>
          <w:p w:rsidR="007A4DB9" w:rsidRPr="007A4DB9" w:rsidRDefault="007A4DB9" w:rsidP="007A4DB9">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7A4DB9" w:rsidRPr="007A4DB9" w:rsidRDefault="007A4DB9" w:rsidP="007A4DB9">
            <w:pPr>
              <w:spacing w:after="0" w:line="360" w:lineRule="auto"/>
              <w:contextualSpacing/>
              <w:rPr>
                <w:rFonts w:ascii="Times New Roman" w:eastAsia="Calibri" w:hAnsi="Times New Roman" w:cs="Times New Roman"/>
                <w:lang w:eastAsia="pl-PL"/>
              </w:rPr>
            </w:pPr>
            <w:r w:rsidRPr="007A4DB9">
              <w:rPr>
                <w:rFonts w:ascii="Times New Roman" w:eastAsia="Calibri" w:hAnsi="Times New Roman" w:cs="Times New Roman"/>
                <w:lang w:eastAsia="pl-PL"/>
              </w:rPr>
              <w:t>Faks:</w:t>
            </w:r>
          </w:p>
        </w:tc>
        <w:tc>
          <w:tcPr>
            <w:tcW w:w="2410" w:type="dxa"/>
            <w:shd w:val="clear" w:color="auto" w:fill="auto"/>
            <w:vAlign w:val="center"/>
          </w:tcPr>
          <w:p w:rsidR="007A4DB9" w:rsidRPr="007A4DB9" w:rsidRDefault="007A4DB9" w:rsidP="007A4DB9">
            <w:pPr>
              <w:spacing w:after="0" w:line="360" w:lineRule="auto"/>
              <w:contextualSpacing/>
              <w:rPr>
                <w:rFonts w:ascii="Times New Roman" w:eastAsia="Calibri" w:hAnsi="Times New Roman" w:cs="Times New Roman"/>
                <w:lang w:eastAsia="pl-PL"/>
              </w:rPr>
            </w:pPr>
          </w:p>
        </w:tc>
      </w:tr>
      <w:tr w:rsidR="007A4DB9" w:rsidRPr="007A4DB9" w:rsidTr="00A97E18">
        <w:trPr>
          <w:trHeight w:val="457"/>
        </w:trPr>
        <w:tc>
          <w:tcPr>
            <w:tcW w:w="2870" w:type="dxa"/>
            <w:gridSpan w:val="2"/>
            <w:shd w:val="clear" w:color="auto" w:fill="auto"/>
            <w:vAlign w:val="center"/>
          </w:tcPr>
          <w:p w:rsidR="007A4DB9" w:rsidRPr="007A4DB9" w:rsidRDefault="007A4DB9" w:rsidP="007A4DB9">
            <w:pPr>
              <w:spacing w:after="0" w:line="360" w:lineRule="auto"/>
              <w:contextualSpacing/>
              <w:rPr>
                <w:rFonts w:ascii="Times New Roman" w:eastAsia="Calibri" w:hAnsi="Times New Roman" w:cs="Times New Roman"/>
                <w:lang w:eastAsia="pl-PL"/>
              </w:rPr>
            </w:pPr>
            <w:r w:rsidRPr="007A4DB9">
              <w:rPr>
                <w:rFonts w:ascii="Times New Roman" w:eastAsia="Calibri" w:hAnsi="Times New Roman" w:cs="Times New Roman"/>
                <w:lang w:eastAsia="pl-PL"/>
              </w:rPr>
              <w:t>Adres e-mail:</w:t>
            </w:r>
          </w:p>
        </w:tc>
        <w:tc>
          <w:tcPr>
            <w:tcW w:w="6133" w:type="dxa"/>
            <w:gridSpan w:val="5"/>
            <w:shd w:val="clear" w:color="auto" w:fill="auto"/>
            <w:vAlign w:val="center"/>
          </w:tcPr>
          <w:p w:rsidR="007A4DB9" w:rsidRPr="007A4DB9" w:rsidRDefault="007A4DB9" w:rsidP="007A4DB9">
            <w:pPr>
              <w:spacing w:after="0" w:line="360" w:lineRule="auto"/>
              <w:contextualSpacing/>
              <w:rPr>
                <w:rFonts w:ascii="Times New Roman" w:eastAsia="Calibri" w:hAnsi="Times New Roman" w:cs="Times New Roman"/>
                <w:lang w:eastAsia="pl-PL"/>
              </w:rPr>
            </w:pPr>
          </w:p>
        </w:tc>
      </w:tr>
      <w:tr w:rsidR="007A4DB9" w:rsidRPr="007A4DB9" w:rsidTr="00A97E18">
        <w:trPr>
          <w:trHeight w:val="389"/>
        </w:trPr>
        <w:tc>
          <w:tcPr>
            <w:tcW w:w="9003" w:type="dxa"/>
            <w:gridSpan w:val="7"/>
            <w:shd w:val="clear" w:color="auto" w:fill="FFF2CC"/>
            <w:vAlign w:val="center"/>
          </w:tcPr>
          <w:p w:rsidR="007A4DB9" w:rsidRPr="007A4DB9" w:rsidRDefault="007A4DB9" w:rsidP="007A4DB9">
            <w:pPr>
              <w:spacing w:after="0" w:line="360" w:lineRule="auto"/>
              <w:contextualSpacing/>
              <w:rPr>
                <w:rFonts w:ascii="Times New Roman" w:eastAsia="Calibri" w:hAnsi="Times New Roman" w:cs="Times New Roman"/>
                <w:lang w:eastAsia="pl-PL"/>
              </w:rPr>
            </w:pPr>
            <w:r w:rsidRPr="007A4DB9">
              <w:rPr>
                <w:rFonts w:ascii="Times New Roman" w:eastAsia="Calibri" w:hAnsi="Times New Roman" w:cs="Times New Roman"/>
                <w:lang w:eastAsia="pl-PL"/>
              </w:rPr>
              <w:t xml:space="preserve">Adres do korespondencji </w:t>
            </w:r>
            <w:r w:rsidRPr="007A4DB9">
              <w:rPr>
                <w:rFonts w:ascii="Times New Roman" w:eastAsia="Calibri" w:hAnsi="Times New Roman" w:cs="Times New Roman"/>
                <w:i/>
                <w:lang w:eastAsia="pl-PL"/>
              </w:rPr>
              <w:t>(jeżeli inny niż określony powyżej)</w:t>
            </w:r>
            <w:r w:rsidRPr="007A4DB9">
              <w:rPr>
                <w:rFonts w:ascii="Times New Roman" w:eastAsia="Calibri" w:hAnsi="Times New Roman" w:cs="Times New Roman"/>
                <w:lang w:eastAsia="pl-PL"/>
              </w:rPr>
              <w:t>:</w:t>
            </w:r>
          </w:p>
        </w:tc>
      </w:tr>
      <w:tr w:rsidR="007A4DB9" w:rsidRPr="007A4DB9" w:rsidTr="00A97E18">
        <w:trPr>
          <w:trHeight w:val="785"/>
        </w:trPr>
        <w:tc>
          <w:tcPr>
            <w:tcW w:w="9003" w:type="dxa"/>
            <w:gridSpan w:val="7"/>
            <w:shd w:val="clear" w:color="auto" w:fill="FFFFFF"/>
          </w:tcPr>
          <w:p w:rsidR="007A4DB9" w:rsidRPr="007A4DB9" w:rsidRDefault="007A4DB9" w:rsidP="007A4DB9">
            <w:pPr>
              <w:spacing w:after="0" w:line="360" w:lineRule="auto"/>
              <w:contextualSpacing/>
              <w:jc w:val="both"/>
              <w:rPr>
                <w:rFonts w:ascii="Times New Roman" w:eastAsia="Calibri" w:hAnsi="Times New Roman" w:cs="Times New Roman"/>
                <w:sz w:val="20"/>
                <w:szCs w:val="20"/>
                <w:lang w:eastAsia="pl-PL"/>
              </w:rPr>
            </w:pPr>
          </w:p>
        </w:tc>
      </w:tr>
      <w:tr w:rsidR="007A4DB9" w:rsidRPr="007A4DB9" w:rsidTr="00A97E18">
        <w:trPr>
          <w:trHeight w:val="2714"/>
        </w:trPr>
        <w:tc>
          <w:tcPr>
            <w:tcW w:w="9003" w:type="dxa"/>
            <w:gridSpan w:val="7"/>
            <w:shd w:val="clear" w:color="auto" w:fill="FFF2CC"/>
          </w:tcPr>
          <w:p w:rsidR="007A4DB9" w:rsidRPr="007A4DB9" w:rsidRDefault="007A4DB9" w:rsidP="007A4DB9">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20"/>
                <w:szCs w:val="20"/>
              </w:rPr>
            </w:pPr>
            <w:r w:rsidRPr="007A4DB9">
              <w:rPr>
                <w:rFonts w:ascii="Times New Roman" w:eastAsia="Calibri" w:hAnsi="Times New Roman" w:cs="Times New Roman"/>
                <w:b/>
                <w:sz w:val="20"/>
                <w:szCs w:val="20"/>
              </w:rPr>
              <w:t xml:space="preserve">Oświadczam, że aktualny wpis do odpowiedniego rejestru lub ewidencji  (np.: KRS, </w:t>
            </w:r>
            <w:proofErr w:type="spellStart"/>
            <w:r w:rsidRPr="007A4DB9">
              <w:rPr>
                <w:rFonts w:ascii="Times New Roman" w:eastAsia="Calibri" w:hAnsi="Times New Roman" w:cs="Times New Roman"/>
                <w:b/>
                <w:sz w:val="20"/>
                <w:szCs w:val="20"/>
              </w:rPr>
              <w:t>CEIDG</w:t>
            </w:r>
            <w:proofErr w:type="spellEnd"/>
            <w:r w:rsidRPr="007A4DB9">
              <w:rPr>
                <w:rFonts w:ascii="Times New Roman" w:eastAsia="Calibri" w:hAnsi="Times New Roman" w:cs="Times New Roman"/>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7A4DB9" w:rsidRPr="007A4DB9" w:rsidRDefault="007A4DB9" w:rsidP="007A4DB9">
            <w:pPr>
              <w:widowControl w:val="0"/>
              <w:tabs>
                <w:tab w:val="left" w:pos="708"/>
              </w:tabs>
              <w:spacing w:after="0"/>
              <w:rPr>
                <w:rFonts w:ascii="Times New Roman" w:eastAsia="Calibri" w:hAnsi="Times New Roman" w:cs="Times New Roman"/>
                <w:lang w:eastAsia="pl-PL"/>
              </w:rPr>
            </w:pPr>
            <w:r w:rsidRPr="007A4DB9">
              <w:rPr>
                <w:rFonts w:ascii="Times New Roman" w:eastAsia="Calibri" w:hAnsi="Times New Roman" w:cs="Times New Roman"/>
                <w:sz w:val="20"/>
                <w:szCs w:val="20"/>
                <w:lang w:eastAsia="pl-PL"/>
              </w:rPr>
              <w:t>Wykonawca/Wykonawcy</w:t>
            </w:r>
            <w:r w:rsidRPr="007A4DB9">
              <w:rPr>
                <w:rFonts w:ascii="Times New Roman" w:eastAsia="Calibri" w:hAnsi="Times New Roman" w:cs="Times New Roman"/>
                <w:lang w:eastAsia="pl-PL"/>
              </w:rPr>
              <w:t xml:space="preserve"> …………………………………………………………………………….</w:t>
            </w:r>
          </w:p>
          <w:p w:rsidR="007A4DB9" w:rsidRPr="007A4DB9" w:rsidRDefault="007A4DB9" w:rsidP="007A4DB9">
            <w:pPr>
              <w:widowControl w:val="0"/>
              <w:tabs>
                <w:tab w:val="left" w:pos="708"/>
              </w:tabs>
              <w:spacing w:after="0"/>
              <w:rPr>
                <w:rFonts w:ascii="Times New Roman" w:eastAsia="Calibri" w:hAnsi="Times New Roman" w:cs="Times New Roman"/>
                <w:i/>
                <w:sz w:val="20"/>
                <w:szCs w:val="20"/>
                <w:lang w:eastAsia="pl-PL"/>
              </w:rPr>
            </w:pPr>
            <w:r w:rsidRPr="007A4DB9">
              <w:rPr>
                <w:rFonts w:ascii="Times New Roman" w:eastAsia="Calibri" w:hAnsi="Times New Roman" w:cs="Times New Roman"/>
                <w:sz w:val="20"/>
                <w:szCs w:val="20"/>
                <w:lang w:eastAsia="pl-PL"/>
              </w:rPr>
              <w:t xml:space="preserve">                                               </w:t>
            </w:r>
            <w:r w:rsidRPr="007A4DB9">
              <w:rPr>
                <w:rFonts w:ascii="Times New Roman" w:eastAsia="Calibri" w:hAnsi="Times New Roman" w:cs="Times New Roman"/>
                <w:i/>
                <w:sz w:val="20"/>
                <w:szCs w:val="20"/>
                <w:lang w:eastAsia="pl-PL"/>
              </w:rPr>
              <w:t>(adres strony internetowej lub nazwa bazy danych)</w:t>
            </w:r>
          </w:p>
          <w:p w:rsidR="007A4DB9" w:rsidRPr="007A4DB9" w:rsidRDefault="007A4DB9" w:rsidP="007A4DB9">
            <w:pPr>
              <w:widowControl w:val="0"/>
              <w:tabs>
                <w:tab w:val="left" w:pos="708"/>
              </w:tabs>
              <w:spacing w:after="0"/>
              <w:rPr>
                <w:rFonts w:ascii="Times New Roman" w:eastAsia="Calibri" w:hAnsi="Times New Roman" w:cs="Times New Roman"/>
                <w:sz w:val="20"/>
                <w:szCs w:val="20"/>
                <w:lang w:eastAsia="pl-PL"/>
              </w:rPr>
            </w:pPr>
            <w:r w:rsidRPr="007A4DB9">
              <w:rPr>
                <w:rFonts w:ascii="Times New Roman" w:eastAsia="Calibri" w:hAnsi="Times New Roman" w:cs="Times New Roman"/>
                <w:sz w:val="20"/>
                <w:szCs w:val="20"/>
                <w:lang w:eastAsia="pl-PL"/>
              </w:rPr>
              <w:t xml:space="preserve">Podmiot udostępniający zasoby </w:t>
            </w:r>
            <w:r w:rsidRPr="007A4DB9">
              <w:rPr>
                <w:rFonts w:ascii="Times New Roman" w:eastAsia="Calibri" w:hAnsi="Times New Roman" w:cs="Times New Roman"/>
                <w:i/>
                <w:sz w:val="20"/>
                <w:szCs w:val="20"/>
                <w:lang w:eastAsia="pl-PL"/>
              </w:rPr>
              <w:t>(jeżeli występuje)</w:t>
            </w:r>
            <w:r w:rsidRPr="007A4DB9">
              <w:rPr>
                <w:rFonts w:ascii="Times New Roman" w:eastAsia="Calibri" w:hAnsi="Times New Roman" w:cs="Times New Roman"/>
                <w:sz w:val="20"/>
                <w:szCs w:val="20"/>
                <w:lang w:eastAsia="pl-PL"/>
              </w:rPr>
              <w:t xml:space="preserve"> …………………………………………………………......................................................................................</w:t>
            </w:r>
          </w:p>
          <w:p w:rsidR="007A4DB9" w:rsidRPr="007A4DB9" w:rsidRDefault="007A4DB9" w:rsidP="007A4DB9">
            <w:pPr>
              <w:widowControl w:val="0"/>
              <w:tabs>
                <w:tab w:val="left" w:pos="708"/>
              </w:tabs>
              <w:spacing w:after="0"/>
              <w:rPr>
                <w:rFonts w:ascii="Times New Roman" w:eastAsia="Calibri" w:hAnsi="Times New Roman" w:cs="Times New Roman"/>
                <w:sz w:val="20"/>
                <w:szCs w:val="20"/>
                <w:lang w:eastAsia="pl-PL"/>
              </w:rPr>
            </w:pPr>
            <w:r w:rsidRPr="007A4DB9">
              <w:rPr>
                <w:rFonts w:ascii="Times New Roman" w:eastAsia="Calibri" w:hAnsi="Times New Roman" w:cs="Times New Roman"/>
                <w:sz w:val="20"/>
                <w:szCs w:val="20"/>
                <w:lang w:eastAsia="pl-PL"/>
              </w:rPr>
              <w:t>…………………………………………………………………………………………………………………...</w:t>
            </w:r>
          </w:p>
          <w:p w:rsidR="007A4DB9" w:rsidRPr="007A4DB9" w:rsidRDefault="007A4DB9" w:rsidP="007A4DB9">
            <w:pPr>
              <w:widowControl w:val="0"/>
              <w:tabs>
                <w:tab w:val="left" w:pos="708"/>
              </w:tabs>
              <w:spacing w:after="0"/>
              <w:rPr>
                <w:rFonts w:ascii="Times New Roman" w:eastAsia="Calibri" w:hAnsi="Times New Roman" w:cs="Times New Roman"/>
                <w:i/>
                <w:sz w:val="20"/>
                <w:szCs w:val="20"/>
                <w:lang w:eastAsia="pl-PL"/>
              </w:rPr>
            </w:pPr>
            <w:r w:rsidRPr="007A4DB9">
              <w:rPr>
                <w:rFonts w:ascii="Times New Roman" w:eastAsia="Calibri" w:hAnsi="Times New Roman" w:cs="Times New Roman"/>
                <w:i/>
                <w:sz w:val="20"/>
                <w:szCs w:val="20"/>
                <w:lang w:eastAsia="pl-PL"/>
              </w:rPr>
              <w:t xml:space="preserve">               (NIP, REGON podmiotu , adres strony internetowej  podmiotu  lub nazwa bazy danych) </w:t>
            </w:r>
          </w:p>
        </w:tc>
      </w:tr>
    </w:tbl>
    <w:p w:rsidR="007A4DB9" w:rsidRPr="007A4DB9" w:rsidRDefault="007A4DB9" w:rsidP="007A4DB9">
      <w:pPr>
        <w:spacing w:after="0" w:line="240" w:lineRule="auto"/>
        <w:jc w:val="both"/>
        <w:rPr>
          <w:rFonts w:ascii="Times New Roman" w:eastAsia="Times New Roman" w:hAnsi="Times New Roman" w:cs="Times New Roman"/>
          <w:lang w:eastAsia="pl-PL"/>
        </w:rPr>
      </w:pPr>
    </w:p>
    <w:p w:rsidR="007A4DB9" w:rsidRPr="00443136" w:rsidRDefault="007A4DB9" w:rsidP="007A4DB9">
      <w:pPr>
        <w:spacing w:after="0" w:line="240" w:lineRule="auto"/>
        <w:jc w:val="center"/>
        <w:rPr>
          <w:rFonts w:ascii="Times New Roman" w:eastAsia="Calibri" w:hAnsi="Times New Roman" w:cs="Times New Roman"/>
          <w:b/>
          <w:iCs/>
        </w:rPr>
      </w:pPr>
      <w:r w:rsidRPr="007A4DB9">
        <w:rPr>
          <w:rFonts w:ascii="Times New Roman" w:eastAsia="Times New Roman" w:hAnsi="Times New Roman" w:cs="Times New Roman"/>
          <w:lang w:eastAsia="pl-PL"/>
        </w:rPr>
        <w:t>dotyczy</w:t>
      </w:r>
      <w:r w:rsidRPr="007A4DB9">
        <w:rPr>
          <w:rFonts w:ascii="Times New Roman" w:eastAsia="Times New Roman" w:hAnsi="Times New Roman" w:cs="Times New Roman"/>
          <w:bCs/>
          <w:lang w:eastAsia="pl-PL"/>
        </w:rPr>
        <w:t xml:space="preserve"> postępowania </w:t>
      </w:r>
      <w:r w:rsidRPr="007A4DB9">
        <w:rPr>
          <w:rFonts w:ascii="Times New Roman" w:eastAsia="Times New Roman" w:hAnsi="Times New Roman" w:cs="Times New Roman"/>
          <w:lang w:eastAsia="pl-PL"/>
        </w:rPr>
        <w:t>na:</w:t>
      </w:r>
      <w:r w:rsidRPr="007A4DB9">
        <w:rPr>
          <w:rFonts w:ascii="Times New Roman" w:eastAsia="Times New Roman" w:hAnsi="Times New Roman" w:cs="Times New Roman"/>
          <w:b/>
          <w:lang w:eastAsia="pl-PL"/>
        </w:rPr>
        <w:t xml:space="preserve"> </w:t>
      </w:r>
      <w:r w:rsidRPr="004A444E">
        <w:rPr>
          <w:rFonts w:ascii="Times New Roman" w:eastAsia="Calibri" w:hAnsi="Times New Roman" w:cs="Times New Roman"/>
          <w:b/>
          <w:iCs/>
        </w:rPr>
        <w:t xml:space="preserve">DOSTAWĘ </w:t>
      </w:r>
      <w:r>
        <w:rPr>
          <w:rFonts w:ascii="Times New Roman" w:eastAsia="Calibri" w:hAnsi="Times New Roman" w:cs="Times New Roman"/>
          <w:b/>
          <w:iCs/>
        </w:rPr>
        <w:t>SPRZĘTU INFORMATYCZNEGO</w:t>
      </w:r>
      <w:r w:rsidRPr="004A444E">
        <w:rPr>
          <w:rFonts w:ascii="Times New Roman" w:eastAsia="Calibri" w:hAnsi="Times New Roman" w:cs="Times New Roman"/>
          <w:b/>
          <w:iCs/>
        </w:rPr>
        <w:t xml:space="preserve"> </w:t>
      </w:r>
    </w:p>
    <w:p w:rsidR="007A4DB9" w:rsidRPr="007A4DB9" w:rsidRDefault="007A4DB9" w:rsidP="007A4DB9">
      <w:pPr>
        <w:spacing w:after="0" w:line="240" w:lineRule="auto"/>
        <w:jc w:val="center"/>
        <w:rPr>
          <w:rFonts w:ascii="Times New Roman" w:eastAsia="Calibri" w:hAnsi="Times New Roman" w:cs="Times New Roman"/>
          <w:lang w:val="en-GB"/>
        </w:rPr>
      </w:pPr>
      <w:r w:rsidRPr="007A4DB9">
        <w:rPr>
          <w:rFonts w:ascii="Times New Roman" w:eastAsia="Times New Roman" w:hAnsi="Times New Roman" w:cs="Times New Roman"/>
          <w:b/>
          <w:lang w:eastAsia="pl-PL"/>
        </w:rPr>
        <w:t xml:space="preserve"> (postępowanie nr 3</w:t>
      </w:r>
      <w:r>
        <w:rPr>
          <w:rFonts w:ascii="Times New Roman" w:eastAsia="Times New Roman" w:hAnsi="Times New Roman" w:cs="Times New Roman"/>
          <w:b/>
          <w:lang w:eastAsia="pl-PL"/>
        </w:rPr>
        <w:t>8</w:t>
      </w:r>
      <w:r w:rsidRPr="007A4DB9">
        <w:rPr>
          <w:rFonts w:ascii="Times New Roman" w:eastAsia="Times New Roman" w:hAnsi="Times New Roman" w:cs="Times New Roman"/>
          <w:b/>
          <w:lang w:eastAsia="pl-PL"/>
        </w:rPr>
        <w:t>/</w:t>
      </w:r>
      <w:r>
        <w:rPr>
          <w:rFonts w:ascii="Times New Roman" w:eastAsia="Times New Roman" w:hAnsi="Times New Roman" w:cs="Times New Roman"/>
          <w:b/>
          <w:lang w:eastAsia="pl-PL"/>
        </w:rPr>
        <w:t>L</w:t>
      </w:r>
      <w:r w:rsidRPr="007A4DB9">
        <w:rPr>
          <w:rFonts w:ascii="Times New Roman" w:eastAsia="Times New Roman" w:hAnsi="Times New Roman" w:cs="Times New Roman"/>
          <w:b/>
          <w:lang w:eastAsia="pl-PL"/>
        </w:rPr>
        <w:t>/22)</w:t>
      </w:r>
    </w:p>
    <w:p w:rsidR="007A4DB9" w:rsidRPr="007A4DB9" w:rsidRDefault="007A4DB9" w:rsidP="007A4DB9">
      <w:pPr>
        <w:spacing w:after="0" w:line="240" w:lineRule="auto"/>
        <w:rPr>
          <w:rFonts w:ascii="Times New Roman" w:eastAsia="Times New Roman" w:hAnsi="Times New Roman" w:cs="Times New Roman"/>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115"/>
        <w:gridCol w:w="1134"/>
        <w:gridCol w:w="1501"/>
        <w:gridCol w:w="1051"/>
        <w:gridCol w:w="1843"/>
      </w:tblGrid>
      <w:tr w:rsidR="007A4DB9" w:rsidRPr="007A4DB9" w:rsidTr="000026F2">
        <w:trPr>
          <w:trHeight w:val="1362"/>
        </w:trPr>
        <w:tc>
          <w:tcPr>
            <w:tcW w:w="571" w:type="dxa"/>
            <w:shd w:val="clear" w:color="auto" w:fill="auto"/>
            <w:vAlign w:val="center"/>
          </w:tcPr>
          <w:p w:rsidR="007A4DB9" w:rsidRPr="007A4DB9" w:rsidRDefault="007A4DB9" w:rsidP="007A4DB9">
            <w:pPr>
              <w:spacing w:after="0" w:line="240" w:lineRule="auto"/>
              <w:ind w:right="-81"/>
              <w:rPr>
                <w:rFonts w:ascii="Times New Roman" w:hAnsi="Times New Roman" w:cs="Times New Roman"/>
                <w:b/>
              </w:rPr>
            </w:pPr>
            <w:r w:rsidRPr="007A4DB9">
              <w:rPr>
                <w:rFonts w:ascii="Times New Roman" w:hAnsi="Times New Roman" w:cs="Times New Roman"/>
                <w:b/>
              </w:rPr>
              <w:t>L.p.</w:t>
            </w:r>
          </w:p>
        </w:tc>
        <w:tc>
          <w:tcPr>
            <w:tcW w:w="3115" w:type="dxa"/>
            <w:shd w:val="clear" w:color="auto" w:fill="auto"/>
            <w:vAlign w:val="center"/>
          </w:tcPr>
          <w:p w:rsidR="007A4DB9" w:rsidRPr="007A4DB9" w:rsidRDefault="007A4DB9" w:rsidP="007A4DB9">
            <w:pPr>
              <w:spacing w:after="0" w:line="240" w:lineRule="auto"/>
              <w:jc w:val="center"/>
              <w:rPr>
                <w:rFonts w:ascii="Times New Roman" w:hAnsi="Times New Roman" w:cs="Times New Roman"/>
                <w:b/>
              </w:rPr>
            </w:pPr>
            <w:r w:rsidRPr="007A4DB9">
              <w:rPr>
                <w:rFonts w:ascii="Times New Roman" w:hAnsi="Times New Roman" w:cs="Times New Roman"/>
                <w:b/>
              </w:rPr>
              <w:t>Nazwa przedmiotu zamówienia</w:t>
            </w:r>
          </w:p>
        </w:tc>
        <w:tc>
          <w:tcPr>
            <w:tcW w:w="1134" w:type="dxa"/>
            <w:shd w:val="clear" w:color="auto" w:fill="auto"/>
            <w:vAlign w:val="center"/>
          </w:tcPr>
          <w:p w:rsidR="007A4DB9" w:rsidRPr="007A4DB9" w:rsidRDefault="007A4DB9" w:rsidP="007A4DB9">
            <w:pPr>
              <w:spacing w:after="0" w:line="240" w:lineRule="auto"/>
              <w:jc w:val="center"/>
              <w:rPr>
                <w:rFonts w:ascii="Times New Roman" w:hAnsi="Times New Roman" w:cs="Times New Roman"/>
                <w:b/>
              </w:rPr>
            </w:pPr>
            <w:r w:rsidRPr="007A4DB9">
              <w:rPr>
                <w:rFonts w:ascii="Times New Roman" w:hAnsi="Times New Roman" w:cs="Times New Roman"/>
                <w:b/>
              </w:rPr>
              <w:t xml:space="preserve">Ilość </w:t>
            </w:r>
          </w:p>
          <w:p w:rsidR="007A4DB9" w:rsidRPr="007A4DB9" w:rsidRDefault="007A4DB9" w:rsidP="007A4DB9">
            <w:pPr>
              <w:spacing w:after="0" w:line="240" w:lineRule="auto"/>
              <w:jc w:val="center"/>
              <w:rPr>
                <w:rFonts w:ascii="Times New Roman" w:hAnsi="Times New Roman" w:cs="Times New Roman"/>
                <w:b/>
              </w:rPr>
            </w:pPr>
            <w:r w:rsidRPr="007A4DB9">
              <w:rPr>
                <w:rFonts w:ascii="Times New Roman" w:hAnsi="Times New Roman" w:cs="Times New Roman"/>
                <w:b/>
              </w:rPr>
              <w:t>(w szt.)</w:t>
            </w:r>
          </w:p>
        </w:tc>
        <w:tc>
          <w:tcPr>
            <w:tcW w:w="1501" w:type="dxa"/>
            <w:shd w:val="clear" w:color="auto" w:fill="auto"/>
            <w:vAlign w:val="center"/>
          </w:tcPr>
          <w:p w:rsidR="007A4DB9" w:rsidRPr="007A4DB9" w:rsidRDefault="007A4DB9" w:rsidP="007A4DB9">
            <w:pPr>
              <w:spacing w:after="0" w:line="240" w:lineRule="auto"/>
              <w:jc w:val="center"/>
              <w:rPr>
                <w:rFonts w:ascii="Times New Roman" w:hAnsi="Times New Roman" w:cs="Times New Roman"/>
                <w:b/>
              </w:rPr>
            </w:pPr>
            <w:r w:rsidRPr="007A4DB9">
              <w:rPr>
                <w:rFonts w:ascii="Times New Roman" w:hAnsi="Times New Roman" w:cs="Times New Roman"/>
                <w:b/>
              </w:rPr>
              <w:t>Cena jednostkowa brutto (w zł)</w:t>
            </w:r>
          </w:p>
        </w:tc>
        <w:tc>
          <w:tcPr>
            <w:tcW w:w="1051" w:type="dxa"/>
            <w:shd w:val="clear" w:color="auto" w:fill="auto"/>
            <w:vAlign w:val="center"/>
          </w:tcPr>
          <w:p w:rsidR="007A4DB9" w:rsidRPr="007A4DB9" w:rsidRDefault="007A4DB9" w:rsidP="007A4DB9">
            <w:pPr>
              <w:spacing w:after="0" w:line="240" w:lineRule="auto"/>
              <w:jc w:val="center"/>
              <w:rPr>
                <w:rFonts w:ascii="Times New Roman" w:hAnsi="Times New Roman" w:cs="Times New Roman"/>
                <w:b/>
              </w:rPr>
            </w:pPr>
            <w:r w:rsidRPr="007A4DB9">
              <w:rPr>
                <w:rFonts w:ascii="Times New Roman" w:hAnsi="Times New Roman" w:cs="Times New Roman"/>
                <w:b/>
              </w:rPr>
              <w:t xml:space="preserve">Stawka podatku VAT </w:t>
            </w:r>
          </w:p>
          <w:p w:rsidR="007A4DB9" w:rsidRPr="007A4DB9" w:rsidRDefault="007A4DB9" w:rsidP="007A4DB9">
            <w:pPr>
              <w:spacing w:after="0" w:line="240" w:lineRule="auto"/>
              <w:jc w:val="center"/>
              <w:rPr>
                <w:rFonts w:ascii="Times New Roman" w:hAnsi="Times New Roman" w:cs="Times New Roman"/>
                <w:b/>
              </w:rPr>
            </w:pPr>
            <w:r w:rsidRPr="007A4DB9">
              <w:rPr>
                <w:rFonts w:ascii="Times New Roman" w:hAnsi="Times New Roman" w:cs="Times New Roman"/>
                <w:b/>
              </w:rPr>
              <w:t>(w %)</w:t>
            </w:r>
          </w:p>
        </w:tc>
        <w:tc>
          <w:tcPr>
            <w:tcW w:w="1843" w:type="dxa"/>
            <w:vAlign w:val="center"/>
          </w:tcPr>
          <w:p w:rsidR="007A4DB9" w:rsidRPr="007A4DB9" w:rsidRDefault="007A4DB9" w:rsidP="007A4DB9">
            <w:pPr>
              <w:spacing w:after="0" w:line="240" w:lineRule="auto"/>
              <w:jc w:val="center"/>
              <w:rPr>
                <w:rFonts w:ascii="Times New Roman" w:hAnsi="Times New Roman" w:cs="Times New Roman"/>
                <w:b/>
              </w:rPr>
            </w:pPr>
            <w:r w:rsidRPr="007A4DB9">
              <w:rPr>
                <w:rFonts w:ascii="Times New Roman" w:hAnsi="Times New Roman" w:cs="Times New Roman"/>
                <w:b/>
              </w:rPr>
              <w:t>Wartość brutto</w:t>
            </w:r>
          </w:p>
          <w:p w:rsidR="007A4DB9" w:rsidRPr="007A4DB9" w:rsidRDefault="007A4DB9" w:rsidP="007A4DB9">
            <w:pPr>
              <w:spacing w:after="0" w:line="240" w:lineRule="auto"/>
              <w:jc w:val="center"/>
              <w:rPr>
                <w:rFonts w:ascii="Times New Roman" w:hAnsi="Times New Roman" w:cs="Times New Roman"/>
                <w:b/>
              </w:rPr>
            </w:pPr>
            <w:r w:rsidRPr="007A4DB9">
              <w:rPr>
                <w:rFonts w:ascii="Times New Roman" w:hAnsi="Times New Roman" w:cs="Times New Roman"/>
                <w:b/>
              </w:rPr>
              <w:t>oferty (w zł)</w:t>
            </w:r>
          </w:p>
          <w:p w:rsidR="007A4DB9" w:rsidRPr="007A4DB9" w:rsidRDefault="007A4DB9" w:rsidP="007A4DB9">
            <w:pPr>
              <w:spacing w:after="0" w:line="240" w:lineRule="auto"/>
              <w:jc w:val="center"/>
              <w:rPr>
                <w:rFonts w:ascii="Times New Roman" w:hAnsi="Times New Roman" w:cs="Times New Roman"/>
                <w:i/>
              </w:rPr>
            </w:pPr>
            <w:r w:rsidRPr="007A4DB9">
              <w:rPr>
                <w:rFonts w:ascii="Times New Roman" w:hAnsi="Times New Roman" w:cs="Times New Roman"/>
                <w:i/>
              </w:rPr>
              <w:t>(kol. 3 x kol. 4)</w:t>
            </w:r>
          </w:p>
        </w:tc>
      </w:tr>
      <w:tr w:rsidR="007A4DB9" w:rsidRPr="007A4DB9" w:rsidTr="000026F2">
        <w:trPr>
          <w:trHeight w:val="249"/>
        </w:trPr>
        <w:tc>
          <w:tcPr>
            <w:tcW w:w="571" w:type="dxa"/>
            <w:shd w:val="clear" w:color="auto" w:fill="auto"/>
            <w:vAlign w:val="center"/>
          </w:tcPr>
          <w:p w:rsidR="007A4DB9" w:rsidRPr="007A4DB9" w:rsidRDefault="007A4DB9" w:rsidP="007A4DB9">
            <w:pPr>
              <w:spacing w:after="0" w:line="240" w:lineRule="auto"/>
              <w:ind w:left="-108"/>
              <w:jc w:val="center"/>
              <w:rPr>
                <w:rFonts w:ascii="Times New Roman" w:hAnsi="Times New Roman" w:cs="Times New Roman"/>
                <w:i/>
                <w:sz w:val="20"/>
                <w:szCs w:val="20"/>
              </w:rPr>
            </w:pPr>
            <w:r w:rsidRPr="007A4DB9">
              <w:rPr>
                <w:rFonts w:ascii="Times New Roman" w:hAnsi="Times New Roman" w:cs="Times New Roman"/>
                <w:i/>
                <w:sz w:val="20"/>
                <w:szCs w:val="20"/>
              </w:rPr>
              <w:t>1</w:t>
            </w:r>
          </w:p>
        </w:tc>
        <w:tc>
          <w:tcPr>
            <w:tcW w:w="3115" w:type="dxa"/>
            <w:shd w:val="clear" w:color="auto" w:fill="auto"/>
            <w:vAlign w:val="center"/>
          </w:tcPr>
          <w:p w:rsidR="007A4DB9" w:rsidRPr="007A4DB9" w:rsidRDefault="007A4DB9" w:rsidP="007A4DB9">
            <w:pPr>
              <w:spacing w:after="0" w:line="240" w:lineRule="auto"/>
              <w:jc w:val="center"/>
              <w:rPr>
                <w:rFonts w:ascii="Times New Roman" w:hAnsi="Times New Roman" w:cs="Times New Roman"/>
                <w:i/>
                <w:sz w:val="20"/>
                <w:szCs w:val="20"/>
              </w:rPr>
            </w:pPr>
            <w:r w:rsidRPr="007A4DB9">
              <w:rPr>
                <w:rFonts w:ascii="Times New Roman" w:hAnsi="Times New Roman" w:cs="Times New Roman"/>
                <w:i/>
                <w:sz w:val="20"/>
                <w:szCs w:val="20"/>
              </w:rPr>
              <w:t>2</w:t>
            </w:r>
          </w:p>
        </w:tc>
        <w:tc>
          <w:tcPr>
            <w:tcW w:w="1134" w:type="dxa"/>
            <w:shd w:val="clear" w:color="auto" w:fill="auto"/>
            <w:vAlign w:val="center"/>
          </w:tcPr>
          <w:p w:rsidR="007A4DB9" w:rsidRPr="007A4DB9" w:rsidRDefault="007A4DB9" w:rsidP="007A4DB9">
            <w:pPr>
              <w:spacing w:after="0" w:line="240" w:lineRule="auto"/>
              <w:jc w:val="center"/>
              <w:rPr>
                <w:rFonts w:ascii="Times New Roman" w:hAnsi="Times New Roman" w:cs="Times New Roman"/>
                <w:i/>
                <w:sz w:val="20"/>
                <w:szCs w:val="20"/>
              </w:rPr>
            </w:pPr>
            <w:r w:rsidRPr="007A4DB9">
              <w:rPr>
                <w:rFonts w:ascii="Times New Roman" w:hAnsi="Times New Roman" w:cs="Times New Roman"/>
                <w:i/>
                <w:sz w:val="20"/>
                <w:szCs w:val="20"/>
              </w:rPr>
              <w:t>3</w:t>
            </w:r>
          </w:p>
        </w:tc>
        <w:tc>
          <w:tcPr>
            <w:tcW w:w="1501" w:type="dxa"/>
            <w:shd w:val="clear" w:color="auto" w:fill="auto"/>
            <w:vAlign w:val="center"/>
          </w:tcPr>
          <w:p w:rsidR="007A4DB9" w:rsidRPr="007A4DB9" w:rsidRDefault="007A4DB9" w:rsidP="007A4DB9">
            <w:pPr>
              <w:spacing w:after="0" w:line="240" w:lineRule="auto"/>
              <w:jc w:val="center"/>
              <w:rPr>
                <w:rFonts w:ascii="Times New Roman" w:hAnsi="Times New Roman" w:cs="Times New Roman"/>
                <w:i/>
                <w:sz w:val="20"/>
                <w:szCs w:val="20"/>
              </w:rPr>
            </w:pPr>
            <w:r w:rsidRPr="007A4DB9">
              <w:rPr>
                <w:rFonts w:ascii="Times New Roman" w:hAnsi="Times New Roman" w:cs="Times New Roman"/>
                <w:i/>
                <w:sz w:val="20"/>
                <w:szCs w:val="20"/>
              </w:rPr>
              <w:t>4</w:t>
            </w:r>
          </w:p>
        </w:tc>
        <w:tc>
          <w:tcPr>
            <w:tcW w:w="1051" w:type="dxa"/>
            <w:shd w:val="clear" w:color="auto" w:fill="auto"/>
            <w:vAlign w:val="center"/>
          </w:tcPr>
          <w:p w:rsidR="007A4DB9" w:rsidRPr="007A4DB9" w:rsidRDefault="007A4DB9" w:rsidP="007A4DB9">
            <w:pPr>
              <w:spacing w:after="0" w:line="240" w:lineRule="auto"/>
              <w:jc w:val="center"/>
              <w:rPr>
                <w:rFonts w:ascii="Times New Roman" w:hAnsi="Times New Roman" w:cs="Times New Roman"/>
                <w:i/>
                <w:sz w:val="20"/>
                <w:szCs w:val="20"/>
              </w:rPr>
            </w:pPr>
            <w:r w:rsidRPr="007A4DB9">
              <w:rPr>
                <w:rFonts w:ascii="Times New Roman" w:hAnsi="Times New Roman" w:cs="Times New Roman"/>
                <w:i/>
                <w:sz w:val="20"/>
                <w:szCs w:val="20"/>
              </w:rPr>
              <w:t>5</w:t>
            </w:r>
          </w:p>
        </w:tc>
        <w:tc>
          <w:tcPr>
            <w:tcW w:w="1843" w:type="dxa"/>
            <w:vAlign w:val="center"/>
          </w:tcPr>
          <w:p w:rsidR="007A4DB9" w:rsidRPr="007A4DB9" w:rsidRDefault="007A4DB9" w:rsidP="007A4DB9">
            <w:pPr>
              <w:spacing w:after="0" w:line="240" w:lineRule="auto"/>
              <w:jc w:val="center"/>
              <w:rPr>
                <w:rFonts w:ascii="Times New Roman" w:hAnsi="Times New Roman" w:cs="Times New Roman"/>
                <w:i/>
                <w:sz w:val="20"/>
                <w:szCs w:val="20"/>
              </w:rPr>
            </w:pPr>
            <w:r w:rsidRPr="007A4DB9">
              <w:rPr>
                <w:rFonts w:ascii="Times New Roman" w:hAnsi="Times New Roman" w:cs="Times New Roman"/>
                <w:i/>
                <w:sz w:val="20"/>
                <w:szCs w:val="20"/>
              </w:rPr>
              <w:t>6</w:t>
            </w:r>
          </w:p>
        </w:tc>
      </w:tr>
      <w:tr w:rsidR="007A4DB9" w:rsidRPr="007A4DB9" w:rsidTr="000026F2">
        <w:trPr>
          <w:trHeight w:val="1002"/>
        </w:trPr>
        <w:tc>
          <w:tcPr>
            <w:tcW w:w="571" w:type="dxa"/>
            <w:shd w:val="clear" w:color="auto" w:fill="auto"/>
            <w:vAlign w:val="center"/>
          </w:tcPr>
          <w:p w:rsidR="007A4DB9" w:rsidRPr="007A4DB9" w:rsidRDefault="007A4DB9" w:rsidP="007A4DB9">
            <w:pPr>
              <w:spacing w:after="0" w:line="240" w:lineRule="auto"/>
              <w:ind w:left="-108"/>
              <w:jc w:val="center"/>
              <w:rPr>
                <w:rFonts w:ascii="Times New Roman" w:hAnsi="Times New Roman" w:cs="Times New Roman"/>
              </w:rPr>
            </w:pPr>
            <w:r w:rsidRPr="007A4DB9">
              <w:rPr>
                <w:rFonts w:ascii="Times New Roman" w:hAnsi="Times New Roman" w:cs="Times New Roman"/>
              </w:rPr>
              <w:t>1.</w:t>
            </w:r>
          </w:p>
        </w:tc>
        <w:tc>
          <w:tcPr>
            <w:tcW w:w="3115" w:type="dxa"/>
            <w:shd w:val="clear" w:color="auto" w:fill="auto"/>
            <w:vAlign w:val="center"/>
          </w:tcPr>
          <w:p w:rsidR="007A4DB9" w:rsidRPr="007A4DB9" w:rsidRDefault="007A4DB9" w:rsidP="007A4DB9">
            <w:pPr>
              <w:spacing w:after="0" w:line="240" w:lineRule="auto"/>
              <w:rPr>
                <w:rFonts w:ascii="Times New Roman" w:hAnsi="Times New Roman" w:cs="Times New Roman"/>
                <w:color w:val="000000"/>
              </w:rPr>
            </w:pPr>
            <w:r w:rsidRPr="007A4DB9">
              <w:rPr>
                <w:rFonts w:ascii="Times New Roman" w:hAnsi="Times New Roman" w:cs="Times New Roman"/>
                <w:color w:val="000000"/>
              </w:rPr>
              <w:t xml:space="preserve">Jednostka centralna PC </w:t>
            </w:r>
          </w:p>
        </w:tc>
        <w:tc>
          <w:tcPr>
            <w:tcW w:w="1134" w:type="dxa"/>
            <w:shd w:val="clear" w:color="auto" w:fill="auto"/>
            <w:vAlign w:val="center"/>
          </w:tcPr>
          <w:p w:rsidR="007A4DB9" w:rsidRPr="007A4DB9" w:rsidRDefault="007A4DB9" w:rsidP="007A4DB9">
            <w:pPr>
              <w:spacing w:after="0" w:line="240" w:lineRule="auto"/>
              <w:jc w:val="center"/>
              <w:rPr>
                <w:rFonts w:ascii="Times New Roman" w:hAnsi="Times New Roman" w:cs="Times New Roman"/>
                <w:color w:val="000000"/>
              </w:rPr>
            </w:pPr>
            <w:r w:rsidRPr="007A4DB9">
              <w:rPr>
                <w:rFonts w:ascii="Times New Roman" w:hAnsi="Times New Roman" w:cs="Times New Roman"/>
                <w:color w:val="000000"/>
              </w:rPr>
              <w:t>182</w:t>
            </w:r>
          </w:p>
        </w:tc>
        <w:tc>
          <w:tcPr>
            <w:tcW w:w="1501" w:type="dxa"/>
            <w:shd w:val="clear" w:color="auto" w:fill="auto"/>
          </w:tcPr>
          <w:p w:rsidR="007A4DB9" w:rsidRPr="007A4DB9" w:rsidRDefault="007A4DB9" w:rsidP="007A4DB9">
            <w:pPr>
              <w:spacing w:after="0" w:line="240" w:lineRule="auto"/>
              <w:jc w:val="center"/>
              <w:rPr>
                <w:rFonts w:ascii="Times New Roman" w:hAnsi="Times New Roman" w:cs="Times New Roman"/>
              </w:rPr>
            </w:pPr>
          </w:p>
        </w:tc>
        <w:tc>
          <w:tcPr>
            <w:tcW w:w="1051" w:type="dxa"/>
            <w:shd w:val="clear" w:color="auto" w:fill="auto"/>
          </w:tcPr>
          <w:p w:rsidR="007A4DB9" w:rsidRPr="007A4DB9" w:rsidRDefault="007A4DB9" w:rsidP="007A4DB9">
            <w:pPr>
              <w:spacing w:after="0" w:line="240" w:lineRule="auto"/>
              <w:jc w:val="center"/>
              <w:rPr>
                <w:rFonts w:ascii="Times New Roman" w:hAnsi="Times New Roman" w:cs="Times New Roman"/>
              </w:rPr>
            </w:pPr>
          </w:p>
        </w:tc>
        <w:tc>
          <w:tcPr>
            <w:tcW w:w="1843" w:type="dxa"/>
          </w:tcPr>
          <w:p w:rsidR="007A4DB9" w:rsidRPr="007A4DB9" w:rsidRDefault="007A4DB9" w:rsidP="007A4DB9">
            <w:pPr>
              <w:spacing w:after="0" w:line="240" w:lineRule="auto"/>
              <w:jc w:val="center"/>
              <w:rPr>
                <w:rFonts w:ascii="Times New Roman" w:hAnsi="Times New Roman" w:cs="Times New Roman"/>
              </w:rPr>
            </w:pPr>
          </w:p>
        </w:tc>
      </w:tr>
      <w:tr w:rsidR="000026F2" w:rsidRPr="007A4DB9" w:rsidTr="000026F2">
        <w:trPr>
          <w:trHeight w:val="563"/>
        </w:trPr>
        <w:tc>
          <w:tcPr>
            <w:tcW w:w="7372" w:type="dxa"/>
            <w:gridSpan w:val="5"/>
            <w:shd w:val="clear" w:color="auto" w:fill="auto"/>
            <w:vAlign w:val="center"/>
          </w:tcPr>
          <w:p w:rsidR="000026F2" w:rsidRPr="007A4DB9" w:rsidRDefault="000026F2" w:rsidP="007A4DB9">
            <w:pPr>
              <w:spacing w:after="0" w:line="240" w:lineRule="auto"/>
              <w:jc w:val="center"/>
              <w:rPr>
                <w:rFonts w:ascii="Times New Roman" w:hAnsi="Times New Roman" w:cs="Times New Roman"/>
              </w:rPr>
            </w:pPr>
            <w:r w:rsidRPr="000026F2">
              <w:rPr>
                <w:rFonts w:ascii="Times New Roman" w:eastAsia="Times New Roman" w:hAnsi="Times New Roman" w:cs="Times New Roman"/>
                <w:b/>
                <w:sz w:val="20"/>
                <w:szCs w:val="20"/>
                <w:lang w:eastAsia="pl-PL"/>
              </w:rPr>
              <w:t>Łączna cena ofertowa brutto:</w:t>
            </w:r>
          </w:p>
        </w:tc>
        <w:tc>
          <w:tcPr>
            <w:tcW w:w="1843" w:type="dxa"/>
          </w:tcPr>
          <w:p w:rsidR="000026F2" w:rsidRPr="007A4DB9" w:rsidRDefault="000026F2" w:rsidP="007A4DB9">
            <w:pPr>
              <w:spacing w:after="0" w:line="240" w:lineRule="auto"/>
              <w:jc w:val="center"/>
              <w:rPr>
                <w:rFonts w:ascii="Times New Roman" w:hAnsi="Times New Roman" w:cs="Times New Roman"/>
              </w:rPr>
            </w:pPr>
          </w:p>
        </w:tc>
      </w:tr>
    </w:tbl>
    <w:p w:rsidR="007A4DB9" w:rsidRPr="007A4DB9" w:rsidRDefault="007A4DB9" w:rsidP="007A4DB9">
      <w:pPr>
        <w:tabs>
          <w:tab w:val="left" w:pos="-1701"/>
        </w:tabs>
        <w:spacing w:after="0" w:line="240" w:lineRule="auto"/>
        <w:jc w:val="both"/>
        <w:rPr>
          <w:rFonts w:ascii="Times New Roman" w:eastAsia="Times New Roman" w:hAnsi="Times New Roman" w:cs="Times New Roman"/>
          <w:lang w:eastAsia="pl-PL"/>
        </w:rPr>
      </w:pPr>
    </w:p>
    <w:p w:rsidR="000026F2" w:rsidRPr="000026F2" w:rsidRDefault="000026F2" w:rsidP="00F3109B">
      <w:pPr>
        <w:numPr>
          <w:ilvl w:val="0"/>
          <w:numId w:val="111"/>
        </w:numPr>
        <w:spacing w:after="0" w:line="312" w:lineRule="auto"/>
        <w:ind w:left="426" w:hanging="426"/>
        <w:jc w:val="both"/>
        <w:rPr>
          <w:rFonts w:ascii="Times New Roman" w:eastAsia="Times New Roman" w:hAnsi="Times New Roman" w:cs="Times New Roman"/>
          <w:b/>
          <w:i/>
          <w:lang w:eastAsia="pl-PL"/>
        </w:rPr>
      </w:pPr>
      <w:r w:rsidRPr="000026F2">
        <w:rPr>
          <w:rFonts w:ascii="Times New Roman" w:eastAsia="Times New Roman" w:hAnsi="Times New Roman" w:cs="Times New Roman"/>
          <w:b/>
          <w:bCs/>
          <w:color w:val="000000"/>
          <w:lang w:eastAsia="pl-PL"/>
        </w:rPr>
        <w:t>Oświadczam</w:t>
      </w:r>
      <w:r w:rsidRPr="000026F2">
        <w:rPr>
          <w:rFonts w:ascii="Times New Roman" w:eastAsia="Times New Roman" w:hAnsi="Times New Roman" w:cs="Times New Roman"/>
          <w:color w:val="000000"/>
          <w:lang w:eastAsia="pl-PL"/>
        </w:rPr>
        <w:t xml:space="preserve">, że </w:t>
      </w:r>
      <w:r w:rsidRPr="000026F2">
        <w:rPr>
          <w:rFonts w:ascii="Times New Roman" w:eastAsia="Times New Roman" w:hAnsi="Times New Roman" w:cs="Times New Roman"/>
          <w:lang w:eastAsia="pl-PL"/>
        </w:rPr>
        <w:t>oferuję udzielenie</w:t>
      </w:r>
      <w:r>
        <w:rPr>
          <w:rFonts w:ascii="Times New Roman" w:eastAsia="Times New Roman" w:hAnsi="Times New Roman" w:cs="Times New Roman"/>
          <w:lang w:eastAsia="pl-PL"/>
        </w:rPr>
        <w:t>:</w:t>
      </w:r>
    </w:p>
    <w:p w:rsidR="000026F2" w:rsidRDefault="000026F2" w:rsidP="000026F2">
      <w:pPr>
        <w:spacing w:after="0" w:line="312" w:lineRule="auto"/>
        <w:ind w:left="426"/>
        <w:jc w:val="both"/>
        <w:rPr>
          <w:rFonts w:ascii="Times New Roman" w:eastAsia="Times New Roman" w:hAnsi="Times New Roman" w:cs="Times New Roman"/>
          <w:lang w:eastAsia="pl-PL"/>
        </w:rPr>
      </w:pPr>
      <w:r w:rsidRPr="000026F2">
        <w:rPr>
          <w:rFonts w:ascii="Times New Roman" w:eastAsia="Times New Roman" w:hAnsi="Times New Roman" w:cs="Times New Roman"/>
          <w:lang w:eastAsia="pl-PL"/>
        </w:rPr>
        <w:t xml:space="preserve"> </w:t>
      </w:r>
      <w:r w:rsidR="00AF6FF2">
        <w:rPr>
          <w:b/>
          <w:sz w:val="18"/>
          <w:szCs w:val="18"/>
          <w:lang w:eastAsia="pl-PL"/>
        </w:rPr>
        <w:fldChar w:fldCharType="begin">
          <w:ffData>
            <w:name w:val="Wybór7"/>
            <w:enabled/>
            <w:calcOnExit w:val="0"/>
            <w:checkBox>
              <w:sizeAuto/>
              <w:default w:val="0"/>
            </w:checkBox>
          </w:ffData>
        </w:fldChar>
      </w:r>
      <w:bookmarkStart w:id="3" w:name="Wybór7"/>
      <w:r w:rsidR="00AF6FF2">
        <w:rPr>
          <w:b/>
          <w:sz w:val="18"/>
          <w:szCs w:val="18"/>
          <w:lang w:eastAsia="pl-PL"/>
        </w:rPr>
        <w:instrText xml:space="preserve"> FORMCHECKBOX </w:instrText>
      </w:r>
      <w:r w:rsidR="00B26E65">
        <w:rPr>
          <w:b/>
          <w:sz w:val="18"/>
          <w:szCs w:val="18"/>
          <w:lang w:eastAsia="pl-PL"/>
        </w:rPr>
      </w:r>
      <w:r w:rsidR="00B26E65">
        <w:rPr>
          <w:b/>
          <w:sz w:val="18"/>
          <w:szCs w:val="18"/>
          <w:lang w:eastAsia="pl-PL"/>
        </w:rPr>
        <w:fldChar w:fldCharType="separate"/>
      </w:r>
      <w:r w:rsidR="00AF6FF2">
        <w:rPr>
          <w:b/>
          <w:sz w:val="18"/>
          <w:szCs w:val="18"/>
          <w:lang w:eastAsia="pl-PL"/>
        </w:rPr>
        <w:fldChar w:fldCharType="end"/>
      </w:r>
      <w:bookmarkEnd w:id="3"/>
      <w:r>
        <w:rPr>
          <w:rFonts w:ascii="Times New Roman" w:eastAsia="Times New Roman" w:hAnsi="Times New Roman" w:cs="Times New Roman"/>
          <w:lang w:eastAsia="pl-PL"/>
        </w:rPr>
        <w:t xml:space="preserve"> </w:t>
      </w:r>
      <w:r w:rsidRPr="000026F2">
        <w:rPr>
          <w:rFonts w:ascii="Times New Roman" w:eastAsia="Times New Roman" w:hAnsi="Times New Roman" w:cs="Times New Roman"/>
          <w:b/>
          <w:lang w:eastAsia="pl-PL"/>
        </w:rPr>
        <w:t>12</w:t>
      </w:r>
      <w:r w:rsidRPr="000026F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miesięcy</w:t>
      </w:r>
    </w:p>
    <w:p w:rsidR="000026F2" w:rsidRDefault="000026F2" w:rsidP="000026F2">
      <w:pPr>
        <w:spacing w:after="0" w:line="312"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F6FF2" w:rsidRPr="00536E3D">
        <w:rPr>
          <w:b/>
          <w:sz w:val="18"/>
          <w:szCs w:val="18"/>
          <w:lang w:eastAsia="pl-PL"/>
        </w:rPr>
        <w:fldChar w:fldCharType="begin">
          <w:ffData>
            <w:name w:val="Wybór7"/>
            <w:enabled/>
            <w:calcOnExit w:val="0"/>
            <w:checkBox>
              <w:sizeAuto/>
              <w:default w:val="0"/>
            </w:checkBox>
          </w:ffData>
        </w:fldChar>
      </w:r>
      <w:r w:rsidR="00AF6FF2" w:rsidRPr="00536E3D">
        <w:rPr>
          <w:sz w:val="18"/>
          <w:szCs w:val="18"/>
          <w:lang w:eastAsia="pl-PL"/>
        </w:rPr>
        <w:instrText xml:space="preserve"> FORMCHECKBOX </w:instrText>
      </w:r>
      <w:r w:rsidR="00B26E65">
        <w:rPr>
          <w:b/>
          <w:sz w:val="18"/>
          <w:szCs w:val="18"/>
          <w:lang w:eastAsia="pl-PL"/>
        </w:rPr>
      </w:r>
      <w:r w:rsidR="00B26E65">
        <w:rPr>
          <w:b/>
          <w:sz w:val="18"/>
          <w:szCs w:val="18"/>
          <w:lang w:eastAsia="pl-PL"/>
        </w:rPr>
        <w:fldChar w:fldCharType="separate"/>
      </w:r>
      <w:r w:rsidR="00AF6FF2" w:rsidRPr="00536E3D">
        <w:rPr>
          <w:b/>
          <w:sz w:val="18"/>
          <w:szCs w:val="18"/>
          <w:lang w:eastAsia="pl-PL"/>
        </w:rPr>
        <w:fldChar w:fldCharType="end"/>
      </w:r>
      <w:r>
        <w:rPr>
          <w:rFonts w:ascii="Times New Roman" w:eastAsia="Times New Roman" w:hAnsi="Times New Roman" w:cs="Times New Roman"/>
          <w:lang w:eastAsia="pl-PL"/>
        </w:rPr>
        <w:t xml:space="preserve"> </w:t>
      </w:r>
      <w:r w:rsidRPr="000026F2">
        <w:rPr>
          <w:rFonts w:ascii="Times New Roman" w:eastAsia="Times New Roman" w:hAnsi="Times New Roman" w:cs="Times New Roman"/>
          <w:b/>
          <w:lang w:eastAsia="pl-PL"/>
        </w:rPr>
        <w:t>24</w:t>
      </w:r>
      <w:r w:rsidRPr="000026F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miesięcy</w:t>
      </w:r>
    </w:p>
    <w:p w:rsidR="000026F2" w:rsidRDefault="000026F2" w:rsidP="000026F2">
      <w:pPr>
        <w:spacing w:after="0" w:line="312" w:lineRule="auto"/>
        <w:ind w:left="426"/>
        <w:jc w:val="both"/>
        <w:rPr>
          <w:rFonts w:ascii="Times New Roman" w:eastAsia="Times New Roman" w:hAnsi="Times New Roman" w:cs="Times New Roman"/>
          <w:lang w:eastAsia="pl-PL"/>
        </w:rPr>
      </w:pPr>
      <w:r w:rsidRPr="000026F2">
        <w:rPr>
          <w:rFonts w:ascii="Times New Roman" w:eastAsia="Times New Roman" w:hAnsi="Times New Roman" w:cs="Times New Roman"/>
          <w:lang w:eastAsia="pl-PL"/>
        </w:rPr>
        <w:t xml:space="preserve"> </w:t>
      </w:r>
      <w:r w:rsidR="00AF6FF2" w:rsidRPr="00536E3D">
        <w:rPr>
          <w:b/>
          <w:sz w:val="18"/>
          <w:szCs w:val="18"/>
          <w:lang w:eastAsia="pl-PL"/>
        </w:rPr>
        <w:fldChar w:fldCharType="begin">
          <w:ffData>
            <w:name w:val="Wybór7"/>
            <w:enabled/>
            <w:calcOnExit w:val="0"/>
            <w:checkBox>
              <w:sizeAuto/>
              <w:default w:val="0"/>
            </w:checkBox>
          </w:ffData>
        </w:fldChar>
      </w:r>
      <w:r w:rsidR="00AF6FF2" w:rsidRPr="00536E3D">
        <w:rPr>
          <w:sz w:val="18"/>
          <w:szCs w:val="18"/>
          <w:lang w:eastAsia="pl-PL"/>
        </w:rPr>
        <w:instrText xml:space="preserve"> FORMCHECKBOX </w:instrText>
      </w:r>
      <w:r w:rsidR="00B26E65">
        <w:rPr>
          <w:b/>
          <w:sz w:val="18"/>
          <w:szCs w:val="18"/>
          <w:lang w:eastAsia="pl-PL"/>
        </w:rPr>
      </w:r>
      <w:r w:rsidR="00B26E65">
        <w:rPr>
          <w:b/>
          <w:sz w:val="18"/>
          <w:szCs w:val="18"/>
          <w:lang w:eastAsia="pl-PL"/>
        </w:rPr>
        <w:fldChar w:fldCharType="separate"/>
      </w:r>
      <w:r w:rsidR="00AF6FF2" w:rsidRPr="00536E3D">
        <w:rPr>
          <w:b/>
          <w:sz w:val="18"/>
          <w:szCs w:val="18"/>
          <w:lang w:eastAsia="pl-PL"/>
        </w:rPr>
        <w:fldChar w:fldCharType="end"/>
      </w:r>
      <w:r>
        <w:rPr>
          <w:rFonts w:ascii="Times New Roman" w:eastAsia="Times New Roman" w:hAnsi="Times New Roman" w:cs="Times New Roman"/>
          <w:lang w:eastAsia="pl-PL"/>
        </w:rPr>
        <w:t xml:space="preserve"> </w:t>
      </w:r>
      <w:r w:rsidRPr="00AF6FF2">
        <w:rPr>
          <w:rFonts w:ascii="Times New Roman" w:eastAsia="Times New Roman" w:hAnsi="Times New Roman" w:cs="Times New Roman"/>
          <w:b/>
          <w:lang w:eastAsia="pl-PL"/>
        </w:rPr>
        <w:t>36</w:t>
      </w:r>
      <w:r w:rsidRPr="000026F2">
        <w:rPr>
          <w:rFonts w:ascii="Times New Roman" w:eastAsia="Times New Roman" w:hAnsi="Times New Roman" w:cs="Times New Roman"/>
          <w:lang w:eastAsia="pl-PL"/>
        </w:rPr>
        <w:t xml:space="preserve"> miesięcy </w:t>
      </w:r>
    </w:p>
    <w:p w:rsidR="000026F2" w:rsidRPr="000026F2" w:rsidRDefault="000026F2" w:rsidP="000026F2">
      <w:pPr>
        <w:spacing w:after="0" w:line="312" w:lineRule="auto"/>
        <w:ind w:left="426"/>
        <w:jc w:val="both"/>
        <w:rPr>
          <w:rFonts w:ascii="Times New Roman" w:eastAsia="Times New Roman" w:hAnsi="Times New Roman" w:cs="Times New Roman"/>
          <w:b/>
          <w:i/>
          <w:lang w:eastAsia="pl-PL"/>
        </w:rPr>
      </w:pPr>
      <w:r w:rsidRPr="000026F2">
        <w:rPr>
          <w:rFonts w:ascii="Times New Roman" w:eastAsia="Times New Roman" w:hAnsi="Times New Roman" w:cs="Times New Roman"/>
          <w:lang w:eastAsia="pl-PL"/>
        </w:rPr>
        <w:t xml:space="preserve">gwarancji na przedmiot zamówienia, zgodnie z zapisami rozdz. XVI </w:t>
      </w:r>
      <w:proofErr w:type="spellStart"/>
      <w:r w:rsidRPr="000026F2">
        <w:rPr>
          <w:rFonts w:ascii="Times New Roman" w:eastAsia="Times New Roman" w:hAnsi="Times New Roman" w:cs="Times New Roman"/>
          <w:lang w:eastAsia="pl-PL"/>
        </w:rPr>
        <w:t>SWZ</w:t>
      </w:r>
      <w:proofErr w:type="spellEnd"/>
      <w:r w:rsidRPr="000026F2">
        <w:rPr>
          <w:rFonts w:ascii="Times New Roman" w:eastAsia="Times New Roman" w:hAnsi="Times New Roman" w:cs="Times New Roman"/>
          <w:lang w:eastAsia="pl-PL"/>
        </w:rPr>
        <w:t>.</w:t>
      </w:r>
    </w:p>
    <w:p w:rsidR="000026F2" w:rsidRPr="000026F2" w:rsidRDefault="000026F2" w:rsidP="00F3109B">
      <w:pPr>
        <w:numPr>
          <w:ilvl w:val="0"/>
          <w:numId w:val="111"/>
        </w:numPr>
        <w:spacing w:after="0" w:line="312" w:lineRule="auto"/>
        <w:ind w:left="426" w:hanging="426"/>
        <w:jc w:val="both"/>
        <w:rPr>
          <w:rFonts w:ascii="Times New Roman" w:eastAsia="Times New Roman" w:hAnsi="Times New Roman" w:cs="Times New Roman"/>
          <w:b/>
          <w:i/>
          <w:lang w:eastAsia="pl-PL"/>
        </w:rPr>
      </w:pPr>
      <w:r w:rsidRPr="000026F2">
        <w:rPr>
          <w:rFonts w:ascii="Times New Roman" w:eastAsia="Times New Roman" w:hAnsi="Times New Roman" w:cs="Times New Roman"/>
          <w:b/>
          <w:lang w:eastAsia="pl-PL"/>
        </w:rPr>
        <w:t xml:space="preserve">Oferuję </w:t>
      </w:r>
      <w:r w:rsidRPr="000026F2">
        <w:rPr>
          <w:rFonts w:ascii="Times New Roman" w:eastAsia="Times New Roman" w:hAnsi="Times New Roman" w:cs="Times New Roman"/>
          <w:lang w:eastAsia="pl-PL"/>
        </w:rPr>
        <w:t>platformę</w:t>
      </w:r>
      <w:r>
        <w:rPr>
          <w:rFonts w:ascii="Times New Roman" w:eastAsia="Times New Roman" w:hAnsi="Times New Roman" w:cs="Times New Roman"/>
          <w:lang w:eastAsia="pl-PL"/>
        </w:rPr>
        <w:t>:</w:t>
      </w:r>
    </w:p>
    <w:p w:rsidR="000026F2" w:rsidRPr="00B26E65" w:rsidRDefault="000026F2" w:rsidP="000026F2">
      <w:pPr>
        <w:spacing w:after="0" w:line="312" w:lineRule="auto"/>
        <w:ind w:left="426"/>
        <w:jc w:val="both"/>
        <w:rPr>
          <w:rFonts w:ascii="Times New Roman" w:eastAsia="Times New Roman" w:hAnsi="Times New Roman" w:cs="Times New Roman"/>
          <w:lang w:eastAsia="pl-PL"/>
        </w:rPr>
      </w:pPr>
      <w:r w:rsidRPr="000026F2">
        <w:rPr>
          <w:rFonts w:ascii="Times New Roman" w:eastAsia="Times New Roman" w:hAnsi="Times New Roman" w:cs="Times New Roman"/>
          <w:lang w:eastAsia="pl-PL"/>
        </w:rPr>
        <w:t xml:space="preserve"> </w:t>
      </w:r>
      <w:r w:rsidR="00AF6FF2" w:rsidRPr="00536E3D">
        <w:rPr>
          <w:b/>
          <w:sz w:val="18"/>
          <w:szCs w:val="18"/>
          <w:lang w:eastAsia="pl-PL"/>
        </w:rPr>
        <w:fldChar w:fldCharType="begin">
          <w:ffData>
            <w:name w:val="Wybór7"/>
            <w:enabled/>
            <w:calcOnExit w:val="0"/>
            <w:checkBox>
              <w:sizeAuto/>
              <w:default w:val="0"/>
            </w:checkBox>
          </w:ffData>
        </w:fldChar>
      </w:r>
      <w:r w:rsidR="00AF6FF2" w:rsidRPr="00536E3D">
        <w:rPr>
          <w:sz w:val="18"/>
          <w:szCs w:val="18"/>
          <w:lang w:eastAsia="pl-PL"/>
        </w:rPr>
        <w:instrText xml:space="preserve"> FORMCHECKBOX </w:instrText>
      </w:r>
      <w:r w:rsidR="00B26E65">
        <w:rPr>
          <w:b/>
          <w:sz w:val="18"/>
          <w:szCs w:val="18"/>
          <w:lang w:eastAsia="pl-PL"/>
        </w:rPr>
      </w:r>
      <w:r w:rsidR="00B26E65">
        <w:rPr>
          <w:b/>
          <w:sz w:val="18"/>
          <w:szCs w:val="18"/>
          <w:lang w:eastAsia="pl-PL"/>
        </w:rPr>
        <w:fldChar w:fldCharType="separate"/>
      </w:r>
      <w:r w:rsidR="00AF6FF2" w:rsidRPr="00536E3D">
        <w:rPr>
          <w:b/>
          <w:sz w:val="18"/>
          <w:szCs w:val="18"/>
          <w:lang w:eastAsia="pl-PL"/>
        </w:rPr>
        <w:fldChar w:fldCharType="end"/>
      </w:r>
      <w:r>
        <w:rPr>
          <w:rFonts w:ascii="Times New Roman" w:eastAsia="Times New Roman" w:hAnsi="Times New Roman" w:cs="Times New Roman"/>
          <w:lang w:eastAsia="pl-PL"/>
        </w:rPr>
        <w:t xml:space="preserve"> z zainstalowaną pamięcią RAM </w:t>
      </w:r>
      <w:r w:rsidRPr="00B26E65">
        <w:rPr>
          <w:rFonts w:ascii="Times New Roman" w:eastAsia="Times New Roman" w:hAnsi="Times New Roman" w:cs="Times New Roman"/>
          <w:lang w:eastAsia="pl-PL"/>
        </w:rPr>
        <w:t xml:space="preserve">minimum </w:t>
      </w:r>
      <w:r w:rsidRPr="00B26E65">
        <w:rPr>
          <w:rFonts w:ascii="Times New Roman" w:eastAsia="Times New Roman" w:hAnsi="Times New Roman" w:cs="Times New Roman"/>
          <w:b/>
          <w:lang w:eastAsia="pl-PL"/>
        </w:rPr>
        <w:t>8 GB</w:t>
      </w:r>
      <w:r w:rsidRPr="00B26E65">
        <w:rPr>
          <w:rFonts w:ascii="Times New Roman" w:eastAsia="Times New Roman" w:hAnsi="Times New Roman" w:cs="Times New Roman"/>
          <w:lang w:eastAsia="pl-PL"/>
        </w:rPr>
        <w:t xml:space="preserve"> </w:t>
      </w:r>
    </w:p>
    <w:p w:rsidR="007A4DB9" w:rsidRPr="00B26E65" w:rsidRDefault="000026F2" w:rsidP="00AF6FF2">
      <w:pPr>
        <w:spacing w:after="0" w:line="312" w:lineRule="auto"/>
        <w:ind w:left="426"/>
        <w:jc w:val="both"/>
        <w:rPr>
          <w:rFonts w:ascii="Times New Roman" w:eastAsia="Times New Roman" w:hAnsi="Times New Roman" w:cs="Times New Roman"/>
          <w:b/>
          <w:i/>
          <w:lang w:eastAsia="pl-PL"/>
        </w:rPr>
      </w:pPr>
      <w:r w:rsidRPr="00B26E65">
        <w:rPr>
          <w:rFonts w:ascii="Times New Roman" w:eastAsia="Times New Roman" w:hAnsi="Times New Roman" w:cs="Times New Roman"/>
          <w:lang w:eastAsia="pl-PL"/>
        </w:rPr>
        <w:t xml:space="preserve"> </w:t>
      </w:r>
      <w:r w:rsidR="00AF6FF2" w:rsidRPr="00B26E65">
        <w:rPr>
          <w:b/>
          <w:sz w:val="18"/>
          <w:szCs w:val="18"/>
          <w:lang w:eastAsia="pl-PL"/>
        </w:rPr>
        <w:fldChar w:fldCharType="begin">
          <w:ffData>
            <w:name w:val="Wybór7"/>
            <w:enabled/>
            <w:calcOnExit w:val="0"/>
            <w:checkBox>
              <w:sizeAuto/>
              <w:default w:val="0"/>
            </w:checkBox>
          </w:ffData>
        </w:fldChar>
      </w:r>
      <w:r w:rsidR="00AF6FF2" w:rsidRPr="00B26E65">
        <w:rPr>
          <w:sz w:val="18"/>
          <w:szCs w:val="18"/>
          <w:lang w:eastAsia="pl-PL"/>
        </w:rPr>
        <w:instrText xml:space="preserve"> FORMCHECKBOX </w:instrText>
      </w:r>
      <w:r w:rsidR="00B26E65" w:rsidRPr="00B26E65">
        <w:rPr>
          <w:b/>
          <w:sz w:val="18"/>
          <w:szCs w:val="18"/>
          <w:lang w:eastAsia="pl-PL"/>
        </w:rPr>
      </w:r>
      <w:r w:rsidR="00B26E65" w:rsidRPr="00B26E65">
        <w:rPr>
          <w:b/>
          <w:sz w:val="18"/>
          <w:szCs w:val="18"/>
          <w:lang w:eastAsia="pl-PL"/>
        </w:rPr>
        <w:fldChar w:fldCharType="separate"/>
      </w:r>
      <w:r w:rsidR="00AF6FF2" w:rsidRPr="00B26E65">
        <w:rPr>
          <w:b/>
          <w:sz w:val="18"/>
          <w:szCs w:val="18"/>
          <w:lang w:eastAsia="pl-PL"/>
        </w:rPr>
        <w:fldChar w:fldCharType="end"/>
      </w:r>
      <w:r w:rsidRPr="00B26E65">
        <w:rPr>
          <w:rFonts w:ascii="Times New Roman" w:eastAsia="Times New Roman" w:hAnsi="Times New Roman" w:cs="Times New Roman"/>
          <w:lang w:eastAsia="pl-PL"/>
        </w:rPr>
        <w:t xml:space="preserve"> z zainstalowaną pamięcią RAM minimum </w:t>
      </w:r>
      <w:r w:rsidRPr="00B26E65">
        <w:rPr>
          <w:rFonts w:ascii="Times New Roman" w:eastAsia="Times New Roman" w:hAnsi="Times New Roman" w:cs="Times New Roman"/>
          <w:b/>
          <w:lang w:eastAsia="pl-PL"/>
        </w:rPr>
        <w:t>16 GB</w:t>
      </w:r>
    </w:p>
    <w:p w:rsidR="00AF6FF2" w:rsidRPr="007A4DB9" w:rsidRDefault="00AF6FF2" w:rsidP="00AF6FF2">
      <w:pPr>
        <w:spacing w:after="0" w:line="312" w:lineRule="auto"/>
        <w:ind w:left="426"/>
        <w:jc w:val="both"/>
        <w:rPr>
          <w:rFonts w:ascii="Times New Roman" w:eastAsia="Times New Roman" w:hAnsi="Times New Roman" w:cs="Times New Roman"/>
          <w:b/>
          <w:i/>
          <w:sz w:val="12"/>
          <w:szCs w:val="12"/>
          <w:lang w:eastAsia="pl-PL"/>
        </w:rPr>
      </w:pPr>
    </w:p>
    <w:p w:rsidR="007A4DB9" w:rsidRPr="007A4DB9" w:rsidRDefault="007A4DB9" w:rsidP="00AF6FF2">
      <w:pPr>
        <w:tabs>
          <w:tab w:val="left" w:pos="708"/>
        </w:tabs>
        <w:spacing w:after="0" w:line="288" w:lineRule="auto"/>
        <w:jc w:val="both"/>
        <w:rPr>
          <w:rFonts w:ascii="Times New Roman" w:eastAsia="Times New Roman" w:hAnsi="Times New Roman" w:cs="Times New Roman"/>
          <w:lang w:eastAsia="pl-PL"/>
        </w:rPr>
      </w:pPr>
      <w:r w:rsidRPr="007A4DB9">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7A4DB9" w:rsidRPr="007A4DB9" w:rsidTr="00A97E18">
        <w:trPr>
          <w:trHeight w:val="486"/>
        </w:trPr>
        <w:tc>
          <w:tcPr>
            <w:tcW w:w="541" w:type="dxa"/>
            <w:shd w:val="clear" w:color="auto" w:fill="auto"/>
          </w:tcPr>
          <w:p w:rsidR="007A4DB9" w:rsidRPr="007A4DB9" w:rsidRDefault="007A4DB9" w:rsidP="007A4DB9">
            <w:pPr>
              <w:tabs>
                <w:tab w:val="left" w:pos="708"/>
              </w:tabs>
              <w:spacing w:after="120" w:line="240" w:lineRule="auto"/>
              <w:jc w:val="center"/>
              <w:rPr>
                <w:rFonts w:ascii="Times New Roman" w:eastAsia="Times New Roman" w:hAnsi="Times New Roman" w:cs="Times New Roman"/>
                <w:b/>
                <w:lang w:eastAsia="pl-PL"/>
              </w:rPr>
            </w:pPr>
            <w:r w:rsidRPr="007A4DB9">
              <w:rPr>
                <w:rFonts w:ascii="Times New Roman" w:eastAsia="Times New Roman" w:hAnsi="Times New Roman" w:cs="Times New Roman"/>
                <w:b/>
                <w:lang w:eastAsia="pl-PL"/>
              </w:rPr>
              <w:t>Lp.</w:t>
            </w:r>
          </w:p>
        </w:tc>
        <w:tc>
          <w:tcPr>
            <w:tcW w:w="3685" w:type="dxa"/>
            <w:shd w:val="clear" w:color="auto" w:fill="auto"/>
          </w:tcPr>
          <w:p w:rsidR="007A4DB9" w:rsidRPr="007A4DB9" w:rsidRDefault="007A4DB9" w:rsidP="007A4DB9">
            <w:pPr>
              <w:tabs>
                <w:tab w:val="left" w:pos="708"/>
              </w:tabs>
              <w:spacing w:after="0" w:line="240" w:lineRule="auto"/>
              <w:jc w:val="center"/>
              <w:rPr>
                <w:rFonts w:ascii="Times New Roman" w:eastAsia="Times New Roman" w:hAnsi="Times New Roman" w:cs="Times New Roman"/>
                <w:b/>
                <w:lang w:eastAsia="pl-PL"/>
              </w:rPr>
            </w:pPr>
            <w:r w:rsidRPr="007A4DB9">
              <w:rPr>
                <w:rFonts w:ascii="Times New Roman" w:eastAsia="Times New Roman" w:hAnsi="Times New Roman" w:cs="Times New Roman"/>
                <w:b/>
                <w:lang w:eastAsia="pl-PL"/>
              </w:rPr>
              <w:t>Nazwa (firma) podwykonawcy</w:t>
            </w:r>
          </w:p>
          <w:p w:rsidR="007A4DB9" w:rsidRPr="007A4DB9" w:rsidRDefault="007A4DB9" w:rsidP="007A4DB9">
            <w:pPr>
              <w:tabs>
                <w:tab w:val="left" w:pos="708"/>
              </w:tabs>
              <w:spacing w:after="0" w:line="240" w:lineRule="auto"/>
              <w:jc w:val="center"/>
              <w:rPr>
                <w:rFonts w:ascii="Times New Roman" w:eastAsia="Times New Roman" w:hAnsi="Times New Roman" w:cs="Times New Roman"/>
                <w:i/>
                <w:sz w:val="20"/>
                <w:szCs w:val="20"/>
                <w:lang w:eastAsia="pl-PL"/>
              </w:rPr>
            </w:pPr>
            <w:r w:rsidRPr="007A4DB9">
              <w:rPr>
                <w:rFonts w:ascii="Times New Roman" w:eastAsia="Times New Roman" w:hAnsi="Times New Roman" w:cs="Times New Roman"/>
                <w:i/>
                <w:sz w:val="20"/>
                <w:szCs w:val="20"/>
                <w:lang w:eastAsia="pl-PL"/>
              </w:rPr>
              <w:t>(jeżeli są znani)</w:t>
            </w:r>
          </w:p>
        </w:tc>
        <w:tc>
          <w:tcPr>
            <w:tcW w:w="5238" w:type="dxa"/>
            <w:shd w:val="clear" w:color="auto" w:fill="auto"/>
          </w:tcPr>
          <w:p w:rsidR="007A4DB9" w:rsidRPr="007A4DB9" w:rsidRDefault="007A4DB9" w:rsidP="007A4DB9">
            <w:pPr>
              <w:tabs>
                <w:tab w:val="left" w:pos="708"/>
              </w:tabs>
              <w:spacing w:after="120" w:line="240" w:lineRule="auto"/>
              <w:jc w:val="center"/>
              <w:rPr>
                <w:rFonts w:ascii="Times New Roman" w:eastAsia="Times New Roman" w:hAnsi="Times New Roman" w:cs="Times New Roman"/>
                <w:b/>
                <w:lang w:eastAsia="pl-PL"/>
              </w:rPr>
            </w:pPr>
            <w:r w:rsidRPr="007A4DB9">
              <w:rPr>
                <w:rFonts w:ascii="Times New Roman" w:eastAsia="Times New Roman" w:hAnsi="Times New Roman" w:cs="Times New Roman"/>
                <w:b/>
                <w:lang w:eastAsia="pl-PL"/>
              </w:rPr>
              <w:t>Zakres części zamówienia</w:t>
            </w:r>
          </w:p>
        </w:tc>
      </w:tr>
      <w:tr w:rsidR="007A4DB9" w:rsidRPr="007A4DB9" w:rsidTr="00A97E18">
        <w:trPr>
          <w:trHeight w:val="746"/>
        </w:trPr>
        <w:tc>
          <w:tcPr>
            <w:tcW w:w="541" w:type="dxa"/>
            <w:shd w:val="clear" w:color="auto" w:fill="auto"/>
          </w:tcPr>
          <w:p w:rsidR="007A4DB9" w:rsidRPr="007A4DB9" w:rsidRDefault="007A4DB9" w:rsidP="007A4DB9">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A4DB9" w:rsidRPr="007A4DB9" w:rsidRDefault="007A4DB9" w:rsidP="007A4DB9">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A4DB9" w:rsidRPr="007A4DB9" w:rsidRDefault="007A4DB9" w:rsidP="007A4DB9">
            <w:pPr>
              <w:tabs>
                <w:tab w:val="left" w:pos="708"/>
              </w:tabs>
              <w:spacing w:after="120" w:line="240" w:lineRule="auto"/>
              <w:rPr>
                <w:rFonts w:ascii="Times New Roman" w:eastAsia="Times New Roman" w:hAnsi="Times New Roman" w:cs="Times New Roman"/>
                <w:lang w:eastAsia="pl-PL"/>
              </w:rPr>
            </w:pPr>
          </w:p>
        </w:tc>
      </w:tr>
      <w:tr w:rsidR="007A4DB9" w:rsidRPr="007A4DB9" w:rsidTr="00A97E18">
        <w:trPr>
          <w:trHeight w:val="804"/>
        </w:trPr>
        <w:tc>
          <w:tcPr>
            <w:tcW w:w="541" w:type="dxa"/>
            <w:shd w:val="clear" w:color="auto" w:fill="auto"/>
          </w:tcPr>
          <w:p w:rsidR="007A4DB9" w:rsidRPr="007A4DB9" w:rsidRDefault="007A4DB9" w:rsidP="007A4DB9">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A4DB9" w:rsidRPr="007A4DB9" w:rsidRDefault="007A4DB9" w:rsidP="007A4DB9">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A4DB9" w:rsidRPr="007A4DB9" w:rsidRDefault="007A4DB9" w:rsidP="007A4DB9">
            <w:pPr>
              <w:tabs>
                <w:tab w:val="left" w:pos="708"/>
              </w:tabs>
              <w:spacing w:after="120" w:line="240" w:lineRule="auto"/>
              <w:rPr>
                <w:rFonts w:ascii="Times New Roman" w:eastAsia="Times New Roman" w:hAnsi="Times New Roman" w:cs="Times New Roman"/>
                <w:lang w:eastAsia="pl-PL"/>
              </w:rPr>
            </w:pPr>
          </w:p>
        </w:tc>
      </w:tr>
    </w:tbl>
    <w:p w:rsidR="007A4DB9" w:rsidRPr="007A4DB9" w:rsidRDefault="007A4DB9" w:rsidP="007A4DB9">
      <w:pPr>
        <w:tabs>
          <w:tab w:val="left" w:pos="-1701"/>
        </w:tabs>
        <w:spacing w:after="0" w:line="240" w:lineRule="auto"/>
        <w:jc w:val="both"/>
        <w:rPr>
          <w:rFonts w:ascii="Times New Roman" w:eastAsia="Calibri" w:hAnsi="Times New Roman" w:cs="Times New Roman"/>
        </w:rPr>
      </w:pPr>
    </w:p>
    <w:p w:rsidR="007A4DB9" w:rsidRPr="007A4DB9" w:rsidRDefault="007A4DB9" w:rsidP="00AF6FF2">
      <w:pPr>
        <w:tabs>
          <w:tab w:val="left" w:pos="-1701"/>
        </w:tabs>
        <w:spacing w:after="0" w:line="288" w:lineRule="auto"/>
        <w:jc w:val="both"/>
        <w:rPr>
          <w:rFonts w:ascii="Times New Roman" w:eastAsia="Calibri" w:hAnsi="Times New Roman" w:cs="Times New Roman"/>
        </w:rPr>
      </w:pPr>
      <w:r w:rsidRPr="007A4DB9">
        <w:rPr>
          <w:rFonts w:ascii="Times New Roman" w:eastAsia="Calibri" w:hAnsi="Times New Roman" w:cs="Times New Roman"/>
        </w:rPr>
        <w:t>Ponadto:</w:t>
      </w:r>
    </w:p>
    <w:p w:rsidR="007A4DB9" w:rsidRPr="007A4DB9" w:rsidRDefault="007A4DB9" w:rsidP="00F3109B">
      <w:pPr>
        <w:numPr>
          <w:ilvl w:val="0"/>
          <w:numId w:val="110"/>
        </w:numPr>
        <w:spacing w:after="0" w:line="288" w:lineRule="auto"/>
        <w:jc w:val="both"/>
        <w:rPr>
          <w:rFonts w:ascii="Times New Roman" w:eastAsia="Times New Roman" w:hAnsi="Times New Roman" w:cs="Times New Roman"/>
          <w:lang w:eastAsia="pl-PL"/>
        </w:rPr>
      </w:pPr>
      <w:r w:rsidRPr="007A4DB9">
        <w:rPr>
          <w:rFonts w:ascii="Times New Roman" w:eastAsia="Times New Roman" w:hAnsi="Times New Roman" w:cs="Times New Roman"/>
          <w:lang w:eastAsia="pl-PL"/>
        </w:rPr>
        <w:t xml:space="preserve">Oświadczam, że w cenie naszej oferty zostały uwzględnione wszystkie koszty związane </w:t>
      </w:r>
      <w:r w:rsidRPr="007A4DB9">
        <w:rPr>
          <w:rFonts w:ascii="Times New Roman" w:eastAsia="Times New Roman" w:hAnsi="Times New Roman" w:cs="Times New Roman"/>
          <w:lang w:eastAsia="pl-PL"/>
        </w:rPr>
        <w:br/>
        <w:t>z wykonaniem zamówienia.</w:t>
      </w:r>
    </w:p>
    <w:p w:rsidR="007A4DB9" w:rsidRPr="007A4DB9" w:rsidRDefault="007A4DB9" w:rsidP="00F3109B">
      <w:pPr>
        <w:numPr>
          <w:ilvl w:val="0"/>
          <w:numId w:val="110"/>
        </w:numPr>
        <w:spacing w:after="0" w:line="288" w:lineRule="auto"/>
        <w:jc w:val="both"/>
        <w:rPr>
          <w:rFonts w:ascii="Times New Roman" w:eastAsia="Times New Roman" w:hAnsi="Times New Roman" w:cs="Times New Roman"/>
          <w:lang w:eastAsia="pl-PL"/>
        </w:rPr>
      </w:pPr>
      <w:r w:rsidRPr="007A4DB9">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7A4DB9" w:rsidRPr="007A4DB9" w:rsidRDefault="007A4DB9" w:rsidP="00F3109B">
      <w:pPr>
        <w:numPr>
          <w:ilvl w:val="0"/>
          <w:numId w:val="110"/>
        </w:numPr>
        <w:spacing w:after="0" w:line="288" w:lineRule="auto"/>
        <w:jc w:val="both"/>
        <w:rPr>
          <w:rFonts w:ascii="Times New Roman" w:eastAsia="Times New Roman" w:hAnsi="Times New Roman" w:cs="Times New Roman"/>
          <w:lang w:eastAsia="pl-PL"/>
        </w:rPr>
      </w:pPr>
      <w:r w:rsidRPr="007A4DB9">
        <w:rPr>
          <w:rFonts w:ascii="Times New Roman" w:eastAsia="Times New Roman" w:hAnsi="Times New Roman" w:cs="Times New Roman"/>
          <w:lang w:eastAsia="pl-PL"/>
        </w:rPr>
        <w:t xml:space="preserve">Oświadczam, że wykonam przedmiotowe zamówienie w terminie określonym w </w:t>
      </w:r>
      <w:proofErr w:type="spellStart"/>
      <w:r w:rsidRPr="007A4DB9">
        <w:rPr>
          <w:rFonts w:ascii="Times New Roman" w:eastAsia="Times New Roman" w:hAnsi="Times New Roman" w:cs="Times New Roman"/>
          <w:lang w:eastAsia="pl-PL"/>
        </w:rPr>
        <w:t>SWZ</w:t>
      </w:r>
      <w:proofErr w:type="spellEnd"/>
      <w:r w:rsidRPr="007A4DB9">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7A4DB9">
        <w:rPr>
          <w:rFonts w:ascii="Times New Roman" w:eastAsia="Times New Roman" w:hAnsi="Times New Roman" w:cs="Times New Roman"/>
          <w:lang w:eastAsia="pl-PL"/>
        </w:rPr>
        <w:t>SWZ</w:t>
      </w:r>
      <w:proofErr w:type="spellEnd"/>
      <w:r w:rsidRPr="007A4DB9">
        <w:rPr>
          <w:rFonts w:ascii="Times New Roman" w:eastAsia="Times New Roman" w:hAnsi="Times New Roman" w:cs="Times New Roman"/>
          <w:lang w:eastAsia="pl-PL"/>
        </w:rPr>
        <w:t>.</w:t>
      </w:r>
    </w:p>
    <w:p w:rsidR="007A4DB9" w:rsidRPr="007A4DB9" w:rsidRDefault="007A4DB9" w:rsidP="00F3109B">
      <w:pPr>
        <w:numPr>
          <w:ilvl w:val="0"/>
          <w:numId w:val="110"/>
        </w:numPr>
        <w:spacing w:after="0" w:line="288" w:lineRule="auto"/>
        <w:jc w:val="both"/>
        <w:rPr>
          <w:rFonts w:ascii="Times New Roman" w:eastAsia="Times New Roman" w:hAnsi="Times New Roman" w:cs="Times New Roman"/>
          <w:lang w:eastAsia="pl-PL"/>
        </w:rPr>
      </w:pPr>
      <w:r w:rsidRPr="007A4DB9">
        <w:rPr>
          <w:rFonts w:ascii="Times New Roman" w:eastAsia="Times New Roman" w:hAnsi="Times New Roman" w:cs="Times New Roman"/>
          <w:lang w:eastAsia="ar-SA"/>
        </w:rPr>
        <w:t>Zobowiązuję się do zawarcia umowy w miejscu i terminie wyznaczonym przez Zamawiającego.</w:t>
      </w:r>
    </w:p>
    <w:p w:rsidR="007A4DB9" w:rsidRPr="007A4DB9" w:rsidRDefault="007A4DB9" w:rsidP="00F3109B">
      <w:pPr>
        <w:numPr>
          <w:ilvl w:val="0"/>
          <w:numId w:val="110"/>
        </w:numPr>
        <w:spacing w:after="0" w:line="288" w:lineRule="auto"/>
        <w:jc w:val="both"/>
        <w:rPr>
          <w:rFonts w:ascii="Times New Roman" w:eastAsia="Times New Roman" w:hAnsi="Times New Roman" w:cs="Times New Roman"/>
          <w:lang w:eastAsia="pl-PL"/>
        </w:rPr>
      </w:pPr>
      <w:r w:rsidRPr="007A4DB9">
        <w:rPr>
          <w:rFonts w:ascii="Times New Roman" w:eastAsia="Times New Roman" w:hAnsi="Times New Roman" w:cs="Times New Roman"/>
          <w:lang w:eastAsia="ar-SA"/>
        </w:rPr>
        <w:t>W przypadku zatrudnienia podwykonawców odpowiadamy za ich pracę jak za własną.</w:t>
      </w:r>
    </w:p>
    <w:p w:rsidR="007A4DB9" w:rsidRPr="007A4DB9" w:rsidRDefault="007A4DB9" w:rsidP="00F3109B">
      <w:pPr>
        <w:numPr>
          <w:ilvl w:val="0"/>
          <w:numId w:val="110"/>
        </w:numPr>
        <w:spacing w:after="0" w:line="288" w:lineRule="auto"/>
        <w:jc w:val="both"/>
        <w:rPr>
          <w:rFonts w:ascii="Times New Roman" w:eastAsia="Times New Roman" w:hAnsi="Times New Roman" w:cs="Times New Roman"/>
          <w:lang w:eastAsia="pl-PL"/>
        </w:rPr>
      </w:pPr>
      <w:r w:rsidRPr="007A4DB9">
        <w:rPr>
          <w:rFonts w:ascii="Times New Roman" w:eastAsia="Times New Roman" w:hAnsi="Times New Roman" w:cs="Times New Roman"/>
          <w:lang w:eastAsia="pl-PL"/>
        </w:rPr>
        <w:t xml:space="preserve">Zapoznaliśmy się z klauzulą informacyjną </w:t>
      </w:r>
      <w:proofErr w:type="spellStart"/>
      <w:r w:rsidRPr="007A4DB9">
        <w:rPr>
          <w:rFonts w:ascii="Times New Roman" w:eastAsia="Times New Roman" w:hAnsi="Times New Roman" w:cs="Times New Roman"/>
          <w:lang w:eastAsia="pl-PL"/>
        </w:rPr>
        <w:t>RODO</w:t>
      </w:r>
      <w:proofErr w:type="spellEnd"/>
      <w:r w:rsidRPr="007A4DB9">
        <w:rPr>
          <w:rFonts w:ascii="Times New Roman" w:eastAsia="Times New Roman" w:hAnsi="Times New Roman" w:cs="Times New Roman"/>
          <w:lang w:eastAsia="pl-PL"/>
        </w:rPr>
        <w:t xml:space="preserve"> zamieszczoną w </w:t>
      </w:r>
      <w:proofErr w:type="spellStart"/>
      <w:r w:rsidRPr="007A4DB9">
        <w:rPr>
          <w:rFonts w:ascii="Times New Roman" w:eastAsia="Times New Roman" w:hAnsi="Times New Roman" w:cs="Times New Roman"/>
          <w:lang w:eastAsia="pl-PL"/>
        </w:rPr>
        <w:t>SWZ</w:t>
      </w:r>
      <w:proofErr w:type="spellEnd"/>
      <w:r w:rsidRPr="007A4DB9">
        <w:rPr>
          <w:rFonts w:ascii="Times New Roman" w:eastAsia="Times New Roman" w:hAnsi="Times New Roman" w:cs="Times New Roman"/>
          <w:lang w:eastAsia="pl-PL"/>
        </w:rPr>
        <w:t>.</w:t>
      </w:r>
    </w:p>
    <w:p w:rsidR="007A4DB9" w:rsidRPr="007A4DB9" w:rsidRDefault="007A4DB9" w:rsidP="00F3109B">
      <w:pPr>
        <w:numPr>
          <w:ilvl w:val="0"/>
          <w:numId w:val="110"/>
        </w:numPr>
        <w:spacing w:after="0" w:line="288" w:lineRule="auto"/>
        <w:jc w:val="both"/>
        <w:rPr>
          <w:rFonts w:ascii="Times New Roman" w:eastAsia="Times New Roman" w:hAnsi="Times New Roman" w:cs="Times New Roman"/>
          <w:color w:val="FF0000"/>
          <w:lang w:eastAsia="pl-PL"/>
        </w:rPr>
      </w:pPr>
      <w:r w:rsidRPr="007A4DB9">
        <w:rPr>
          <w:rFonts w:ascii="Times New Roman" w:eastAsia="Calibri" w:hAnsi="Times New Roman" w:cs="Times New Roman"/>
          <w:color w:val="000000"/>
        </w:rPr>
        <w:t xml:space="preserve">Wypełniliśmy obowiązki informacyjne przewidziane w art. 13 lub art. 14 </w:t>
      </w:r>
      <w:proofErr w:type="spellStart"/>
      <w:r w:rsidRPr="007A4DB9">
        <w:rPr>
          <w:rFonts w:ascii="Times New Roman" w:eastAsia="Calibri" w:hAnsi="Times New Roman" w:cs="Times New Roman"/>
          <w:color w:val="000000"/>
        </w:rPr>
        <w:t>RODO</w:t>
      </w:r>
      <w:proofErr w:type="spellEnd"/>
      <w:r w:rsidRPr="007A4DB9">
        <w:rPr>
          <w:rFonts w:ascii="Times New Roman" w:eastAsia="Calibri" w:hAnsi="Times New Roman" w:cs="Times New Roman"/>
          <w:color w:val="000000"/>
        </w:rPr>
        <w:t>** wobec osób fizycznych, od których dane osobowe bezpośrednio lub pośrednio pozyskaliśmy w celu ubiegania się o udzielenie zamówienia publicznego w  niniejszym postępowaniu, i których dane zostały przekazane Zamawiającemu w ramach zamówienia***.</w:t>
      </w:r>
    </w:p>
    <w:p w:rsidR="007A4DB9" w:rsidRPr="007A4DB9" w:rsidRDefault="007A4DB9" w:rsidP="00F3109B">
      <w:pPr>
        <w:numPr>
          <w:ilvl w:val="0"/>
          <w:numId w:val="110"/>
        </w:numPr>
        <w:tabs>
          <w:tab w:val="left" w:pos="426"/>
        </w:tabs>
        <w:autoSpaceDN w:val="0"/>
        <w:spacing w:after="0" w:line="288" w:lineRule="auto"/>
        <w:jc w:val="both"/>
        <w:rPr>
          <w:rFonts w:ascii="Times New Roman" w:eastAsia="Times New Roman" w:hAnsi="Times New Roman" w:cs="Times New Roman"/>
          <w:lang w:eastAsia="pl-PL"/>
        </w:rPr>
      </w:pPr>
      <w:r w:rsidRPr="007A4DB9">
        <w:rPr>
          <w:rFonts w:ascii="Times New Roman" w:eastAsia="Times New Roman" w:hAnsi="Times New Roman" w:cs="Times New Roman"/>
          <w:b/>
          <w:lang w:eastAsia="pl-PL"/>
        </w:rPr>
        <w:lastRenderedPageBreak/>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7A4DB9">
        <w:rPr>
          <w:rFonts w:ascii="Times New Roman" w:eastAsia="Times New Roman" w:hAnsi="Times New Roman" w:cs="Times New Roman"/>
          <w:b/>
          <w:i/>
          <w:lang w:eastAsia="pl-PL"/>
        </w:rPr>
        <w:t>t. j. Dz. U. z 2022 r. poz. 835</w:t>
      </w:r>
      <w:r w:rsidRPr="007A4DB9">
        <w:rPr>
          <w:rFonts w:ascii="Times New Roman" w:eastAsia="Times New Roman" w:hAnsi="Times New Roman" w:cs="Times New Roman"/>
          <w:b/>
          <w:lang w:eastAsia="pl-PL"/>
        </w:rPr>
        <w:t>)****</w:t>
      </w:r>
    </w:p>
    <w:p w:rsidR="007A4DB9" w:rsidRPr="007A4DB9" w:rsidRDefault="007A4DB9" w:rsidP="007A4DB9">
      <w:pPr>
        <w:spacing w:after="0" w:line="240" w:lineRule="auto"/>
        <w:ind w:left="360"/>
        <w:jc w:val="both"/>
        <w:rPr>
          <w:rFonts w:ascii="Times New Roman" w:eastAsia="Times New Roman" w:hAnsi="Times New Roman" w:cs="Times New Roman"/>
          <w:color w:val="FF0000"/>
          <w:lang w:eastAsia="pl-PL"/>
        </w:rPr>
      </w:pPr>
    </w:p>
    <w:p w:rsidR="007A4DB9" w:rsidRPr="007A4DB9" w:rsidRDefault="007A4DB9" w:rsidP="007A4DB9">
      <w:pPr>
        <w:tabs>
          <w:tab w:val="left" w:pos="708"/>
        </w:tabs>
        <w:spacing w:after="120" w:line="240" w:lineRule="auto"/>
        <w:rPr>
          <w:rFonts w:ascii="Times New Roman" w:eastAsia="Times New Roman" w:hAnsi="Times New Roman" w:cs="Times New Roman"/>
          <w:lang w:eastAsia="pl-PL"/>
        </w:rPr>
      </w:pPr>
    </w:p>
    <w:p w:rsidR="007A4DB9" w:rsidRPr="007A4DB9" w:rsidRDefault="007A4DB9" w:rsidP="007A4DB9">
      <w:pPr>
        <w:tabs>
          <w:tab w:val="left" w:pos="708"/>
        </w:tabs>
        <w:spacing w:after="120" w:line="240" w:lineRule="auto"/>
        <w:rPr>
          <w:rFonts w:ascii="Times New Roman" w:eastAsia="Times New Roman" w:hAnsi="Times New Roman" w:cs="Times New Roman"/>
          <w:lang w:eastAsia="pl-PL"/>
        </w:rPr>
      </w:pPr>
    </w:p>
    <w:p w:rsidR="007A4DB9" w:rsidRPr="007A4DB9" w:rsidRDefault="007A4DB9" w:rsidP="007A4DB9">
      <w:pPr>
        <w:tabs>
          <w:tab w:val="left" w:pos="708"/>
        </w:tabs>
        <w:spacing w:after="120" w:line="240" w:lineRule="auto"/>
        <w:jc w:val="right"/>
        <w:rPr>
          <w:rFonts w:ascii="Times New Roman" w:eastAsia="Times New Roman" w:hAnsi="Times New Roman" w:cs="Times New Roman"/>
          <w:lang w:eastAsia="pl-PL"/>
        </w:rPr>
      </w:pPr>
      <w:r w:rsidRPr="007A4DB9">
        <w:rPr>
          <w:rFonts w:ascii="Times New Roman" w:eastAsia="Times New Roman" w:hAnsi="Times New Roman" w:cs="Times New Roman"/>
          <w:lang w:eastAsia="pl-PL"/>
        </w:rPr>
        <w:t>.................................., dn. ...................................................................................</w:t>
      </w:r>
    </w:p>
    <w:p w:rsidR="007A4DB9" w:rsidRPr="007A4DB9" w:rsidRDefault="007A4DB9" w:rsidP="007A4DB9">
      <w:pPr>
        <w:spacing w:after="0" w:line="240" w:lineRule="auto"/>
        <w:jc w:val="right"/>
        <w:rPr>
          <w:rFonts w:ascii="Times New Roman" w:eastAsia="Times New Roman" w:hAnsi="Times New Roman" w:cs="Times New Roman"/>
          <w:lang w:eastAsia="pl-PL"/>
        </w:rPr>
      </w:pPr>
      <w:r w:rsidRPr="007A4DB9">
        <w:rPr>
          <w:rFonts w:ascii="Times New Roman" w:eastAsia="Times New Roman" w:hAnsi="Times New Roman" w:cs="Times New Roman"/>
          <w:lang w:eastAsia="pl-PL"/>
        </w:rPr>
        <w:t xml:space="preserve">                          (podpis Wykonawcy lub osoby upełnomocnionej</w:t>
      </w:r>
      <w:r w:rsidRPr="007A4DB9">
        <w:rPr>
          <w:rFonts w:ascii="Times New Roman" w:eastAsia="Times New Roman" w:hAnsi="Times New Roman" w:cs="Times New Roman"/>
          <w:b/>
          <w:lang w:eastAsia="pl-PL"/>
        </w:rPr>
        <w:t>*</w:t>
      </w:r>
      <w:r w:rsidRPr="007A4DB9">
        <w:rPr>
          <w:rFonts w:ascii="Times New Roman" w:eastAsia="Times New Roman" w:hAnsi="Times New Roman" w:cs="Times New Roman"/>
          <w:lang w:eastAsia="pl-PL"/>
        </w:rPr>
        <w:t>)</w:t>
      </w:r>
    </w:p>
    <w:p w:rsidR="007A4DB9" w:rsidRPr="007A4DB9" w:rsidRDefault="007A4DB9" w:rsidP="007A4DB9">
      <w:pPr>
        <w:spacing w:after="0" w:line="240" w:lineRule="auto"/>
        <w:rPr>
          <w:rFonts w:ascii="Times New Roman" w:eastAsia="Times New Roman" w:hAnsi="Times New Roman" w:cs="Times New Roman"/>
          <w:b/>
          <w:lang w:eastAsia="pl-PL"/>
        </w:rPr>
      </w:pPr>
    </w:p>
    <w:p w:rsidR="007A4DB9" w:rsidRPr="007A4DB9" w:rsidRDefault="007A4DB9" w:rsidP="007A4DB9">
      <w:pPr>
        <w:spacing w:after="0" w:line="240" w:lineRule="auto"/>
        <w:rPr>
          <w:rFonts w:ascii="Times New Roman" w:eastAsia="Times New Roman" w:hAnsi="Times New Roman" w:cs="Times New Roman"/>
          <w:b/>
          <w:lang w:eastAsia="pl-PL"/>
        </w:rPr>
      </w:pPr>
    </w:p>
    <w:p w:rsidR="007A4DB9" w:rsidRPr="007A4DB9" w:rsidRDefault="007A4DB9" w:rsidP="007A4DB9">
      <w:pPr>
        <w:spacing w:after="0" w:line="240" w:lineRule="auto"/>
        <w:rPr>
          <w:rFonts w:ascii="Times New Roman" w:eastAsia="Times New Roman" w:hAnsi="Times New Roman" w:cs="Times New Roman"/>
          <w:b/>
          <w:lang w:eastAsia="pl-PL"/>
        </w:rPr>
      </w:pPr>
    </w:p>
    <w:p w:rsidR="007A4DB9" w:rsidRPr="007A4DB9" w:rsidRDefault="007A4DB9" w:rsidP="007A4DB9">
      <w:pPr>
        <w:spacing w:after="0" w:line="240" w:lineRule="auto"/>
        <w:ind w:left="426" w:hanging="426"/>
        <w:jc w:val="both"/>
        <w:rPr>
          <w:rFonts w:ascii="Times New Roman" w:eastAsia="Calibri" w:hAnsi="Times New Roman" w:cs="Times New Roman"/>
          <w:spacing w:val="-6"/>
          <w:sz w:val="20"/>
          <w:szCs w:val="20"/>
        </w:rPr>
      </w:pPr>
      <w:r w:rsidRPr="007A4DB9">
        <w:rPr>
          <w:rFonts w:ascii="Times New Roman" w:eastAsia="Calibri" w:hAnsi="Times New Roman" w:cs="Times New Roman"/>
          <w:spacing w:val="-6"/>
          <w:sz w:val="20"/>
          <w:szCs w:val="20"/>
        </w:rPr>
        <w:t xml:space="preserve">*  Oferta powinna być podpisana przez </w:t>
      </w:r>
      <w:r w:rsidRPr="007A4DB9">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7A4DB9" w:rsidRPr="007A4DB9" w:rsidRDefault="007A4DB9" w:rsidP="007A4DB9">
      <w:pPr>
        <w:spacing w:after="0" w:line="240" w:lineRule="auto"/>
        <w:ind w:left="426"/>
        <w:jc w:val="both"/>
        <w:rPr>
          <w:rFonts w:ascii="Times New Roman" w:eastAsia="Calibri" w:hAnsi="Times New Roman" w:cs="Times New Roman"/>
          <w:sz w:val="20"/>
          <w:szCs w:val="20"/>
        </w:rPr>
      </w:pPr>
      <w:r w:rsidRPr="007A4DB9">
        <w:rPr>
          <w:rFonts w:ascii="Times New Roman" w:eastAsia="Calibri" w:hAnsi="Times New Roman" w:cs="Times New Roman"/>
          <w:sz w:val="20"/>
          <w:szCs w:val="20"/>
        </w:rPr>
        <w:t xml:space="preserve">W przypadku podpisania oferty przez osoby upełnomocnione – musi zostać załączone pisemne pełnomocnictwo w oryginale lub kopii potwierdzonej za zgodność przez notariusza. </w:t>
      </w:r>
    </w:p>
    <w:p w:rsidR="007A4DB9" w:rsidRPr="007A4DB9" w:rsidRDefault="007A4DB9" w:rsidP="007A4DB9">
      <w:pPr>
        <w:tabs>
          <w:tab w:val="left" w:pos="5812"/>
        </w:tabs>
        <w:spacing w:after="0" w:line="240" w:lineRule="auto"/>
        <w:ind w:left="426" w:hanging="710"/>
        <w:jc w:val="both"/>
        <w:rPr>
          <w:rFonts w:ascii="Times New Roman" w:eastAsia="Times New Roman" w:hAnsi="Times New Roman" w:cs="Times New Roman"/>
          <w:color w:val="FF0000"/>
          <w:sz w:val="20"/>
          <w:szCs w:val="20"/>
          <w:lang w:eastAsia="pl-PL"/>
        </w:rPr>
      </w:pPr>
      <w:r w:rsidRPr="007A4DB9">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A4DB9" w:rsidRPr="007A4DB9" w:rsidRDefault="007A4DB9" w:rsidP="007A4DB9">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7A4DB9">
        <w:rPr>
          <w:rFonts w:ascii="Times New Roman" w:eastAsia="Times New Roman" w:hAnsi="Times New Roman" w:cs="Times New Roman"/>
          <w:color w:val="000000"/>
          <w:sz w:val="20"/>
          <w:szCs w:val="20"/>
          <w:lang w:eastAsia="pl-PL"/>
        </w:rPr>
        <w:t xml:space="preserve">***    W przypadku, gdy Wykonawca </w:t>
      </w:r>
      <w:r w:rsidRPr="007A4DB9">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7A4DB9">
        <w:rPr>
          <w:rFonts w:ascii="Times New Roman" w:eastAsia="Times New Roman" w:hAnsi="Times New Roman" w:cs="Times New Roman"/>
          <w:sz w:val="20"/>
          <w:szCs w:val="20"/>
          <w:lang w:eastAsia="pl-PL"/>
        </w:rPr>
        <w:t>RODO</w:t>
      </w:r>
      <w:proofErr w:type="spellEnd"/>
      <w:r w:rsidRPr="007A4DB9">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7A4DB9" w:rsidRPr="007A4DB9" w:rsidRDefault="007A4DB9" w:rsidP="007A4DB9">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7A4DB9">
        <w:rPr>
          <w:rFonts w:ascii="Times New Roman" w:eastAsia="Times New Roman" w:hAnsi="Times New Roman" w:cs="Times New Roman"/>
          <w:sz w:val="20"/>
          <w:szCs w:val="20"/>
          <w:lang w:eastAsia="pl-PL"/>
        </w:rPr>
        <w:t xml:space="preserve">****      </w:t>
      </w:r>
      <w:r w:rsidRPr="007A4DB9">
        <w:rPr>
          <w:rFonts w:ascii="Times New Roman" w:eastAsia="Calibri" w:hAnsi="Times New Roman" w:cs="Times New Roman"/>
          <w:sz w:val="20"/>
          <w:szCs w:val="20"/>
        </w:rPr>
        <w:t>W przypadku, gdy Wykonawca podlega wykluczeniu należy przekreślić oświadczenie.</w:t>
      </w:r>
    </w:p>
    <w:p w:rsidR="007D19C5" w:rsidRDefault="007D19C5" w:rsidP="007D19C5">
      <w:pPr>
        <w:tabs>
          <w:tab w:val="left" w:pos="708"/>
        </w:tabs>
        <w:spacing w:after="120" w:line="240" w:lineRule="auto"/>
        <w:jc w:val="right"/>
        <w:rPr>
          <w:rFonts w:ascii="Times New Roman" w:eastAsia="Times New Roman" w:hAnsi="Times New Roman" w:cs="Times New Roman"/>
          <w:lang w:eastAsia="pl-PL"/>
        </w:rPr>
      </w:pPr>
    </w:p>
    <w:p w:rsidR="003523A5" w:rsidRPr="007D19C5" w:rsidRDefault="003523A5" w:rsidP="007D19C5">
      <w:pPr>
        <w:tabs>
          <w:tab w:val="left" w:pos="708"/>
        </w:tabs>
        <w:spacing w:after="120" w:line="240" w:lineRule="auto"/>
        <w:jc w:val="right"/>
        <w:rPr>
          <w:rFonts w:ascii="Times New Roman" w:eastAsia="Times New Roman" w:hAnsi="Times New Roman" w:cs="Times New Roman"/>
          <w:lang w:eastAsia="pl-PL"/>
        </w:rPr>
      </w:pPr>
    </w:p>
    <w:p w:rsidR="003523A5" w:rsidRPr="003523A5" w:rsidRDefault="003523A5" w:rsidP="003523A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Default="007D19C5" w:rsidP="007D19C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p>
    <w:p w:rsidR="001230FE" w:rsidRPr="001230FE" w:rsidRDefault="001230FE" w:rsidP="001230FE">
      <w:pPr>
        <w:tabs>
          <w:tab w:val="left" w:pos="-1701"/>
        </w:tabs>
        <w:spacing w:after="0" w:line="240" w:lineRule="auto"/>
        <w:jc w:val="both"/>
        <w:rPr>
          <w:rFonts w:ascii="Times New Roman" w:eastAsia="Calibri" w:hAnsi="Times New Roman" w:cs="Times New Roman"/>
        </w:rPr>
      </w:pPr>
    </w:p>
    <w:p w:rsidR="001230FE" w:rsidRDefault="001230FE"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Pr="001230FE" w:rsidRDefault="008E1B15" w:rsidP="001230FE">
      <w:pPr>
        <w:tabs>
          <w:tab w:val="left" w:pos="-1701"/>
        </w:tabs>
        <w:spacing w:after="0" w:line="240" w:lineRule="auto"/>
        <w:jc w:val="both"/>
        <w:rPr>
          <w:rFonts w:ascii="Times New Roman" w:eastAsia="Calibri" w:hAnsi="Times New Roman" w:cs="Times New Roman"/>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1501F3" w:rsidRDefault="001501F3" w:rsidP="001230FE">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Pr="00AF6FF2" w:rsidRDefault="00AF6FF2" w:rsidP="00612F53">
      <w:pPr>
        <w:suppressAutoHyphens/>
        <w:spacing w:after="0" w:line="240" w:lineRule="auto"/>
        <w:jc w:val="right"/>
        <w:rPr>
          <w:rFonts w:ascii="Times New Roman" w:eastAsia="Times New Roman" w:hAnsi="Times New Roman" w:cs="Times New Roman"/>
          <w:b/>
          <w:u w:val="single"/>
          <w:lang w:eastAsia="ar-SA"/>
        </w:rPr>
      </w:pPr>
      <w:r w:rsidRPr="00AF6FF2">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B</w:t>
      </w:r>
      <w:r w:rsidRPr="00AF6FF2">
        <w:rPr>
          <w:rFonts w:ascii="Times New Roman" w:eastAsia="Times New Roman" w:hAnsi="Times New Roman" w:cs="Times New Roman"/>
          <w:b/>
          <w:u w:val="single"/>
          <w:lang w:eastAsia="ar-SA"/>
        </w:rPr>
        <w:t xml:space="preserve"> </w:t>
      </w:r>
      <w:proofErr w:type="spellStart"/>
      <w:r w:rsidRPr="00AF6FF2">
        <w:rPr>
          <w:rFonts w:ascii="Times New Roman" w:eastAsia="Times New Roman" w:hAnsi="Times New Roman" w:cs="Times New Roman"/>
          <w:b/>
          <w:u w:val="single"/>
          <w:lang w:eastAsia="ar-SA"/>
        </w:rPr>
        <w:t>SWZ</w:t>
      </w:r>
      <w:proofErr w:type="spellEnd"/>
    </w:p>
    <w:p w:rsidR="00AF6FF2" w:rsidRPr="00AF6FF2" w:rsidRDefault="00AF6FF2" w:rsidP="00612F53">
      <w:pPr>
        <w:suppressAutoHyphens/>
        <w:spacing w:after="0" w:line="240" w:lineRule="auto"/>
        <w:jc w:val="right"/>
        <w:rPr>
          <w:rFonts w:ascii="Times New Roman" w:eastAsia="Times New Roman" w:hAnsi="Times New Roman" w:cs="Times New Roman"/>
          <w:i/>
          <w:sz w:val="20"/>
          <w:szCs w:val="20"/>
          <w:lang w:eastAsia="ar-SA"/>
        </w:rPr>
      </w:pPr>
      <w:r w:rsidRPr="00AF6FF2">
        <w:rPr>
          <w:rFonts w:ascii="Times New Roman" w:eastAsia="Times New Roman" w:hAnsi="Times New Roman" w:cs="Times New Roman"/>
          <w:i/>
          <w:sz w:val="20"/>
          <w:szCs w:val="20"/>
          <w:lang w:eastAsia="ar-SA"/>
        </w:rPr>
        <w:t xml:space="preserve">zadanie 1 –dostawa </w:t>
      </w:r>
      <w:r w:rsidR="00612F53">
        <w:rPr>
          <w:rFonts w:ascii="Times New Roman" w:eastAsia="Times New Roman" w:hAnsi="Times New Roman" w:cs="Times New Roman"/>
          <w:i/>
          <w:sz w:val="20"/>
          <w:szCs w:val="20"/>
          <w:lang w:eastAsia="ar-SA"/>
        </w:rPr>
        <w:t>komputerów przenośnych</w:t>
      </w:r>
    </w:p>
    <w:p w:rsidR="00AF6FF2" w:rsidRPr="00AF6FF2" w:rsidRDefault="00AF6FF2" w:rsidP="00AF6FF2">
      <w:pPr>
        <w:suppressAutoHyphens/>
        <w:spacing w:after="0" w:line="240" w:lineRule="auto"/>
        <w:rPr>
          <w:rFonts w:ascii="Times New Roman" w:eastAsia="Times New Roman" w:hAnsi="Times New Roman" w:cs="Times New Roman"/>
          <w:b/>
          <w:u w:val="single"/>
          <w:lang w:eastAsia="ar-SA"/>
        </w:rPr>
      </w:pPr>
    </w:p>
    <w:p w:rsidR="00AF6FF2" w:rsidRPr="00AF6FF2" w:rsidRDefault="00AF6FF2" w:rsidP="00AF6FF2">
      <w:pPr>
        <w:suppressAutoHyphens/>
        <w:spacing w:after="0" w:line="240" w:lineRule="auto"/>
        <w:jc w:val="center"/>
        <w:rPr>
          <w:rFonts w:ascii="Times New Roman" w:eastAsia="Times New Roman" w:hAnsi="Times New Roman" w:cs="Times New Roman"/>
          <w:b/>
          <w:u w:val="single"/>
          <w:lang w:eastAsia="ar-SA"/>
        </w:rPr>
      </w:pPr>
      <w:r w:rsidRPr="00AF6FF2">
        <w:rPr>
          <w:rFonts w:ascii="Times New Roman" w:eastAsia="Times New Roman" w:hAnsi="Times New Roman" w:cs="Times New Roman"/>
          <w:b/>
          <w:u w:val="single"/>
          <w:lang w:eastAsia="ar-SA"/>
        </w:rPr>
        <w:t>FORMULARZ OFERTOWY</w:t>
      </w:r>
    </w:p>
    <w:p w:rsidR="00AF6FF2" w:rsidRPr="00AF6FF2" w:rsidRDefault="00AF6FF2" w:rsidP="00AF6FF2">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AF6FF2" w:rsidRPr="00AF6FF2" w:rsidTr="00A97E18">
        <w:trPr>
          <w:trHeight w:val="339"/>
        </w:trPr>
        <w:tc>
          <w:tcPr>
            <w:tcW w:w="9003" w:type="dxa"/>
            <w:gridSpan w:val="7"/>
            <w:shd w:val="clear" w:color="auto" w:fill="FFF2CC"/>
            <w:vAlign w:val="center"/>
          </w:tcPr>
          <w:p w:rsidR="00AF6FF2" w:rsidRPr="00AF6FF2" w:rsidRDefault="00AF6FF2" w:rsidP="00AF6FF2">
            <w:pPr>
              <w:spacing w:after="0" w:line="240" w:lineRule="auto"/>
              <w:contextualSpacing/>
              <w:jc w:val="both"/>
              <w:rPr>
                <w:rFonts w:ascii="Times New Roman" w:eastAsia="Calibri" w:hAnsi="Times New Roman" w:cs="Times New Roman"/>
                <w:lang w:eastAsia="pl-PL"/>
              </w:rPr>
            </w:pPr>
            <w:r w:rsidRPr="00AF6FF2">
              <w:rPr>
                <w:rFonts w:ascii="Times New Roman" w:eastAsia="Calibri" w:hAnsi="Times New Roman" w:cs="Times New Roman"/>
                <w:b/>
                <w:lang w:eastAsia="pl-PL"/>
              </w:rPr>
              <w:t>Pełna nazwa Wykonawcy:</w:t>
            </w:r>
            <w:r w:rsidRPr="00AF6FF2">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AF6FF2" w:rsidRPr="00AF6FF2" w:rsidTr="00A97E18">
        <w:trPr>
          <w:trHeight w:val="687"/>
        </w:trPr>
        <w:tc>
          <w:tcPr>
            <w:tcW w:w="9003" w:type="dxa"/>
            <w:gridSpan w:val="7"/>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p>
          <w:p w:rsidR="00AF6FF2" w:rsidRPr="00AF6FF2" w:rsidRDefault="00AF6FF2" w:rsidP="00AF6FF2">
            <w:pPr>
              <w:spacing w:after="0" w:line="240" w:lineRule="auto"/>
              <w:rPr>
                <w:rFonts w:ascii="Times New Roman" w:eastAsia="Calibri" w:hAnsi="Times New Roman" w:cs="Times New Roman"/>
                <w:lang w:eastAsia="pl-PL"/>
              </w:rPr>
            </w:pPr>
          </w:p>
          <w:p w:rsidR="00AF6FF2" w:rsidRPr="00AF6FF2" w:rsidRDefault="00AF6FF2" w:rsidP="00AF6FF2">
            <w:pPr>
              <w:spacing w:after="0" w:line="240" w:lineRule="auto"/>
              <w:rPr>
                <w:rFonts w:ascii="Times New Roman" w:eastAsia="Calibri" w:hAnsi="Times New Roman" w:cs="Times New Roman"/>
                <w:lang w:eastAsia="pl-PL"/>
              </w:rPr>
            </w:pPr>
          </w:p>
          <w:p w:rsidR="00AF6FF2" w:rsidRPr="00AF6FF2" w:rsidRDefault="00AF6FF2" w:rsidP="00AF6FF2">
            <w:pPr>
              <w:spacing w:after="0" w:line="240" w:lineRule="auto"/>
              <w:rPr>
                <w:rFonts w:ascii="Times New Roman" w:eastAsia="Calibri" w:hAnsi="Times New Roman" w:cs="Times New Roman"/>
                <w:lang w:eastAsia="pl-PL"/>
              </w:rPr>
            </w:pPr>
          </w:p>
        </w:tc>
      </w:tr>
      <w:tr w:rsidR="00AF6FF2" w:rsidRPr="00AF6FF2" w:rsidTr="00A97E18">
        <w:trPr>
          <w:trHeight w:val="241"/>
        </w:trPr>
        <w:tc>
          <w:tcPr>
            <w:tcW w:w="9003" w:type="dxa"/>
            <w:gridSpan w:val="7"/>
            <w:shd w:val="clear" w:color="auto" w:fill="FFF2CC"/>
            <w:vAlign w:val="center"/>
          </w:tcPr>
          <w:p w:rsidR="00AF6FF2" w:rsidRPr="00AF6FF2" w:rsidRDefault="00AF6FF2" w:rsidP="00AF6FF2">
            <w:pPr>
              <w:spacing w:after="0" w:line="360" w:lineRule="auto"/>
              <w:contextualSpacing/>
              <w:rPr>
                <w:rFonts w:ascii="Times New Roman" w:eastAsia="Calibri" w:hAnsi="Times New Roman" w:cs="Times New Roman"/>
                <w:b/>
                <w:lang w:eastAsia="pl-PL"/>
              </w:rPr>
            </w:pPr>
            <w:r w:rsidRPr="00AF6FF2">
              <w:rPr>
                <w:rFonts w:ascii="Times New Roman" w:eastAsia="Calibri" w:hAnsi="Times New Roman" w:cs="Times New Roman"/>
                <w:b/>
                <w:lang w:eastAsia="pl-PL"/>
              </w:rPr>
              <w:t>Dane Firmy:</w:t>
            </w:r>
            <w:r w:rsidRPr="00AF6FF2">
              <w:rPr>
                <w:rFonts w:ascii="Times New Roman" w:eastAsia="Times New Roman" w:hAnsi="Times New Roman" w:cs="Times New Roman"/>
                <w:b/>
                <w:i/>
                <w:sz w:val="20"/>
                <w:szCs w:val="20"/>
                <w:lang w:eastAsia="ar-SA"/>
              </w:rPr>
              <w:t xml:space="preserve"> </w:t>
            </w:r>
          </w:p>
        </w:tc>
      </w:tr>
      <w:tr w:rsidR="00AF6FF2" w:rsidRPr="00AF6FF2" w:rsidTr="00A97E18">
        <w:trPr>
          <w:trHeight w:val="449"/>
        </w:trPr>
        <w:tc>
          <w:tcPr>
            <w:tcW w:w="2735" w:type="dxa"/>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r w:rsidRPr="00AF6FF2">
              <w:rPr>
                <w:rFonts w:ascii="Times New Roman" w:eastAsia="Calibri" w:hAnsi="Times New Roman" w:cs="Times New Roman"/>
                <w:lang w:eastAsia="pl-PL"/>
              </w:rPr>
              <w:t>Miasto:</w:t>
            </w:r>
          </w:p>
          <w:p w:rsidR="00AF6FF2" w:rsidRPr="00AF6FF2" w:rsidRDefault="00AF6FF2" w:rsidP="00AF6FF2">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p>
        </w:tc>
      </w:tr>
      <w:tr w:rsidR="00AF6FF2" w:rsidRPr="00AF6FF2" w:rsidTr="00A97E18">
        <w:trPr>
          <w:trHeight w:val="427"/>
        </w:trPr>
        <w:tc>
          <w:tcPr>
            <w:tcW w:w="2735" w:type="dxa"/>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r w:rsidRPr="00AF6FF2">
              <w:rPr>
                <w:rFonts w:ascii="Times New Roman" w:eastAsia="Calibri" w:hAnsi="Times New Roman" w:cs="Times New Roman"/>
                <w:lang w:eastAsia="pl-PL"/>
              </w:rPr>
              <w:t>Województwo:</w:t>
            </w:r>
          </w:p>
          <w:p w:rsidR="00AF6FF2" w:rsidRPr="00AF6FF2" w:rsidRDefault="00AF6FF2" w:rsidP="00AF6FF2">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p>
        </w:tc>
      </w:tr>
      <w:tr w:rsidR="00AF6FF2" w:rsidRPr="00AF6FF2" w:rsidTr="00A97E18">
        <w:trPr>
          <w:trHeight w:val="418"/>
        </w:trPr>
        <w:tc>
          <w:tcPr>
            <w:tcW w:w="2735" w:type="dxa"/>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r w:rsidRPr="00AF6FF2">
              <w:rPr>
                <w:rFonts w:ascii="Times New Roman" w:eastAsia="Calibri" w:hAnsi="Times New Roman" w:cs="Times New Roman"/>
                <w:lang w:eastAsia="pl-PL"/>
              </w:rPr>
              <w:t>Kod pocztowy:</w:t>
            </w:r>
          </w:p>
          <w:p w:rsidR="00AF6FF2" w:rsidRPr="00AF6FF2" w:rsidRDefault="00AF6FF2" w:rsidP="00AF6FF2">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p>
        </w:tc>
      </w:tr>
      <w:tr w:rsidR="00AF6FF2" w:rsidRPr="00AF6FF2" w:rsidTr="00A97E18">
        <w:trPr>
          <w:trHeight w:val="397"/>
        </w:trPr>
        <w:tc>
          <w:tcPr>
            <w:tcW w:w="2735" w:type="dxa"/>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r w:rsidRPr="00AF6FF2">
              <w:rPr>
                <w:rFonts w:ascii="Times New Roman" w:eastAsia="Calibri" w:hAnsi="Times New Roman" w:cs="Times New Roman"/>
                <w:lang w:eastAsia="pl-PL"/>
              </w:rPr>
              <w:t>Ulica, nr domu/nr lokalu</w:t>
            </w:r>
          </w:p>
          <w:p w:rsidR="00AF6FF2" w:rsidRPr="00AF6FF2" w:rsidRDefault="00AF6FF2" w:rsidP="00AF6FF2">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p>
        </w:tc>
      </w:tr>
      <w:tr w:rsidR="00AF6FF2" w:rsidRPr="00AF6FF2" w:rsidTr="00A97E18">
        <w:trPr>
          <w:trHeight w:val="417"/>
        </w:trPr>
        <w:tc>
          <w:tcPr>
            <w:tcW w:w="2735" w:type="dxa"/>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r w:rsidRPr="00AF6FF2">
              <w:rPr>
                <w:rFonts w:ascii="Times New Roman" w:eastAsia="Calibri" w:hAnsi="Times New Roman" w:cs="Times New Roman"/>
                <w:lang w:eastAsia="pl-PL"/>
              </w:rPr>
              <w:t>REGON:</w:t>
            </w:r>
          </w:p>
        </w:tc>
        <w:tc>
          <w:tcPr>
            <w:tcW w:w="2351" w:type="dxa"/>
            <w:gridSpan w:val="2"/>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r w:rsidRPr="00AF6FF2">
              <w:rPr>
                <w:rFonts w:ascii="Times New Roman" w:eastAsia="Calibri" w:hAnsi="Times New Roman" w:cs="Times New Roman"/>
                <w:lang w:eastAsia="pl-PL"/>
              </w:rPr>
              <w:t>NIP:</w:t>
            </w:r>
          </w:p>
        </w:tc>
        <w:tc>
          <w:tcPr>
            <w:tcW w:w="2551" w:type="dxa"/>
            <w:gridSpan w:val="2"/>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p>
        </w:tc>
      </w:tr>
      <w:tr w:rsidR="00AF6FF2" w:rsidRPr="00AF6FF2" w:rsidTr="00A97E18">
        <w:trPr>
          <w:trHeight w:val="417"/>
        </w:trPr>
        <w:tc>
          <w:tcPr>
            <w:tcW w:w="2735" w:type="dxa"/>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r w:rsidRPr="00AF6FF2">
              <w:rPr>
                <w:rFonts w:ascii="Times New Roman" w:eastAsia="Calibri" w:hAnsi="Times New Roman" w:cs="Times New Roman"/>
                <w:lang w:eastAsia="pl-PL"/>
              </w:rPr>
              <w:t xml:space="preserve">Nr KRS </w:t>
            </w:r>
            <w:r w:rsidRPr="00AF6FF2">
              <w:rPr>
                <w:rFonts w:ascii="Times New Roman" w:eastAsia="Calibri" w:hAnsi="Times New Roman" w:cs="Times New Roman"/>
                <w:i/>
                <w:lang w:eastAsia="pl-PL"/>
              </w:rPr>
              <w:t>(jeżeli dotyczy):</w:t>
            </w:r>
          </w:p>
        </w:tc>
        <w:tc>
          <w:tcPr>
            <w:tcW w:w="6268" w:type="dxa"/>
            <w:gridSpan w:val="6"/>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p>
        </w:tc>
      </w:tr>
      <w:tr w:rsidR="00AF6FF2" w:rsidRPr="00AF6FF2" w:rsidTr="00A97E18">
        <w:trPr>
          <w:trHeight w:val="415"/>
        </w:trPr>
        <w:tc>
          <w:tcPr>
            <w:tcW w:w="2735" w:type="dxa"/>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r w:rsidRPr="00AF6FF2">
              <w:rPr>
                <w:rFonts w:ascii="Times New Roman" w:eastAsia="Calibri" w:hAnsi="Times New Roman" w:cs="Times New Roman"/>
                <w:lang w:eastAsia="pl-PL"/>
              </w:rPr>
              <w:t>Telefon:</w:t>
            </w:r>
          </w:p>
        </w:tc>
        <w:tc>
          <w:tcPr>
            <w:tcW w:w="2351" w:type="dxa"/>
            <w:gridSpan w:val="2"/>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r w:rsidRPr="00AF6FF2">
              <w:rPr>
                <w:rFonts w:ascii="Times New Roman" w:eastAsia="Calibri" w:hAnsi="Times New Roman" w:cs="Times New Roman"/>
                <w:lang w:eastAsia="pl-PL"/>
              </w:rPr>
              <w:t xml:space="preserve">Faks: </w:t>
            </w:r>
          </w:p>
        </w:tc>
        <w:tc>
          <w:tcPr>
            <w:tcW w:w="2551" w:type="dxa"/>
            <w:gridSpan w:val="2"/>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p>
        </w:tc>
      </w:tr>
      <w:tr w:rsidR="00AF6FF2" w:rsidRPr="00AF6FF2" w:rsidTr="00A97E18">
        <w:trPr>
          <w:trHeight w:val="427"/>
        </w:trPr>
        <w:tc>
          <w:tcPr>
            <w:tcW w:w="2735" w:type="dxa"/>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r w:rsidRPr="00AF6FF2">
              <w:rPr>
                <w:rFonts w:ascii="Times New Roman" w:eastAsia="Calibri" w:hAnsi="Times New Roman" w:cs="Times New Roman"/>
                <w:lang w:eastAsia="pl-PL"/>
              </w:rPr>
              <w:t>Adres e-mail:</w:t>
            </w:r>
          </w:p>
        </w:tc>
        <w:tc>
          <w:tcPr>
            <w:tcW w:w="6268" w:type="dxa"/>
            <w:gridSpan w:val="6"/>
            <w:shd w:val="clear" w:color="auto" w:fill="auto"/>
            <w:vAlign w:val="center"/>
          </w:tcPr>
          <w:p w:rsidR="00AF6FF2" w:rsidRPr="00AF6FF2" w:rsidRDefault="00AF6FF2" w:rsidP="00AF6FF2">
            <w:pPr>
              <w:spacing w:after="0" w:line="240" w:lineRule="auto"/>
              <w:rPr>
                <w:rFonts w:ascii="Times New Roman" w:eastAsia="Calibri" w:hAnsi="Times New Roman" w:cs="Times New Roman"/>
                <w:lang w:eastAsia="pl-PL"/>
              </w:rPr>
            </w:pPr>
          </w:p>
        </w:tc>
      </w:tr>
      <w:tr w:rsidR="00AF6FF2" w:rsidRPr="00AF6FF2" w:rsidTr="00A97E18">
        <w:trPr>
          <w:trHeight w:val="503"/>
        </w:trPr>
        <w:tc>
          <w:tcPr>
            <w:tcW w:w="9003" w:type="dxa"/>
            <w:gridSpan w:val="7"/>
            <w:shd w:val="clear" w:color="auto" w:fill="DDD9C3"/>
            <w:vAlign w:val="center"/>
          </w:tcPr>
          <w:p w:rsidR="00AF6FF2" w:rsidRPr="00AF6FF2" w:rsidRDefault="00AF6FF2" w:rsidP="00AF6FF2">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AF6FF2">
              <w:rPr>
                <w:rFonts w:ascii="Times New Roman" w:eastAsia="Calibri" w:hAnsi="Times New Roman" w:cs="Times New Roman"/>
                <w:b/>
                <w:lang w:eastAsia="pl-PL"/>
              </w:rPr>
              <w:t xml:space="preserve"> Rodzaj Wykonawcy (właściwe zaznaczyć):</w:t>
            </w:r>
          </w:p>
          <w:p w:rsidR="00AF6FF2" w:rsidRPr="00AF6FF2" w:rsidRDefault="00AF6FF2" w:rsidP="00AF6FF2">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AF6FF2">
              <w:rPr>
                <w:rFonts w:ascii="Times New Roman" w:eastAsia="Calibri" w:hAnsi="Times New Roman" w:cs="Times New Roman"/>
                <w:sz w:val="20"/>
                <w:szCs w:val="20"/>
                <w:lang w:eastAsia="pl-PL"/>
              </w:rPr>
              <w:t>(</w:t>
            </w:r>
            <w:r w:rsidRPr="00AF6FF2">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AF6FF2" w:rsidRPr="00AF6FF2" w:rsidTr="00A97E18">
        <w:trPr>
          <w:trHeight w:val="1691"/>
        </w:trPr>
        <w:tc>
          <w:tcPr>
            <w:tcW w:w="9003" w:type="dxa"/>
            <w:gridSpan w:val="7"/>
            <w:shd w:val="clear" w:color="auto" w:fill="auto"/>
            <w:vAlign w:val="center"/>
          </w:tcPr>
          <w:p w:rsidR="00AF6FF2" w:rsidRPr="00AF6FF2" w:rsidRDefault="00AF6FF2" w:rsidP="00AF6FF2">
            <w:pPr>
              <w:spacing w:after="0" w:line="240" w:lineRule="auto"/>
              <w:rPr>
                <w:rFonts w:ascii="Times New Roman" w:eastAsia="Calibri" w:hAnsi="Times New Roman" w:cs="Times New Roman"/>
                <w:i/>
                <w:sz w:val="16"/>
                <w:szCs w:val="16"/>
                <w:lang w:eastAsia="pl-PL"/>
              </w:rPr>
            </w:pPr>
            <w:r w:rsidRPr="00AF6FF2">
              <w:rPr>
                <w:rFonts w:ascii="Times New Roman" w:eastAsia="Calibri" w:hAnsi="Times New Roman" w:cs="Times New Roman"/>
                <w:sz w:val="20"/>
                <w:szCs w:val="20"/>
              </w:rPr>
              <w:sym w:font="Wingdings" w:char="F071"/>
            </w:r>
            <w:r w:rsidRPr="00AF6FF2">
              <w:rPr>
                <w:rFonts w:ascii="Times New Roman" w:eastAsia="Calibri" w:hAnsi="Times New Roman" w:cs="Times New Roman"/>
                <w:sz w:val="20"/>
                <w:szCs w:val="20"/>
              </w:rPr>
              <w:t xml:space="preserve">  mikroprzedsiębiorstwo</w:t>
            </w:r>
            <w:r w:rsidRPr="00AF6FF2">
              <w:rPr>
                <w:rFonts w:ascii="Times New Roman" w:eastAsia="Calibri" w:hAnsi="Times New Roman" w:cs="Times New Roman"/>
                <w:lang w:eastAsia="pl-PL"/>
              </w:rPr>
              <w:t xml:space="preserve">   </w:t>
            </w:r>
            <w:r w:rsidRPr="00AF6FF2">
              <w:rPr>
                <w:rFonts w:ascii="Times New Roman" w:eastAsia="Calibri" w:hAnsi="Times New Roman" w:cs="Times New Roman"/>
                <w:sz w:val="16"/>
                <w:szCs w:val="16"/>
                <w:lang w:eastAsia="pl-PL"/>
              </w:rPr>
              <w:t>(</w:t>
            </w:r>
            <w:r w:rsidRPr="00AF6FF2">
              <w:rPr>
                <w:rFonts w:ascii="Times New Roman" w:eastAsia="Calibri" w:hAnsi="Times New Roman" w:cs="Times New Roman"/>
                <w:i/>
                <w:sz w:val="16"/>
                <w:szCs w:val="16"/>
              </w:rPr>
              <w:t>zatrudnia mniej niż 10 pracowników oraz jego roczny obrót nie</w:t>
            </w:r>
            <w:r w:rsidRPr="00AF6FF2">
              <w:rPr>
                <w:rFonts w:ascii="CIDFont+F2" w:eastAsia="Calibri" w:hAnsi="CIDFont+F2" w:cs="CIDFont+F2"/>
                <w:sz w:val="16"/>
                <w:szCs w:val="16"/>
              </w:rPr>
              <w:t xml:space="preserve"> </w:t>
            </w:r>
            <w:r w:rsidRPr="00AF6FF2">
              <w:rPr>
                <w:rFonts w:ascii="Times New Roman" w:eastAsia="Calibri" w:hAnsi="Times New Roman" w:cs="Times New Roman"/>
                <w:i/>
                <w:sz w:val="16"/>
                <w:szCs w:val="16"/>
              </w:rPr>
              <w:t>przekracza   2  milionów euro</w:t>
            </w:r>
            <w:r w:rsidRPr="00AF6FF2">
              <w:rPr>
                <w:rFonts w:ascii="Times New Roman" w:eastAsia="Calibri" w:hAnsi="Times New Roman" w:cs="Times New Roman"/>
                <w:i/>
                <w:sz w:val="16"/>
                <w:szCs w:val="16"/>
                <w:lang w:eastAsia="pl-PL"/>
              </w:rPr>
              <w:t xml:space="preserve"> )   </w:t>
            </w:r>
          </w:p>
          <w:p w:rsidR="00AF6FF2" w:rsidRPr="00AF6FF2" w:rsidRDefault="00AF6FF2" w:rsidP="00AF6FF2">
            <w:pPr>
              <w:spacing w:after="0" w:line="240" w:lineRule="auto"/>
              <w:rPr>
                <w:rFonts w:ascii="Times New Roman" w:eastAsia="Calibri" w:hAnsi="Times New Roman" w:cs="Times New Roman"/>
                <w:i/>
                <w:sz w:val="16"/>
                <w:szCs w:val="16"/>
                <w:lang w:eastAsia="pl-PL"/>
              </w:rPr>
            </w:pPr>
            <w:r w:rsidRPr="00AF6FF2">
              <w:rPr>
                <w:rFonts w:ascii="Times New Roman" w:eastAsia="Calibri" w:hAnsi="Times New Roman" w:cs="Times New Roman"/>
                <w:sz w:val="20"/>
                <w:szCs w:val="20"/>
              </w:rPr>
              <w:sym w:font="Wingdings" w:char="F071"/>
            </w:r>
            <w:r w:rsidRPr="00AF6FF2">
              <w:rPr>
                <w:rFonts w:ascii="Times New Roman" w:eastAsia="Calibri" w:hAnsi="Times New Roman" w:cs="Times New Roman"/>
                <w:sz w:val="20"/>
                <w:szCs w:val="20"/>
              </w:rPr>
              <w:t xml:space="preserve">  </w:t>
            </w:r>
            <w:r w:rsidRPr="00AF6FF2">
              <w:rPr>
                <w:rFonts w:ascii="Times New Roman" w:eastAsia="Calibri" w:hAnsi="Times New Roman" w:cs="Times New Roman"/>
                <w:sz w:val="20"/>
                <w:szCs w:val="20"/>
                <w:lang w:eastAsia="pl-PL"/>
              </w:rPr>
              <w:t>małe przedsiębiorstwo</w:t>
            </w:r>
            <w:r w:rsidRPr="00AF6FF2">
              <w:rPr>
                <w:rFonts w:ascii="Times New Roman" w:eastAsia="Calibri" w:hAnsi="Times New Roman" w:cs="Times New Roman"/>
                <w:lang w:eastAsia="pl-PL"/>
              </w:rPr>
              <w:t xml:space="preserve">   (</w:t>
            </w:r>
            <w:r w:rsidRPr="00AF6FF2">
              <w:rPr>
                <w:rFonts w:ascii="Times New Roman" w:eastAsia="Calibri" w:hAnsi="Times New Roman" w:cs="Times New Roman"/>
                <w:i/>
                <w:sz w:val="16"/>
                <w:szCs w:val="16"/>
              </w:rPr>
              <w:t>zatrudnia mniej niż 50 pracowników oraz jego roczny obrót nie przekracza   10  milionów euro)</w:t>
            </w:r>
          </w:p>
          <w:p w:rsidR="00AF6FF2" w:rsidRPr="00AF6FF2" w:rsidRDefault="00AF6FF2" w:rsidP="00AF6FF2">
            <w:pPr>
              <w:autoSpaceDE w:val="0"/>
              <w:autoSpaceDN w:val="0"/>
              <w:adjustRightInd w:val="0"/>
              <w:spacing w:after="0" w:line="240" w:lineRule="auto"/>
              <w:rPr>
                <w:rFonts w:ascii="Times New Roman" w:eastAsia="Calibri" w:hAnsi="Times New Roman" w:cs="Times New Roman"/>
                <w:i/>
                <w:sz w:val="16"/>
                <w:szCs w:val="16"/>
              </w:rPr>
            </w:pPr>
            <w:r w:rsidRPr="00AF6FF2">
              <w:rPr>
                <w:rFonts w:ascii="Times New Roman" w:eastAsia="Calibri" w:hAnsi="Times New Roman" w:cs="Times New Roman"/>
                <w:sz w:val="20"/>
                <w:szCs w:val="20"/>
              </w:rPr>
              <w:sym w:font="Wingdings" w:char="F071"/>
            </w:r>
            <w:r w:rsidRPr="00AF6FF2">
              <w:rPr>
                <w:rFonts w:ascii="Times New Roman" w:eastAsia="Calibri" w:hAnsi="Times New Roman" w:cs="Times New Roman"/>
                <w:sz w:val="20"/>
                <w:szCs w:val="20"/>
              </w:rPr>
              <w:t xml:space="preserve">  średnie  przedsiębiorstwo</w:t>
            </w:r>
            <w:r w:rsidRPr="00AF6FF2">
              <w:rPr>
                <w:rFonts w:ascii="Times New Roman" w:eastAsia="Calibri" w:hAnsi="Times New Roman" w:cs="Times New Roman"/>
                <w:sz w:val="18"/>
                <w:szCs w:val="18"/>
              </w:rPr>
              <w:t xml:space="preserve"> </w:t>
            </w:r>
            <w:r w:rsidRPr="00AF6FF2">
              <w:rPr>
                <w:rFonts w:ascii="Times New Roman" w:eastAsia="Calibri" w:hAnsi="Times New Roman" w:cs="Times New Roman"/>
                <w:i/>
                <w:sz w:val="16"/>
                <w:szCs w:val="16"/>
              </w:rPr>
              <w:t xml:space="preserve">(zatrudnia mniej niż 250 pracowników oraz jego roczny obrót nie przekracza  50 milionów euro lub </w:t>
            </w:r>
          </w:p>
          <w:p w:rsidR="00AF6FF2" w:rsidRPr="00AF6FF2" w:rsidRDefault="00AF6FF2" w:rsidP="00AF6FF2">
            <w:pPr>
              <w:autoSpaceDE w:val="0"/>
              <w:autoSpaceDN w:val="0"/>
              <w:adjustRightInd w:val="0"/>
              <w:spacing w:after="0" w:line="240" w:lineRule="auto"/>
              <w:rPr>
                <w:rFonts w:ascii="Times New Roman" w:eastAsia="Calibri" w:hAnsi="Times New Roman" w:cs="Times New Roman"/>
                <w:i/>
                <w:sz w:val="16"/>
                <w:szCs w:val="16"/>
                <w:lang w:eastAsia="pl-PL"/>
              </w:rPr>
            </w:pPr>
            <w:r w:rsidRPr="00AF6FF2">
              <w:rPr>
                <w:rFonts w:ascii="Times New Roman" w:eastAsia="Calibri" w:hAnsi="Times New Roman" w:cs="Times New Roman"/>
                <w:i/>
                <w:sz w:val="16"/>
                <w:szCs w:val="16"/>
              </w:rPr>
              <w:t xml:space="preserve">                                                          roczna suma bilansowa nie przekracza 43 milionów euro</w:t>
            </w:r>
            <w:r w:rsidRPr="00AF6FF2">
              <w:rPr>
                <w:rFonts w:ascii="Times New Roman" w:eastAsia="Calibri" w:hAnsi="Times New Roman" w:cs="Times New Roman"/>
                <w:i/>
                <w:sz w:val="16"/>
                <w:szCs w:val="16"/>
                <w:lang w:eastAsia="pl-PL"/>
              </w:rPr>
              <w:t xml:space="preserve">) </w:t>
            </w:r>
          </w:p>
          <w:p w:rsidR="00AF6FF2" w:rsidRPr="00AF6FF2" w:rsidRDefault="00AF6FF2" w:rsidP="00AF6FF2">
            <w:pPr>
              <w:autoSpaceDE w:val="0"/>
              <w:autoSpaceDN w:val="0"/>
              <w:adjustRightInd w:val="0"/>
              <w:spacing w:after="0" w:line="240" w:lineRule="auto"/>
              <w:rPr>
                <w:rFonts w:ascii="Times New Roman" w:eastAsia="Calibri" w:hAnsi="Times New Roman" w:cs="Times New Roman"/>
                <w:sz w:val="20"/>
                <w:szCs w:val="20"/>
              </w:rPr>
            </w:pPr>
            <w:r w:rsidRPr="00AF6FF2">
              <w:rPr>
                <w:rFonts w:ascii="Times New Roman" w:eastAsia="Calibri" w:hAnsi="Times New Roman" w:cs="Times New Roman"/>
                <w:sz w:val="20"/>
                <w:szCs w:val="20"/>
              </w:rPr>
              <w:sym w:font="Wingdings" w:char="F071"/>
            </w:r>
            <w:r w:rsidRPr="00AF6FF2">
              <w:rPr>
                <w:rFonts w:ascii="Times New Roman" w:eastAsia="Calibri" w:hAnsi="Times New Roman" w:cs="Times New Roman"/>
                <w:sz w:val="20"/>
                <w:szCs w:val="20"/>
              </w:rPr>
              <w:t xml:space="preserve">  jednoosobowa działalność gospodarcza</w:t>
            </w:r>
          </w:p>
          <w:p w:rsidR="00AF6FF2" w:rsidRPr="00AF6FF2" w:rsidRDefault="00AF6FF2" w:rsidP="00AF6FF2">
            <w:pPr>
              <w:autoSpaceDE w:val="0"/>
              <w:autoSpaceDN w:val="0"/>
              <w:adjustRightInd w:val="0"/>
              <w:spacing w:after="0" w:line="240" w:lineRule="auto"/>
              <w:rPr>
                <w:rFonts w:ascii="Times New Roman" w:eastAsia="Calibri" w:hAnsi="Times New Roman" w:cs="Times New Roman"/>
                <w:sz w:val="20"/>
                <w:szCs w:val="20"/>
              </w:rPr>
            </w:pPr>
            <w:r w:rsidRPr="00AF6FF2">
              <w:rPr>
                <w:rFonts w:ascii="Times New Roman" w:eastAsia="Calibri" w:hAnsi="Times New Roman" w:cs="Times New Roman"/>
                <w:sz w:val="20"/>
                <w:szCs w:val="20"/>
              </w:rPr>
              <w:sym w:font="Wingdings" w:char="F071"/>
            </w:r>
            <w:r w:rsidRPr="00AF6FF2">
              <w:rPr>
                <w:rFonts w:ascii="Times New Roman" w:eastAsia="Calibri" w:hAnsi="Times New Roman" w:cs="Times New Roman"/>
                <w:sz w:val="20"/>
                <w:szCs w:val="20"/>
              </w:rPr>
              <w:t xml:space="preserve">  osoba fizyczna nieprowadząca działalności gospodarczej</w:t>
            </w:r>
          </w:p>
          <w:p w:rsidR="00AF6FF2" w:rsidRPr="00AF6FF2" w:rsidRDefault="00AF6FF2" w:rsidP="00AF6FF2">
            <w:pPr>
              <w:autoSpaceDE w:val="0"/>
              <w:autoSpaceDN w:val="0"/>
              <w:adjustRightInd w:val="0"/>
              <w:spacing w:after="0" w:line="240" w:lineRule="auto"/>
              <w:rPr>
                <w:rFonts w:ascii="Times New Roman" w:eastAsia="Calibri" w:hAnsi="Times New Roman" w:cs="Times New Roman"/>
                <w:sz w:val="20"/>
                <w:szCs w:val="20"/>
                <w:lang w:eastAsia="pl-PL"/>
              </w:rPr>
            </w:pPr>
            <w:r w:rsidRPr="00AF6FF2">
              <w:rPr>
                <w:rFonts w:ascii="Times New Roman" w:eastAsia="Calibri" w:hAnsi="Times New Roman" w:cs="Times New Roman"/>
                <w:sz w:val="20"/>
                <w:szCs w:val="20"/>
              </w:rPr>
              <w:sym w:font="Wingdings" w:char="F071"/>
            </w:r>
            <w:r w:rsidRPr="00AF6FF2">
              <w:rPr>
                <w:rFonts w:ascii="Times New Roman" w:eastAsia="Calibri" w:hAnsi="Times New Roman" w:cs="Times New Roman"/>
                <w:sz w:val="20"/>
                <w:szCs w:val="20"/>
              </w:rPr>
              <w:t xml:space="preserve">  inny rodzaj </w:t>
            </w:r>
          </w:p>
        </w:tc>
      </w:tr>
      <w:tr w:rsidR="00AF6FF2" w:rsidRPr="00AF6FF2" w:rsidTr="00A97E18">
        <w:trPr>
          <w:trHeight w:val="381"/>
        </w:trPr>
        <w:tc>
          <w:tcPr>
            <w:tcW w:w="9003" w:type="dxa"/>
            <w:gridSpan w:val="7"/>
            <w:shd w:val="clear" w:color="auto" w:fill="FFF2CC"/>
            <w:vAlign w:val="center"/>
          </w:tcPr>
          <w:p w:rsidR="00AF6FF2" w:rsidRPr="00AF6FF2" w:rsidRDefault="00AF6FF2" w:rsidP="00AF6FF2">
            <w:pPr>
              <w:spacing w:after="0" w:line="360" w:lineRule="auto"/>
              <w:contextualSpacing/>
              <w:rPr>
                <w:rFonts w:ascii="Times New Roman" w:eastAsia="Calibri" w:hAnsi="Times New Roman" w:cs="Times New Roman"/>
                <w:lang w:eastAsia="pl-PL"/>
              </w:rPr>
            </w:pPr>
            <w:r w:rsidRPr="00AF6FF2">
              <w:rPr>
                <w:rFonts w:ascii="Times New Roman" w:eastAsia="Calibri" w:hAnsi="Times New Roman" w:cs="Times New Roman"/>
                <w:lang w:eastAsia="pl-PL"/>
              </w:rPr>
              <w:t>Dane do kontaktu w sprawie przedmiotowego postępowania (jeżeli są inne niż wskazane powyżej):</w:t>
            </w:r>
          </w:p>
        </w:tc>
      </w:tr>
      <w:tr w:rsidR="00AF6FF2" w:rsidRPr="00AF6FF2" w:rsidTr="00A97E18">
        <w:trPr>
          <w:trHeight w:val="423"/>
        </w:trPr>
        <w:tc>
          <w:tcPr>
            <w:tcW w:w="2870" w:type="dxa"/>
            <w:gridSpan w:val="2"/>
            <w:shd w:val="clear" w:color="auto" w:fill="auto"/>
            <w:vAlign w:val="center"/>
          </w:tcPr>
          <w:p w:rsidR="00AF6FF2" w:rsidRPr="00AF6FF2" w:rsidRDefault="00AF6FF2" w:rsidP="00AF6FF2">
            <w:pPr>
              <w:spacing w:after="0" w:line="360" w:lineRule="auto"/>
              <w:contextualSpacing/>
              <w:rPr>
                <w:rFonts w:ascii="Times New Roman" w:eastAsia="Calibri" w:hAnsi="Times New Roman" w:cs="Times New Roman"/>
                <w:lang w:eastAsia="pl-PL"/>
              </w:rPr>
            </w:pPr>
            <w:r w:rsidRPr="00AF6FF2">
              <w:rPr>
                <w:rFonts w:ascii="Times New Roman" w:eastAsia="Calibri" w:hAnsi="Times New Roman" w:cs="Times New Roman"/>
                <w:lang w:eastAsia="pl-PL"/>
              </w:rPr>
              <w:t>Telefon:</w:t>
            </w:r>
          </w:p>
        </w:tc>
        <w:tc>
          <w:tcPr>
            <w:tcW w:w="2323" w:type="dxa"/>
            <w:gridSpan w:val="2"/>
            <w:shd w:val="clear" w:color="auto" w:fill="auto"/>
            <w:vAlign w:val="center"/>
          </w:tcPr>
          <w:p w:rsidR="00AF6FF2" w:rsidRPr="00AF6FF2" w:rsidRDefault="00AF6FF2" w:rsidP="00AF6FF2">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AF6FF2" w:rsidRPr="00AF6FF2" w:rsidRDefault="00AF6FF2" w:rsidP="00AF6FF2">
            <w:pPr>
              <w:spacing w:after="0" w:line="360" w:lineRule="auto"/>
              <w:contextualSpacing/>
              <w:rPr>
                <w:rFonts w:ascii="Times New Roman" w:eastAsia="Calibri" w:hAnsi="Times New Roman" w:cs="Times New Roman"/>
                <w:lang w:eastAsia="pl-PL"/>
              </w:rPr>
            </w:pPr>
            <w:r w:rsidRPr="00AF6FF2">
              <w:rPr>
                <w:rFonts w:ascii="Times New Roman" w:eastAsia="Calibri" w:hAnsi="Times New Roman" w:cs="Times New Roman"/>
                <w:lang w:eastAsia="pl-PL"/>
              </w:rPr>
              <w:t>Faks:</w:t>
            </w:r>
          </w:p>
        </w:tc>
        <w:tc>
          <w:tcPr>
            <w:tcW w:w="2410" w:type="dxa"/>
            <w:shd w:val="clear" w:color="auto" w:fill="auto"/>
            <w:vAlign w:val="center"/>
          </w:tcPr>
          <w:p w:rsidR="00AF6FF2" w:rsidRPr="00AF6FF2" w:rsidRDefault="00AF6FF2" w:rsidP="00AF6FF2">
            <w:pPr>
              <w:spacing w:after="0" w:line="360" w:lineRule="auto"/>
              <w:contextualSpacing/>
              <w:rPr>
                <w:rFonts w:ascii="Times New Roman" w:eastAsia="Calibri" w:hAnsi="Times New Roman" w:cs="Times New Roman"/>
                <w:lang w:eastAsia="pl-PL"/>
              </w:rPr>
            </w:pPr>
          </w:p>
        </w:tc>
      </w:tr>
      <w:tr w:rsidR="00AF6FF2" w:rsidRPr="00AF6FF2" w:rsidTr="00A97E18">
        <w:trPr>
          <w:trHeight w:val="457"/>
        </w:trPr>
        <w:tc>
          <w:tcPr>
            <w:tcW w:w="2870" w:type="dxa"/>
            <w:gridSpan w:val="2"/>
            <w:shd w:val="clear" w:color="auto" w:fill="auto"/>
            <w:vAlign w:val="center"/>
          </w:tcPr>
          <w:p w:rsidR="00AF6FF2" w:rsidRPr="00AF6FF2" w:rsidRDefault="00AF6FF2" w:rsidP="00AF6FF2">
            <w:pPr>
              <w:spacing w:after="0" w:line="360" w:lineRule="auto"/>
              <w:contextualSpacing/>
              <w:rPr>
                <w:rFonts w:ascii="Times New Roman" w:eastAsia="Calibri" w:hAnsi="Times New Roman" w:cs="Times New Roman"/>
                <w:lang w:eastAsia="pl-PL"/>
              </w:rPr>
            </w:pPr>
            <w:r w:rsidRPr="00AF6FF2">
              <w:rPr>
                <w:rFonts w:ascii="Times New Roman" w:eastAsia="Calibri" w:hAnsi="Times New Roman" w:cs="Times New Roman"/>
                <w:lang w:eastAsia="pl-PL"/>
              </w:rPr>
              <w:t>Adres e-mail:</w:t>
            </w:r>
          </w:p>
        </w:tc>
        <w:tc>
          <w:tcPr>
            <w:tcW w:w="6133" w:type="dxa"/>
            <w:gridSpan w:val="5"/>
            <w:shd w:val="clear" w:color="auto" w:fill="auto"/>
            <w:vAlign w:val="center"/>
          </w:tcPr>
          <w:p w:rsidR="00AF6FF2" w:rsidRPr="00AF6FF2" w:rsidRDefault="00AF6FF2" w:rsidP="00AF6FF2">
            <w:pPr>
              <w:spacing w:after="0" w:line="360" w:lineRule="auto"/>
              <w:contextualSpacing/>
              <w:rPr>
                <w:rFonts w:ascii="Times New Roman" w:eastAsia="Calibri" w:hAnsi="Times New Roman" w:cs="Times New Roman"/>
                <w:lang w:eastAsia="pl-PL"/>
              </w:rPr>
            </w:pPr>
          </w:p>
        </w:tc>
      </w:tr>
      <w:tr w:rsidR="00AF6FF2" w:rsidRPr="00AF6FF2" w:rsidTr="00A97E18">
        <w:trPr>
          <w:trHeight w:val="389"/>
        </w:trPr>
        <w:tc>
          <w:tcPr>
            <w:tcW w:w="9003" w:type="dxa"/>
            <w:gridSpan w:val="7"/>
            <w:shd w:val="clear" w:color="auto" w:fill="FFF2CC"/>
            <w:vAlign w:val="center"/>
          </w:tcPr>
          <w:p w:rsidR="00AF6FF2" w:rsidRPr="00AF6FF2" w:rsidRDefault="00AF6FF2" w:rsidP="00AF6FF2">
            <w:pPr>
              <w:spacing w:after="0" w:line="360" w:lineRule="auto"/>
              <w:contextualSpacing/>
              <w:rPr>
                <w:rFonts w:ascii="Times New Roman" w:eastAsia="Calibri" w:hAnsi="Times New Roman" w:cs="Times New Roman"/>
                <w:lang w:eastAsia="pl-PL"/>
              </w:rPr>
            </w:pPr>
            <w:r w:rsidRPr="00AF6FF2">
              <w:rPr>
                <w:rFonts w:ascii="Times New Roman" w:eastAsia="Calibri" w:hAnsi="Times New Roman" w:cs="Times New Roman"/>
                <w:lang w:eastAsia="pl-PL"/>
              </w:rPr>
              <w:t xml:space="preserve">Adres do korespondencji </w:t>
            </w:r>
            <w:r w:rsidRPr="00AF6FF2">
              <w:rPr>
                <w:rFonts w:ascii="Times New Roman" w:eastAsia="Calibri" w:hAnsi="Times New Roman" w:cs="Times New Roman"/>
                <w:i/>
                <w:lang w:eastAsia="pl-PL"/>
              </w:rPr>
              <w:t>(jeżeli inny niż określony powyżej)</w:t>
            </w:r>
            <w:r w:rsidRPr="00AF6FF2">
              <w:rPr>
                <w:rFonts w:ascii="Times New Roman" w:eastAsia="Calibri" w:hAnsi="Times New Roman" w:cs="Times New Roman"/>
                <w:lang w:eastAsia="pl-PL"/>
              </w:rPr>
              <w:t>:</w:t>
            </w:r>
          </w:p>
        </w:tc>
      </w:tr>
      <w:tr w:rsidR="00AF6FF2" w:rsidRPr="00AF6FF2" w:rsidTr="00A97E18">
        <w:trPr>
          <w:trHeight w:val="785"/>
        </w:trPr>
        <w:tc>
          <w:tcPr>
            <w:tcW w:w="9003" w:type="dxa"/>
            <w:gridSpan w:val="7"/>
            <w:shd w:val="clear" w:color="auto" w:fill="FFFFFF"/>
          </w:tcPr>
          <w:p w:rsidR="00AF6FF2" w:rsidRPr="00AF6FF2" w:rsidRDefault="00AF6FF2" w:rsidP="00AF6FF2">
            <w:pPr>
              <w:spacing w:after="0" w:line="360" w:lineRule="auto"/>
              <w:contextualSpacing/>
              <w:jc w:val="both"/>
              <w:rPr>
                <w:rFonts w:ascii="Times New Roman" w:eastAsia="Calibri" w:hAnsi="Times New Roman" w:cs="Times New Roman"/>
                <w:sz w:val="20"/>
                <w:szCs w:val="20"/>
                <w:lang w:eastAsia="pl-PL"/>
              </w:rPr>
            </w:pPr>
          </w:p>
        </w:tc>
      </w:tr>
      <w:tr w:rsidR="00AF6FF2" w:rsidRPr="00AF6FF2" w:rsidTr="00A97E18">
        <w:trPr>
          <w:trHeight w:val="2714"/>
        </w:trPr>
        <w:tc>
          <w:tcPr>
            <w:tcW w:w="9003" w:type="dxa"/>
            <w:gridSpan w:val="7"/>
            <w:shd w:val="clear" w:color="auto" w:fill="FFF2CC"/>
          </w:tcPr>
          <w:p w:rsidR="00AF6FF2" w:rsidRPr="00AF6FF2" w:rsidRDefault="00AF6FF2" w:rsidP="00AF6FF2">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20"/>
                <w:szCs w:val="20"/>
              </w:rPr>
            </w:pPr>
            <w:r w:rsidRPr="00AF6FF2">
              <w:rPr>
                <w:rFonts w:ascii="Times New Roman" w:eastAsia="Calibri" w:hAnsi="Times New Roman" w:cs="Times New Roman"/>
                <w:b/>
                <w:sz w:val="20"/>
                <w:szCs w:val="20"/>
              </w:rPr>
              <w:t xml:space="preserve">Oświadczam, że aktualny wpis do odpowiedniego rejestru lub ewidencji  (np.: KRS, </w:t>
            </w:r>
            <w:proofErr w:type="spellStart"/>
            <w:r w:rsidRPr="00AF6FF2">
              <w:rPr>
                <w:rFonts w:ascii="Times New Roman" w:eastAsia="Calibri" w:hAnsi="Times New Roman" w:cs="Times New Roman"/>
                <w:b/>
                <w:sz w:val="20"/>
                <w:szCs w:val="20"/>
              </w:rPr>
              <w:t>CEIDG</w:t>
            </w:r>
            <w:proofErr w:type="spellEnd"/>
            <w:r w:rsidRPr="00AF6FF2">
              <w:rPr>
                <w:rFonts w:ascii="Times New Roman" w:eastAsia="Calibri" w:hAnsi="Times New Roman" w:cs="Times New Roman"/>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AF6FF2" w:rsidRPr="00AF6FF2" w:rsidRDefault="00AF6FF2" w:rsidP="00AF6FF2">
            <w:pPr>
              <w:widowControl w:val="0"/>
              <w:tabs>
                <w:tab w:val="left" w:pos="708"/>
              </w:tabs>
              <w:spacing w:after="0"/>
              <w:rPr>
                <w:rFonts w:ascii="Times New Roman" w:eastAsia="Calibri" w:hAnsi="Times New Roman" w:cs="Times New Roman"/>
                <w:lang w:eastAsia="pl-PL"/>
              </w:rPr>
            </w:pPr>
            <w:r w:rsidRPr="00AF6FF2">
              <w:rPr>
                <w:rFonts w:ascii="Times New Roman" w:eastAsia="Calibri" w:hAnsi="Times New Roman" w:cs="Times New Roman"/>
                <w:sz w:val="20"/>
                <w:szCs w:val="20"/>
                <w:lang w:eastAsia="pl-PL"/>
              </w:rPr>
              <w:t>Wykonawca/Wykonawcy</w:t>
            </w:r>
            <w:r w:rsidRPr="00AF6FF2">
              <w:rPr>
                <w:rFonts w:ascii="Times New Roman" w:eastAsia="Calibri" w:hAnsi="Times New Roman" w:cs="Times New Roman"/>
                <w:lang w:eastAsia="pl-PL"/>
              </w:rPr>
              <w:t xml:space="preserve"> …………………………………………………………………………….</w:t>
            </w:r>
          </w:p>
          <w:p w:rsidR="00AF6FF2" w:rsidRPr="00AF6FF2" w:rsidRDefault="00AF6FF2" w:rsidP="00AF6FF2">
            <w:pPr>
              <w:widowControl w:val="0"/>
              <w:tabs>
                <w:tab w:val="left" w:pos="708"/>
              </w:tabs>
              <w:spacing w:after="0"/>
              <w:rPr>
                <w:rFonts w:ascii="Times New Roman" w:eastAsia="Calibri" w:hAnsi="Times New Roman" w:cs="Times New Roman"/>
                <w:i/>
                <w:sz w:val="20"/>
                <w:szCs w:val="20"/>
                <w:lang w:eastAsia="pl-PL"/>
              </w:rPr>
            </w:pPr>
            <w:r w:rsidRPr="00AF6FF2">
              <w:rPr>
                <w:rFonts w:ascii="Times New Roman" w:eastAsia="Calibri" w:hAnsi="Times New Roman" w:cs="Times New Roman"/>
                <w:sz w:val="20"/>
                <w:szCs w:val="20"/>
                <w:lang w:eastAsia="pl-PL"/>
              </w:rPr>
              <w:t xml:space="preserve">                                               </w:t>
            </w:r>
            <w:r w:rsidRPr="00AF6FF2">
              <w:rPr>
                <w:rFonts w:ascii="Times New Roman" w:eastAsia="Calibri" w:hAnsi="Times New Roman" w:cs="Times New Roman"/>
                <w:i/>
                <w:sz w:val="20"/>
                <w:szCs w:val="20"/>
                <w:lang w:eastAsia="pl-PL"/>
              </w:rPr>
              <w:t>(adres strony internetowej lub nazwa bazy danych)</w:t>
            </w:r>
          </w:p>
          <w:p w:rsidR="00AF6FF2" w:rsidRPr="00AF6FF2" w:rsidRDefault="00AF6FF2" w:rsidP="00AF6FF2">
            <w:pPr>
              <w:widowControl w:val="0"/>
              <w:tabs>
                <w:tab w:val="left" w:pos="708"/>
              </w:tabs>
              <w:spacing w:after="0"/>
              <w:rPr>
                <w:rFonts w:ascii="Times New Roman" w:eastAsia="Calibri" w:hAnsi="Times New Roman" w:cs="Times New Roman"/>
                <w:sz w:val="20"/>
                <w:szCs w:val="20"/>
                <w:lang w:eastAsia="pl-PL"/>
              </w:rPr>
            </w:pPr>
            <w:r w:rsidRPr="00AF6FF2">
              <w:rPr>
                <w:rFonts w:ascii="Times New Roman" w:eastAsia="Calibri" w:hAnsi="Times New Roman" w:cs="Times New Roman"/>
                <w:sz w:val="20"/>
                <w:szCs w:val="20"/>
                <w:lang w:eastAsia="pl-PL"/>
              </w:rPr>
              <w:t xml:space="preserve">Podmiot udostępniający zasoby </w:t>
            </w:r>
            <w:r w:rsidRPr="00AF6FF2">
              <w:rPr>
                <w:rFonts w:ascii="Times New Roman" w:eastAsia="Calibri" w:hAnsi="Times New Roman" w:cs="Times New Roman"/>
                <w:i/>
                <w:sz w:val="20"/>
                <w:szCs w:val="20"/>
                <w:lang w:eastAsia="pl-PL"/>
              </w:rPr>
              <w:t>(jeżeli występuje)</w:t>
            </w:r>
            <w:r w:rsidRPr="00AF6FF2">
              <w:rPr>
                <w:rFonts w:ascii="Times New Roman" w:eastAsia="Calibri" w:hAnsi="Times New Roman" w:cs="Times New Roman"/>
                <w:sz w:val="20"/>
                <w:szCs w:val="20"/>
                <w:lang w:eastAsia="pl-PL"/>
              </w:rPr>
              <w:t xml:space="preserve"> …………………………………………………………......................................................................................</w:t>
            </w:r>
          </w:p>
          <w:p w:rsidR="00AF6FF2" w:rsidRPr="00AF6FF2" w:rsidRDefault="00AF6FF2" w:rsidP="00AF6FF2">
            <w:pPr>
              <w:widowControl w:val="0"/>
              <w:tabs>
                <w:tab w:val="left" w:pos="708"/>
              </w:tabs>
              <w:spacing w:after="0"/>
              <w:rPr>
                <w:rFonts w:ascii="Times New Roman" w:eastAsia="Calibri" w:hAnsi="Times New Roman" w:cs="Times New Roman"/>
                <w:sz w:val="20"/>
                <w:szCs w:val="20"/>
                <w:lang w:eastAsia="pl-PL"/>
              </w:rPr>
            </w:pPr>
            <w:r w:rsidRPr="00AF6FF2">
              <w:rPr>
                <w:rFonts w:ascii="Times New Roman" w:eastAsia="Calibri" w:hAnsi="Times New Roman" w:cs="Times New Roman"/>
                <w:sz w:val="20"/>
                <w:szCs w:val="20"/>
                <w:lang w:eastAsia="pl-PL"/>
              </w:rPr>
              <w:t>…………………………………………………………………………………………………………………...</w:t>
            </w:r>
          </w:p>
          <w:p w:rsidR="00AF6FF2" w:rsidRPr="00AF6FF2" w:rsidRDefault="00AF6FF2" w:rsidP="00AF6FF2">
            <w:pPr>
              <w:widowControl w:val="0"/>
              <w:tabs>
                <w:tab w:val="left" w:pos="708"/>
              </w:tabs>
              <w:spacing w:after="0"/>
              <w:rPr>
                <w:rFonts w:ascii="Times New Roman" w:eastAsia="Calibri" w:hAnsi="Times New Roman" w:cs="Times New Roman"/>
                <w:i/>
                <w:sz w:val="20"/>
                <w:szCs w:val="20"/>
                <w:lang w:eastAsia="pl-PL"/>
              </w:rPr>
            </w:pPr>
            <w:r w:rsidRPr="00AF6FF2">
              <w:rPr>
                <w:rFonts w:ascii="Times New Roman" w:eastAsia="Calibri" w:hAnsi="Times New Roman" w:cs="Times New Roman"/>
                <w:i/>
                <w:sz w:val="20"/>
                <w:szCs w:val="20"/>
                <w:lang w:eastAsia="pl-PL"/>
              </w:rPr>
              <w:t xml:space="preserve">               (NIP, REGON podmiotu , adres strony internetowej  podmiotu  lub nazwa bazy danych) </w:t>
            </w:r>
          </w:p>
        </w:tc>
      </w:tr>
    </w:tbl>
    <w:p w:rsidR="00AF6FF2" w:rsidRPr="00AF6FF2" w:rsidRDefault="00AF6FF2" w:rsidP="00AF6FF2">
      <w:pPr>
        <w:spacing w:after="0" w:line="240" w:lineRule="auto"/>
        <w:jc w:val="both"/>
        <w:rPr>
          <w:rFonts w:ascii="Times New Roman" w:eastAsia="Times New Roman" w:hAnsi="Times New Roman" w:cs="Times New Roman"/>
          <w:lang w:eastAsia="pl-PL"/>
        </w:rPr>
      </w:pPr>
    </w:p>
    <w:p w:rsidR="00AF6FF2" w:rsidRPr="00AF6FF2" w:rsidRDefault="00AF6FF2" w:rsidP="00AF6FF2">
      <w:pPr>
        <w:spacing w:after="0" w:line="240" w:lineRule="auto"/>
        <w:jc w:val="center"/>
        <w:rPr>
          <w:rFonts w:ascii="Times New Roman" w:eastAsia="Calibri" w:hAnsi="Times New Roman" w:cs="Times New Roman"/>
          <w:b/>
          <w:iCs/>
        </w:rPr>
      </w:pPr>
      <w:r w:rsidRPr="00AF6FF2">
        <w:rPr>
          <w:rFonts w:ascii="Times New Roman" w:eastAsia="Times New Roman" w:hAnsi="Times New Roman" w:cs="Times New Roman"/>
          <w:lang w:eastAsia="pl-PL"/>
        </w:rPr>
        <w:t>dotyczy</w:t>
      </w:r>
      <w:r w:rsidRPr="00AF6FF2">
        <w:rPr>
          <w:rFonts w:ascii="Times New Roman" w:eastAsia="Times New Roman" w:hAnsi="Times New Roman" w:cs="Times New Roman"/>
          <w:bCs/>
          <w:lang w:eastAsia="pl-PL"/>
        </w:rPr>
        <w:t xml:space="preserve"> postępowania </w:t>
      </w:r>
      <w:r w:rsidRPr="00AF6FF2">
        <w:rPr>
          <w:rFonts w:ascii="Times New Roman" w:eastAsia="Times New Roman" w:hAnsi="Times New Roman" w:cs="Times New Roman"/>
          <w:lang w:eastAsia="pl-PL"/>
        </w:rPr>
        <w:t>na:</w:t>
      </w:r>
      <w:r w:rsidRPr="00AF6FF2">
        <w:rPr>
          <w:rFonts w:ascii="Times New Roman" w:eastAsia="Times New Roman" w:hAnsi="Times New Roman" w:cs="Times New Roman"/>
          <w:b/>
          <w:lang w:eastAsia="pl-PL"/>
        </w:rPr>
        <w:t xml:space="preserve"> </w:t>
      </w:r>
      <w:r w:rsidRPr="00AF6FF2">
        <w:rPr>
          <w:rFonts w:ascii="Times New Roman" w:eastAsia="Calibri" w:hAnsi="Times New Roman" w:cs="Times New Roman"/>
          <w:b/>
          <w:iCs/>
        </w:rPr>
        <w:t xml:space="preserve">DOSTAWĘ SPRZĘTU INFORMATYCZNEGO </w:t>
      </w:r>
    </w:p>
    <w:p w:rsidR="00AF6FF2" w:rsidRPr="00AF6FF2" w:rsidRDefault="00AF6FF2" w:rsidP="00AF6FF2">
      <w:pPr>
        <w:spacing w:after="0" w:line="240" w:lineRule="auto"/>
        <w:jc w:val="center"/>
        <w:rPr>
          <w:rFonts w:ascii="Times New Roman" w:eastAsia="Calibri" w:hAnsi="Times New Roman" w:cs="Times New Roman"/>
          <w:lang w:val="en-GB"/>
        </w:rPr>
      </w:pPr>
      <w:r w:rsidRPr="00AF6FF2">
        <w:rPr>
          <w:rFonts w:ascii="Times New Roman" w:eastAsia="Times New Roman" w:hAnsi="Times New Roman" w:cs="Times New Roman"/>
          <w:b/>
          <w:lang w:eastAsia="pl-PL"/>
        </w:rPr>
        <w:t xml:space="preserve"> (postępowanie nr 38/L/22)</w:t>
      </w:r>
    </w:p>
    <w:p w:rsidR="00AF6FF2" w:rsidRPr="00AF6FF2" w:rsidRDefault="00AF6FF2" w:rsidP="00AF6FF2">
      <w:pPr>
        <w:spacing w:after="0" w:line="240" w:lineRule="auto"/>
        <w:rPr>
          <w:rFonts w:ascii="Times New Roman" w:eastAsia="Times New Roman" w:hAnsi="Times New Roman" w:cs="Times New Roman"/>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115"/>
        <w:gridCol w:w="1134"/>
        <w:gridCol w:w="1501"/>
        <w:gridCol w:w="1051"/>
        <w:gridCol w:w="1843"/>
      </w:tblGrid>
      <w:tr w:rsidR="00AF6FF2" w:rsidRPr="00AF6FF2" w:rsidTr="00A97E18">
        <w:trPr>
          <w:trHeight w:val="1362"/>
        </w:trPr>
        <w:tc>
          <w:tcPr>
            <w:tcW w:w="571" w:type="dxa"/>
            <w:shd w:val="clear" w:color="auto" w:fill="auto"/>
            <w:vAlign w:val="center"/>
          </w:tcPr>
          <w:p w:rsidR="00AF6FF2" w:rsidRPr="00AF6FF2" w:rsidRDefault="00AF6FF2" w:rsidP="00AF6FF2">
            <w:pPr>
              <w:spacing w:after="0" w:line="240" w:lineRule="auto"/>
              <w:ind w:right="-81"/>
              <w:rPr>
                <w:rFonts w:ascii="Times New Roman" w:hAnsi="Times New Roman" w:cs="Times New Roman"/>
                <w:b/>
              </w:rPr>
            </w:pPr>
            <w:r w:rsidRPr="00AF6FF2">
              <w:rPr>
                <w:rFonts w:ascii="Times New Roman" w:hAnsi="Times New Roman" w:cs="Times New Roman"/>
                <w:b/>
              </w:rPr>
              <w:t>L.p.</w:t>
            </w:r>
          </w:p>
        </w:tc>
        <w:tc>
          <w:tcPr>
            <w:tcW w:w="3115" w:type="dxa"/>
            <w:shd w:val="clear" w:color="auto" w:fill="auto"/>
            <w:vAlign w:val="center"/>
          </w:tcPr>
          <w:p w:rsidR="00AF6FF2" w:rsidRPr="00AF6FF2" w:rsidRDefault="00AF6FF2" w:rsidP="00AF6FF2">
            <w:pPr>
              <w:spacing w:after="0" w:line="240" w:lineRule="auto"/>
              <w:jc w:val="center"/>
              <w:rPr>
                <w:rFonts w:ascii="Times New Roman" w:hAnsi="Times New Roman" w:cs="Times New Roman"/>
                <w:b/>
              </w:rPr>
            </w:pPr>
            <w:r w:rsidRPr="00AF6FF2">
              <w:rPr>
                <w:rFonts w:ascii="Times New Roman" w:hAnsi="Times New Roman" w:cs="Times New Roman"/>
                <w:b/>
              </w:rPr>
              <w:t>Nazwa przedmiotu zamówienia</w:t>
            </w:r>
          </w:p>
        </w:tc>
        <w:tc>
          <w:tcPr>
            <w:tcW w:w="1134" w:type="dxa"/>
            <w:shd w:val="clear" w:color="auto" w:fill="auto"/>
            <w:vAlign w:val="center"/>
          </w:tcPr>
          <w:p w:rsidR="00AF6FF2" w:rsidRPr="00AF6FF2" w:rsidRDefault="00AF6FF2" w:rsidP="00AF6FF2">
            <w:pPr>
              <w:spacing w:after="0" w:line="240" w:lineRule="auto"/>
              <w:jc w:val="center"/>
              <w:rPr>
                <w:rFonts w:ascii="Times New Roman" w:hAnsi="Times New Roman" w:cs="Times New Roman"/>
                <w:b/>
              </w:rPr>
            </w:pPr>
            <w:r w:rsidRPr="00AF6FF2">
              <w:rPr>
                <w:rFonts w:ascii="Times New Roman" w:hAnsi="Times New Roman" w:cs="Times New Roman"/>
                <w:b/>
              </w:rPr>
              <w:t xml:space="preserve">Ilość </w:t>
            </w:r>
          </w:p>
          <w:p w:rsidR="00AF6FF2" w:rsidRPr="00AF6FF2" w:rsidRDefault="00AF6FF2" w:rsidP="00AF6FF2">
            <w:pPr>
              <w:spacing w:after="0" w:line="240" w:lineRule="auto"/>
              <w:jc w:val="center"/>
              <w:rPr>
                <w:rFonts w:ascii="Times New Roman" w:hAnsi="Times New Roman" w:cs="Times New Roman"/>
                <w:b/>
              </w:rPr>
            </w:pPr>
            <w:r w:rsidRPr="00AF6FF2">
              <w:rPr>
                <w:rFonts w:ascii="Times New Roman" w:hAnsi="Times New Roman" w:cs="Times New Roman"/>
                <w:b/>
              </w:rPr>
              <w:t>(w szt.)</w:t>
            </w:r>
          </w:p>
        </w:tc>
        <w:tc>
          <w:tcPr>
            <w:tcW w:w="1501" w:type="dxa"/>
            <w:shd w:val="clear" w:color="auto" w:fill="auto"/>
            <w:vAlign w:val="center"/>
          </w:tcPr>
          <w:p w:rsidR="00AF6FF2" w:rsidRPr="00AF6FF2" w:rsidRDefault="00AF6FF2" w:rsidP="00AF6FF2">
            <w:pPr>
              <w:spacing w:after="0" w:line="240" w:lineRule="auto"/>
              <w:jc w:val="center"/>
              <w:rPr>
                <w:rFonts w:ascii="Times New Roman" w:hAnsi="Times New Roman" w:cs="Times New Roman"/>
                <w:b/>
              </w:rPr>
            </w:pPr>
            <w:r w:rsidRPr="00AF6FF2">
              <w:rPr>
                <w:rFonts w:ascii="Times New Roman" w:hAnsi="Times New Roman" w:cs="Times New Roman"/>
                <w:b/>
              </w:rPr>
              <w:t>Cena jednostkowa brutto (w zł)</w:t>
            </w:r>
          </w:p>
        </w:tc>
        <w:tc>
          <w:tcPr>
            <w:tcW w:w="1051" w:type="dxa"/>
            <w:shd w:val="clear" w:color="auto" w:fill="auto"/>
            <w:vAlign w:val="center"/>
          </w:tcPr>
          <w:p w:rsidR="00AF6FF2" w:rsidRPr="00AF6FF2" w:rsidRDefault="00AF6FF2" w:rsidP="00AF6FF2">
            <w:pPr>
              <w:spacing w:after="0" w:line="240" w:lineRule="auto"/>
              <w:jc w:val="center"/>
              <w:rPr>
                <w:rFonts w:ascii="Times New Roman" w:hAnsi="Times New Roman" w:cs="Times New Roman"/>
                <w:b/>
              </w:rPr>
            </w:pPr>
            <w:r w:rsidRPr="00AF6FF2">
              <w:rPr>
                <w:rFonts w:ascii="Times New Roman" w:hAnsi="Times New Roman" w:cs="Times New Roman"/>
                <w:b/>
              </w:rPr>
              <w:t xml:space="preserve">Stawka podatku VAT </w:t>
            </w:r>
          </w:p>
          <w:p w:rsidR="00AF6FF2" w:rsidRPr="00AF6FF2" w:rsidRDefault="00AF6FF2" w:rsidP="00AF6FF2">
            <w:pPr>
              <w:spacing w:after="0" w:line="240" w:lineRule="auto"/>
              <w:jc w:val="center"/>
              <w:rPr>
                <w:rFonts w:ascii="Times New Roman" w:hAnsi="Times New Roman" w:cs="Times New Roman"/>
                <w:b/>
              </w:rPr>
            </w:pPr>
            <w:r w:rsidRPr="00AF6FF2">
              <w:rPr>
                <w:rFonts w:ascii="Times New Roman" w:hAnsi="Times New Roman" w:cs="Times New Roman"/>
                <w:b/>
              </w:rPr>
              <w:t>(w %)</w:t>
            </w:r>
          </w:p>
        </w:tc>
        <w:tc>
          <w:tcPr>
            <w:tcW w:w="1843" w:type="dxa"/>
            <w:vAlign w:val="center"/>
          </w:tcPr>
          <w:p w:rsidR="00AF6FF2" w:rsidRPr="00AF6FF2" w:rsidRDefault="00AF6FF2" w:rsidP="00AF6FF2">
            <w:pPr>
              <w:spacing w:after="0" w:line="240" w:lineRule="auto"/>
              <w:jc w:val="center"/>
              <w:rPr>
                <w:rFonts w:ascii="Times New Roman" w:hAnsi="Times New Roman" w:cs="Times New Roman"/>
                <w:b/>
              </w:rPr>
            </w:pPr>
            <w:r w:rsidRPr="00AF6FF2">
              <w:rPr>
                <w:rFonts w:ascii="Times New Roman" w:hAnsi="Times New Roman" w:cs="Times New Roman"/>
                <w:b/>
              </w:rPr>
              <w:t>Wartość brutto</w:t>
            </w:r>
          </w:p>
          <w:p w:rsidR="00AF6FF2" w:rsidRPr="00AF6FF2" w:rsidRDefault="00AF6FF2" w:rsidP="00AF6FF2">
            <w:pPr>
              <w:spacing w:after="0" w:line="240" w:lineRule="auto"/>
              <w:jc w:val="center"/>
              <w:rPr>
                <w:rFonts w:ascii="Times New Roman" w:hAnsi="Times New Roman" w:cs="Times New Roman"/>
                <w:b/>
              </w:rPr>
            </w:pPr>
            <w:r w:rsidRPr="00AF6FF2">
              <w:rPr>
                <w:rFonts w:ascii="Times New Roman" w:hAnsi="Times New Roman" w:cs="Times New Roman"/>
                <w:b/>
              </w:rPr>
              <w:t>oferty (w zł)</w:t>
            </w:r>
          </w:p>
          <w:p w:rsidR="00AF6FF2" w:rsidRPr="00AF6FF2" w:rsidRDefault="00AF6FF2" w:rsidP="00AF6FF2">
            <w:pPr>
              <w:spacing w:after="0" w:line="240" w:lineRule="auto"/>
              <w:jc w:val="center"/>
              <w:rPr>
                <w:rFonts w:ascii="Times New Roman" w:hAnsi="Times New Roman" w:cs="Times New Roman"/>
                <w:i/>
              </w:rPr>
            </w:pPr>
            <w:r w:rsidRPr="00AF6FF2">
              <w:rPr>
                <w:rFonts w:ascii="Times New Roman" w:hAnsi="Times New Roman" w:cs="Times New Roman"/>
                <w:i/>
              </w:rPr>
              <w:t>(kol. 3 x kol. 4)</w:t>
            </w:r>
          </w:p>
        </w:tc>
      </w:tr>
      <w:tr w:rsidR="00AF6FF2" w:rsidRPr="00AF6FF2" w:rsidTr="00A97E18">
        <w:trPr>
          <w:trHeight w:val="249"/>
        </w:trPr>
        <w:tc>
          <w:tcPr>
            <w:tcW w:w="571" w:type="dxa"/>
            <w:shd w:val="clear" w:color="auto" w:fill="auto"/>
            <w:vAlign w:val="center"/>
          </w:tcPr>
          <w:p w:rsidR="00AF6FF2" w:rsidRPr="00AF6FF2" w:rsidRDefault="00AF6FF2" w:rsidP="00AF6FF2">
            <w:pPr>
              <w:spacing w:after="0" w:line="240" w:lineRule="auto"/>
              <w:ind w:left="-108"/>
              <w:jc w:val="center"/>
              <w:rPr>
                <w:rFonts w:ascii="Times New Roman" w:hAnsi="Times New Roman" w:cs="Times New Roman"/>
                <w:i/>
                <w:sz w:val="20"/>
                <w:szCs w:val="20"/>
              </w:rPr>
            </w:pPr>
            <w:r w:rsidRPr="00AF6FF2">
              <w:rPr>
                <w:rFonts w:ascii="Times New Roman" w:hAnsi="Times New Roman" w:cs="Times New Roman"/>
                <w:i/>
                <w:sz w:val="20"/>
                <w:szCs w:val="20"/>
              </w:rPr>
              <w:t>1</w:t>
            </w:r>
          </w:p>
        </w:tc>
        <w:tc>
          <w:tcPr>
            <w:tcW w:w="3115" w:type="dxa"/>
            <w:shd w:val="clear" w:color="auto" w:fill="auto"/>
            <w:vAlign w:val="center"/>
          </w:tcPr>
          <w:p w:rsidR="00AF6FF2" w:rsidRPr="00AF6FF2" w:rsidRDefault="00AF6FF2" w:rsidP="00AF6FF2">
            <w:pPr>
              <w:spacing w:after="0" w:line="240" w:lineRule="auto"/>
              <w:jc w:val="center"/>
              <w:rPr>
                <w:rFonts w:ascii="Times New Roman" w:hAnsi="Times New Roman" w:cs="Times New Roman"/>
                <w:i/>
                <w:sz w:val="20"/>
                <w:szCs w:val="20"/>
              </w:rPr>
            </w:pPr>
            <w:r w:rsidRPr="00AF6FF2">
              <w:rPr>
                <w:rFonts w:ascii="Times New Roman" w:hAnsi="Times New Roman" w:cs="Times New Roman"/>
                <w:i/>
                <w:sz w:val="20"/>
                <w:szCs w:val="20"/>
              </w:rPr>
              <w:t>2</w:t>
            </w:r>
          </w:p>
        </w:tc>
        <w:tc>
          <w:tcPr>
            <w:tcW w:w="1134" w:type="dxa"/>
            <w:shd w:val="clear" w:color="auto" w:fill="auto"/>
            <w:vAlign w:val="center"/>
          </w:tcPr>
          <w:p w:rsidR="00AF6FF2" w:rsidRPr="00AF6FF2" w:rsidRDefault="00AF6FF2" w:rsidP="00AF6FF2">
            <w:pPr>
              <w:spacing w:after="0" w:line="240" w:lineRule="auto"/>
              <w:jc w:val="center"/>
              <w:rPr>
                <w:rFonts w:ascii="Times New Roman" w:hAnsi="Times New Roman" w:cs="Times New Roman"/>
                <w:i/>
                <w:sz w:val="20"/>
                <w:szCs w:val="20"/>
              </w:rPr>
            </w:pPr>
            <w:r w:rsidRPr="00AF6FF2">
              <w:rPr>
                <w:rFonts w:ascii="Times New Roman" w:hAnsi="Times New Roman" w:cs="Times New Roman"/>
                <w:i/>
                <w:sz w:val="20"/>
                <w:szCs w:val="20"/>
              </w:rPr>
              <w:t>3</w:t>
            </w:r>
          </w:p>
        </w:tc>
        <w:tc>
          <w:tcPr>
            <w:tcW w:w="1501" w:type="dxa"/>
            <w:shd w:val="clear" w:color="auto" w:fill="auto"/>
            <w:vAlign w:val="center"/>
          </w:tcPr>
          <w:p w:rsidR="00AF6FF2" w:rsidRPr="00AF6FF2" w:rsidRDefault="00AF6FF2" w:rsidP="00AF6FF2">
            <w:pPr>
              <w:spacing w:after="0" w:line="240" w:lineRule="auto"/>
              <w:jc w:val="center"/>
              <w:rPr>
                <w:rFonts w:ascii="Times New Roman" w:hAnsi="Times New Roman" w:cs="Times New Roman"/>
                <w:i/>
                <w:sz w:val="20"/>
                <w:szCs w:val="20"/>
              </w:rPr>
            </w:pPr>
            <w:r w:rsidRPr="00AF6FF2">
              <w:rPr>
                <w:rFonts w:ascii="Times New Roman" w:hAnsi="Times New Roman" w:cs="Times New Roman"/>
                <w:i/>
                <w:sz w:val="20"/>
                <w:szCs w:val="20"/>
              </w:rPr>
              <w:t>4</w:t>
            </w:r>
          </w:p>
        </w:tc>
        <w:tc>
          <w:tcPr>
            <w:tcW w:w="1051" w:type="dxa"/>
            <w:shd w:val="clear" w:color="auto" w:fill="auto"/>
            <w:vAlign w:val="center"/>
          </w:tcPr>
          <w:p w:rsidR="00AF6FF2" w:rsidRPr="00AF6FF2" w:rsidRDefault="00AF6FF2" w:rsidP="00AF6FF2">
            <w:pPr>
              <w:spacing w:after="0" w:line="240" w:lineRule="auto"/>
              <w:jc w:val="center"/>
              <w:rPr>
                <w:rFonts w:ascii="Times New Roman" w:hAnsi="Times New Roman" w:cs="Times New Roman"/>
                <w:i/>
                <w:sz w:val="20"/>
                <w:szCs w:val="20"/>
              </w:rPr>
            </w:pPr>
            <w:r w:rsidRPr="00AF6FF2">
              <w:rPr>
                <w:rFonts w:ascii="Times New Roman" w:hAnsi="Times New Roman" w:cs="Times New Roman"/>
                <w:i/>
                <w:sz w:val="20"/>
                <w:szCs w:val="20"/>
              </w:rPr>
              <w:t>5</w:t>
            </w:r>
          </w:p>
        </w:tc>
        <w:tc>
          <w:tcPr>
            <w:tcW w:w="1843" w:type="dxa"/>
            <w:vAlign w:val="center"/>
          </w:tcPr>
          <w:p w:rsidR="00AF6FF2" w:rsidRPr="00AF6FF2" w:rsidRDefault="00AF6FF2" w:rsidP="00AF6FF2">
            <w:pPr>
              <w:spacing w:after="0" w:line="240" w:lineRule="auto"/>
              <w:jc w:val="center"/>
              <w:rPr>
                <w:rFonts w:ascii="Times New Roman" w:hAnsi="Times New Roman" w:cs="Times New Roman"/>
                <w:i/>
                <w:sz w:val="20"/>
                <w:szCs w:val="20"/>
              </w:rPr>
            </w:pPr>
            <w:r w:rsidRPr="00AF6FF2">
              <w:rPr>
                <w:rFonts w:ascii="Times New Roman" w:hAnsi="Times New Roman" w:cs="Times New Roman"/>
                <w:i/>
                <w:sz w:val="20"/>
                <w:szCs w:val="20"/>
              </w:rPr>
              <w:t>6</w:t>
            </w:r>
          </w:p>
        </w:tc>
      </w:tr>
      <w:tr w:rsidR="00612F53" w:rsidRPr="00AF6FF2" w:rsidTr="00A97E18">
        <w:trPr>
          <w:trHeight w:val="1002"/>
        </w:trPr>
        <w:tc>
          <w:tcPr>
            <w:tcW w:w="571" w:type="dxa"/>
            <w:shd w:val="clear" w:color="auto" w:fill="auto"/>
            <w:vAlign w:val="center"/>
          </w:tcPr>
          <w:p w:rsidR="00612F53" w:rsidRPr="00AF6FF2" w:rsidRDefault="00612F53" w:rsidP="00612F53">
            <w:pPr>
              <w:spacing w:after="0" w:line="240" w:lineRule="auto"/>
              <w:ind w:left="-108"/>
              <w:jc w:val="center"/>
              <w:rPr>
                <w:rFonts w:ascii="Times New Roman" w:hAnsi="Times New Roman" w:cs="Times New Roman"/>
              </w:rPr>
            </w:pPr>
            <w:r w:rsidRPr="00AF6FF2">
              <w:rPr>
                <w:rFonts w:ascii="Times New Roman" w:hAnsi="Times New Roman" w:cs="Times New Roman"/>
              </w:rPr>
              <w:t>1.</w:t>
            </w:r>
          </w:p>
        </w:tc>
        <w:tc>
          <w:tcPr>
            <w:tcW w:w="3115" w:type="dxa"/>
            <w:shd w:val="clear" w:color="auto" w:fill="auto"/>
            <w:vAlign w:val="center"/>
          </w:tcPr>
          <w:p w:rsidR="00612F53" w:rsidRPr="00612F53" w:rsidRDefault="00612F53" w:rsidP="00612F53">
            <w:pPr>
              <w:spacing w:after="0" w:line="240" w:lineRule="auto"/>
              <w:rPr>
                <w:rFonts w:ascii="Times New Roman" w:hAnsi="Times New Roman" w:cs="Times New Roman"/>
                <w:color w:val="000000"/>
              </w:rPr>
            </w:pPr>
            <w:r w:rsidRPr="00612F53">
              <w:rPr>
                <w:rFonts w:ascii="Times New Roman" w:hAnsi="Times New Roman" w:cs="Times New Roman"/>
                <w:color w:val="000000"/>
              </w:rPr>
              <w:t>Komputer przenośny</w:t>
            </w:r>
          </w:p>
        </w:tc>
        <w:tc>
          <w:tcPr>
            <w:tcW w:w="1134" w:type="dxa"/>
            <w:shd w:val="clear" w:color="auto" w:fill="auto"/>
            <w:vAlign w:val="center"/>
          </w:tcPr>
          <w:p w:rsidR="00612F53" w:rsidRPr="00612F53" w:rsidRDefault="00612F53" w:rsidP="00612F53">
            <w:pPr>
              <w:spacing w:after="0" w:line="240" w:lineRule="auto"/>
              <w:jc w:val="center"/>
              <w:rPr>
                <w:rFonts w:ascii="Times New Roman" w:hAnsi="Times New Roman" w:cs="Times New Roman"/>
                <w:color w:val="000000"/>
              </w:rPr>
            </w:pPr>
            <w:r w:rsidRPr="00612F53">
              <w:rPr>
                <w:rFonts w:ascii="Times New Roman" w:hAnsi="Times New Roman" w:cs="Times New Roman"/>
                <w:color w:val="000000"/>
              </w:rPr>
              <w:t>33</w:t>
            </w:r>
          </w:p>
        </w:tc>
        <w:tc>
          <w:tcPr>
            <w:tcW w:w="1501" w:type="dxa"/>
            <w:shd w:val="clear" w:color="auto" w:fill="auto"/>
          </w:tcPr>
          <w:p w:rsidR="00612F53" w:rsidRPr="00AF6FF2" w:rsidRDefault="00612F53" w:rsidP="00AF6FF2">
            <w:pPr>
              <w:spacing w:after="0" w:line="240" w:lineRule="auto"/>
              <w:jc w:val="center"/>
              <w:rPr>
                <w:rFonts w:ascii="Times New Roman" w:hAnsi="Times New Roman" w:cs="Times New Roman"/>
              </w:rPr>
            </w:pPr>
          </w:p>
        </w:tc>
        <w:tc>
          <w:tcPr>
            <w:tcW w:w="1051" w:type="dxa"/>
            <w:shd w:val="clear" w:color="auto" w:fill="auto"/>
          </w:tcPr>
          <w:p w:rsidR="00612F53" w:rsidRPr="00AF6FF2" w:rsidRDefault="00612F53" w:rsidP="00AF6FF2">
            <w:pPr>
              <w:spacing w:after="0" w:line="240" w:lineRule="auto"/>
              <w:jc w:val="center"/>
              <w:rPr>
                <w:rFonts w:ascii="Times New Roman" w:hAnsi="Times New Roman" w:cs="Times New Roman"/>
              </w:rPr>
            </w:pPr>
          </w:p>
        </w:tc>
        <w:tc>
          <w:tcPr>
            <w:tcW w:w="1843" w:type="dxa"/>
          </w:tcPr>
          <w:p w:rsidR="00612F53" w:rsidRPr="00AF6FF2" w:rsidRDefault="00612F53" w:rsidP="00AF6FF2">
            <w:pPr>
              <w:spacing w:after="0" w:line="240" w:lineRule="auto"/>
              <w:jc w:val="center"/>
              <w:rPr>
                <w:rFonts w:ascii="Times New Roman" w:hAnsi="Times New Roman" w:cs="Times New Roman"/>
              </w:rPr>
            </w:pPr>
          </w:p>
        </w:tc>
      </w:tr>
      <w:tr w:rsidR="00AF6FF2" w:rsidRPr="00AF6FF2" w:rsidTr="00A97E18">
        <w:trPr>
          <w:trHeight w:val="563"/>
        </w:trPr>
        <w:tc>
          <w:tcPr>
            <w:tcW w:w="7372" w:type="dxa"/>
            <w:gridSpan w:val="5"/>
            <w:shd w:val="clear" w:color="auto" w:fill="auto"/>
            <w:vAlign w:val="center"/>
          </w:tcPr>
          <w:p w:rsidR="00AF6FF2" w:rsidRPr="00AF6FF2" w:rsidRDefault="00AF6FF2" w:rsidP="00AF6FF2">
            <w:pPr>
              <w:spacing w:after="0" w:line="240" w:lineRule="auto"/>
              <w:jc w:val="center"/>
              <w:rPr>
                <w:rFonts w:ascii="Times New Roman" w:hAnsi="Times New Roman" w:cs="Times New Roman"/>
              </w:rPr>
            </w:pPr>
            <w:r w:rsidRPr="00AF6FF2">
              <w:rPr>
                <w:rFonts w:ascii="Times New Roman" w:eastAsia="Times New Roman" w:hAnsi="Times New Roman" w:cs="Times New Roman"/>
                <w:b/>
                <w:sz w:val="20"/>
                <w:szCs w:val="20"/>
                <w:lang w:eastAsia="pl-PL"/>
              </w:rPr>
              <w:t>Łączna cena ofertowa brutto:</w:t>
            </w:r>
          </w:p>
        </w:tc>
        <w:tc>
          <w:tcPr>
            <w:tcW w:w="1843" w:type="dxa"/>
          </w:tcPr>
          <w:p w:rsidR="00AF6FF2" w:rsidRPr="00AF6FF2" w:rsidRDefault="00AF6FF2" w:rsidP="00AF6FF2">
            <w:pPr>
              <w:spacing w:after="0" w:line="240" w:lineRule="auto"/>
              <w:jc w:val="center"/>
              <w:rPr>
                <w:rFonts w:ascii="Times New Roman" w:hAnsi="Times New Roman" w:cs="Times New Roman"/>
              </w:rPr>
            </w:pPr>
          </w:p>
        </w:tc>
      </w:tr>
    </w:tbl>
    <w:p w:rsidR="00AF6FF2" w:rsidRPr="00AF6FF2" w:rsidRDefault="00AF6FF2" w:rsidP="00AF6FF2">
      <w:pPr>
        <w:tabs>
          <w:tab w:val="left" w:pos="-1701"/>
        </w:tabs>
        <w:spacing w:after="0" w:line="240" w:lineRule="auto"/>
        <w:jc w:val="both"/>
        <w:rPr>
          <w:rFonts w:ascii="Times New Roman" w:eastAsia="Times New Roman" w:hAnsi="Times New Roman" w:cs="Times New Roman"/>
          <w:lang w:eastAsia="pl-PL"/>
        </w:rPr>
      </w:pPr>
    </w:p>
    <w:p w:rsidR="00AF6FF2" w:rsidRPr="00AF6FF2" w:rsidRDefault="00AF6FF2" w:rsidP="00F3109B">
      <w:pPr>
        <w:numPr>
          <w:ilvl w:val="0"/>
          <w:numId w:val="112"/>
        </w:numPr>
        <w:spacing w:after="0" w:line="312" w:lineRule="auto"/>
        <w:ind w:left="426" w:hanging="426"/>
        <w:jc w:val="both"/>
        <w:rPr>
          <w:rFonts w:ascii="Times New Roman" w:eastAsia="Times New Roman" w:hAnsi="Times New Roman" w:cs="Times New Roman"/>
          <w:b/>
          <w:i/>
          <w:lang w:eastAsia="pl-PL"/>
        </w:rPr>
      </w:pPr>
      <w:r w:rsidRPr="00AF6FF2">
        <w:rPr>
          <w:rFonts w:ascii="Times New Roman" w:eastAsia="Times New Roman" w:hAnsi="Times New Roman" w:cs="Times New Roman"/>
          <w:b/>
          <w:bCs/>
          <w:color w:val="000000"/>
          <w:lang w:eastAsia="pl-PL"/>
        </w:rPr>
        <w:t>Oświadczam</w:t>
      </w:r>
      <w:r w:rsidRPr="00AF6FF2">
        <w:rPr>
          <w:rFonts w:ascii="Times New Roman" w:eastAsia="Times New Roman" w:hAnsi="Times New Roman" w:cs="Times New Roman"/>
          <w:color w:val="000000"/>
          <w:lang w:eastAsia="pl-PL"/>
        </w:rPr>
        <w:t xml:space="preserve">, że </w:t>
      </w:r>
      <w:r w:rsidRPr="00AF6FF2">
        <w:rPr>
          <w:rFonts w:ascii="Times New Roman" w:eastAsia="Times New Roman" w:hAnsi="Times New Roman" w:cs="Times New Roman"/>
          <w:lang w:eastAsia="pl-PL"/>
        </w:rPr>
        <w:t>oferuję udzielenie:</w:t>
      </w:r>
    </w:p>
    <w:p w:rsidR="00AF6FF2" w:rsidRPr="00AF6FF2" w:rsidRDefault="00AF6FF2" w:rsidP="00AF6FF2">
      <w:pPr>
        <w:spacing w:after="0" w:line="312" w:lineRule="auto"/>
        <w:ind w:left="426"/>
        <w:jc w:val="both"/>
        <w:rPr>
          <w:rFonts w:ascii="Times New Roman" w:eastAsia="Times New Roman" w:hAnsi="Times New Roman" w:cs="Times New Roman"/>
          <w:lang w:eastAsia="pl-PL"/>
        </w:rPr>
      </w:pPr>
      <w:r w:rsidRPr="00AF6FF2">
        <w:rPr>
          <w:rFonts w:ascii="Times New Roman" w:eastAsia="Times New Roman" w:hAnsi="Times New Roman" w:cs="Times New Roman"/>
          <w:lang w:eastAsia="pl-PL"/>
        </w:rPr>
        <w:t xml:space="preserve"> </w:t>
      </w:r>
      <w:r w:rsidRPr="00AF6FF2">
        <w:rPr>
          <w:b/>
          <w:sz w:val="18"/>
          <w:szCs w:val="18"/>
          <w:lang w:eastAsia="pl-PL"/>
        </w:rPr>
        <w:fldChar w:fldCharType="begin">
          <w:ffData>
            <w:name w:val="Wybór7"/>
            <w:enabled/>
            <w:calcOnExit w:val="0"/>
            <w:checkBox>
              <w:sizeAuto/>
              <w:default w:val="0"/>
            </w:checkBox>
          </w:ffData>
        </w:fldChar>
      </w:r>
      <w:r w:rsidRPr="00AF6FF2">
        <w:rPr>
          <w:b/>
          <w:sz w:val="18"/>
          <w:szCs w:val="18"/>
          <w:lang w:eastAsia="pl-PL"/>
        </w:rPr>
        <w:instrText xml:space="preserve"> FORMCHECKBOX </w:instrText>
      </w:r>
      <w:r w:rsidR="00B26E65">
        <w:rPr>
          <w:b/>
          <w:sz w:val="18"/>
          <w:szCs w:val="18"/>
          <w:lang w:eastAsia="pl-PL"/>
        </w:rPr>
      </w:r>
      <w:r w:rsidR="00B26E65">
        <w:rPr>
          <w:b/>
          <w:sz w:val="18"/>
          <w:szCs w:val="18"/>
          <w:lang w:eastAsia="pl-PL"/>
        </w:rPr>
        <w:fldChar w:fldCharType="separate"/>
      </w:r>
      <w:r w:rsidRPr="00AF6FF2">
        <w:rPr>
          <w:b/>
          <w:sz w:val="18"/>
          <w:szCs w:val="18"/>
          <w:lang w:eastAsia="pl-PL"/>
        </w:rPr>
        <w:fldChar w:fldCharType="end"/>
      </w:r>
      <w:r w:rsidRPr="00AF6FF2">
        <w:rPr>
          <w:rFonts w:ascii="Times New Roman" w:eastAsia="Times New Roman" w:hAnsi="Times New Roman" w:cs="Times New Roman"/>
          <w:lang w:eastAsia="pl-PL"/>
        </w:rPr>
        <w:t xml:space="preserve"> </w:t>
      </w:r>
      <w:r w:rsidRPr="00AF6FF2">
        <w:rPr>
          <w:rFonts w:ascii="Times New Roman" w:eastAsia="Times New Roman" w:hAnsi="Times New Roman" w:cs="Times New Roman"/>
          <w:b/>
          <w:lang w:eastAsia="pl-PL"/>
        </w:rPr>
        <w:t>12</w:t>
      </w:r>
      <w:r w:rsidRPr="00AF6FF2">
        <w:rPr>
          <w:rFonts w:ascii="Times New Roman" w:eastAsia="Times New Roman" w:hAnsi="Times New Roman" w:cs="Times New Roman"/>
          <w:lang w:eastAsia="pl-PL"/>
        </w:rPr>
        <w:t xml:space="preserve"> miesięcy</w:t>
      </w:r>
    </w:p>
    <w:p w:rsidR="00AF6FF2" w:rsidRPr="00AF6FF2" w:rsidRDefault="00AF6FF2" w:rsidP="00AF6FF2">
      <w:pPr>
        <w:spacing w:after="0" w:line="312" w:lineRule="auto"/>
        <w:ind w:left="426"/>
        <w:jc w:val="both"/>
        <w:rPr>
          <w:rFonts w:ascii="Times New Roman" w:eastAsia="Times New Roman" w:hAnsi="Times New Roman" w:cs="Times New Roman"/>
          <w:lang w:eastAsia="pl-PL"/>
        </w:rPr>
      </w:pPr>
      <w:r w:rsidRPr="00AF6FF2">
        <w:rPr>
          <w:rFonts w:ascii="Times New Roman" w:eastAsia="Times New Roman" w:hAnsi="Times New Roman" w:cs="Times New Roman"/>
          <w:lang w:eastAsia="pl-PL"/>
        </w:rPr>
        <w:t xml:space="preserve"> </w:t>
      </w:r>
      <w:r w:rsidRPr="00AF6FF2">
        <w:rPr>
          <w:b/>
          <w:sz w:val="18"/>
          <w:szCs w:val="18"/>
          <w:lang w:eastAsia="pl-PL"/>
        </w:rPr>
        <w:fldChar w:fldCharType="begin">
          <w:ffData>
            <w:name w:val="Wybór7"/>
            <w:enabled/>
            <w:calcOnExit w:val="0"/>
            <w:checkBox>
              <w:sizeAuto/>
              <w:default w:val="0"/>
            </w:checkBox>
          </w:ffData>
        </w:fldChar>
      </w:r>
      <w:r w:rsidRPr="00AF6FF2">
        <w:rPr>
          <w:sz w:val="18"/>
          <w:szCs w:val="18"/>
          <w:lang w:eastAsia="pl-PL"/>
        </w:rPr>
        <w:instrText xml:space="preserve"> FORMCHECKBOX </w:instrText>
      </w:r>
      <w:r w:rsidR="00B26E65">
        <w:rPr>
          <w:b/>
          <w:sz w:val="18"/>
          <w:szCs w:val="18"/>
          <w:lang w:eastAsia="pl-PL"/>
        </w:rPr>
      </w:r>
      <w:r w:rsidR="00B26E65">
        <w:rPr>
          <w:b/>
          <w:sz w:val="18"/>
          <w:szCs w:val="18"/>
          <w:lang w:eastAsia="pl-PL"/>
        </w:rPr>
        <w:fldChar w:fldCharType="separate"/>
      </w:r>
      <w:r w:rsidRPr="00AF6FF2">
        <w:rPr>
          <w:b/>
          <w:sz w:val="18"/>
          <w:szCs w:val="18"/>
          <w:lang w:eastAsia="pl-PL"/>
        </w:rPr>
        <w:fldChar w:fldCharType="end"/>
      </w:r>
      <w:r w:rsidRPr="00AF6FF2">
        <w:rPr>
          <w:rFonts w:ascii="Times New Roman" w:eastAsia="Times New Roman" w:hAnsi="Times New Roman" w:cs="Times New Roman"/>
          <w:lang w:eastAsia="pl-PL"/>
        </w:rPr>
        <w:t xml:space="preserve"> </w:t>
      </w:r>
      <w:r w:rsidRPr="00AF6FF2">
        <w:rPr>
          <w:rFonts w:ascii="Times New Roman" w:eastAsia="Times New Roman" w:hAnsi="Times New Roman" w:cs="Times New Roman"/>
          <w:b/>
          <w:lang w:eastAsia="pl-PL"/>
        </w:rPr>
        <w:t>24</w:t>
      </w:r>
      <w:r w:rsidRPr="00AF6FF2">
        <w:rPr>
          <w:rFonts w:ascii="Times New Roman" w:eastAsia="Times New Roman" w:hAnsi="Times New Roman" w:cs="Times New Roman"/>
          <w:lang w:eastAsia="pl-PL"/>
        </w:rPr>
        <w:t xml:space="preserve"> miesięcy</w:t>
      </w:r>
    </w:p>
    <w:p w:rsidR="00AF6FF2" w:rsidRPr="00AF6FF2" w:rsidRDefault="00AF6FF2" w:rsidP="00AF6FF2">
      <w:pPr>
        <w:spacing w:after="0" w:line="312" w:lineRule="auto"/>
        <w:ind w:left="426"/>
        <w:jc w:val="both"/>
        <w:rPr>
          <w:rFonts w:ascii="Times New Roman" w:eastAsia="Times New Roman" w:hAnsi="Times New Roman" w:cs="Times New Roman"/>
          <w:lang w:eastAsia="pl-PL"/>
        </w:rPr>
      </w:pPr>
      <w:r w:rsidRPr="00AF6FF2">
        <w:rPr>
          <w:rFonts w:ascii="Times New Roman" w:eastAsia="Times New Roman" w:hAnsi="Times New Roman" w:cs="Times New Roman"/>
          <w:lang w:eastAsia="pl-PL"/>
        </w:rPr>
        <w:t xml:space="preserve"> </w:t>
      </w:r>
      <w:r w:rsidRPr="00AF6FF2">
        <w:rPr>
          <w:b/>
          <w:sz w:val="18"/>
          <w:szCs w:val="18"/>
          <w:lang w:eastAsia="pl-PL"/>
        </w:rPr>
        <w:fldChar w:fldCharType="begin">
          <w:ffData>
            <w:name w:val="Wybór7"/>
            <w:enabled/>
            <w:calcOnExit w:val="0"/>
            <w:checkBox>
              <w:sizeAuto/>
              <w:default w:val="0"/>
            </w:checkBox>
          </w:ffData>
        </w:fldChar>
      </w:r>
      <w:r w:rsidRPr="00AF6FF2">
        <w:rPr>
          <w:sz w:val="18"/>
          <w:szCs w:val="18"/>
          <w:lang w:eastAsia="pl-PL"/>
        </w:rPr>
        <w:instrText xml:space="preserve"> FORMCHECKBOX </w:instrText>
      </w:r>
      <w:r w:rsidR="00B26E65">
        <w:rPr>
          <w:b/>
          <w:sz w:val="18"/>
          <w:szCs w:val="18"/>
          <w:lang w:eastAsia="pl-PL"/>
        </w:rPr>
      </w:r>
      <w:r w:rsidR="00B26E65">
        <w:rPr>
          <w:b/>
          <w:sz w:val="18"/>
          <w:szCs w:val="18"/>
          <w:lang w:eastAsia="pl-PL"/>
        </w:rPr>
        <w:fldChar w:fldCharType="separate"/>
      </w:r>
      <w:r w:rsidRPr="00AF6FF2">
        <w:rPr>
          <w:b/>
          <w:sz w:val="18"/>
          <w:szCs w:val="18"/>
          <w:lang w:eastAsia="pl-PL"/>
        </w:rPr>
        <w:fldChar w:fldCharType="end"/>
      </w:r>
      <w:r w:rsidRPr="00AF6FF2">
        <w:rPr>
          <w:rFonts w:ascii="Times New Roman" w:eastAsia="Times New Roman" w:hAnsi="Times New Roman" w:cs="Times New Roman"/>
          <w:lang w:eastAsia="pl-PL"/>
        </w:rPr>
        <w:t xml:space="preserve"> </w:t>
      </w:r>
      <w:r w:rsidRPr="00AF6FF2">
        <w:rPr>
          <w:rFonts w:ascii="Times New Roman" w:eastAsia="Times New Roman" w:hAnsi="Times New Roman" w:cs="Times New Roman"/>
          <w:b/>
          <w:lang w:eastAsia="pl-PL"/>
        </w:rPr>
        <w:t>36</w:t>
      </w:r>
      <w:r w:rsidRPr="00AF6FF2">
        <w:rPr>
          <w:rFonts w:ascii="Times New Roman" w:eastAsia="Times New Roman" w:hAnsi="Times New Roman" w:cs="Times New Roman"/>
          <w:lang w:eastAsia="pl-PL"/>
        </w:rPr>
        <w:t xml:space="preserve"> miesięcy </w:t>
      </w:r>
    </w:p>
    <w:p w:rsidR="00AF6FF2" w:rsidRPr="00AF6FF2" w:rsidRDefault="00AF6FF2" w:rsidP="00AF6FF2">
      <w:pPr>
        <w:spacing w:after="0" w:line="312" w:lineRule="auto"/>
        <w:ind w:left="426"/>
        <w:jc w:val="both"/>
        <w:rPr>
          <w:rFonts w:ascii="Times New Roman" w:eastAsia="Times New Roman" w:hAnsi="Times New Roman" w:cs="Times New Roman"/>
          <w:b/>
          <w:i/>
          <w:lang w:eastAsia="pl-PL"/>
        </w:rPr>
      </w:pPr>
      <w:r w:rsidRPr="00AF6FF2">
        <w:rPr>
          <w:rFonts w:ascii="Times New Roman" w:eastAsia="Times New Roman" w:hAnsi="Times New Roman" w:cs="Times New Roman"/>
          <w:lang w:eastAsia="pl-PL"/>
        </w:rPr>
        <w:t xml:space="preserve">gwarancji na przedmiot zamówienia, zgodnie z zapisami rozdz. XVI </w:t>
      </w:r>
      <w:proofErr w:type="spellStart"/>
      <w:r w:rsidRPr="00AF6FF2">
        <w:rPr>
          <w:rFonts w:ascii="Times New Roman" w:eastAsia="Times New Roman" w:hAnsi="Times New Roman" w:cs="Times New Roman"/>
          <w:lang w:eastAsia="pl-PL"/>
        </w:rPr>
        <w:t>SWZ</w:t>
      </w:r>
      <w:proofErr w:type="spellEnd"/>
      <w:r w:rsidRPr="00AF6FF2">
        <w:rPr>
          <w:rFonts w:ascii="Times New Roman" w:eastAsia="Times New Roman" w:hAnsi="Times New Roman" w:cs="Times New Roman"/>
          <w:lang w:eastAsia="pl-PL"/>
        </w:rPr>
        <w:t>.</w:t>
      </w:r>
    </w:p>
    <w:p w:rsidR="00AF6FF2" w:rsidRPr="00AF6FF2" w:rsidRDefault="00AF6FF2" w:rsidP="00F3109B">
      <w:pPr>
        <w:numPr>
          <w:ilvl w:val="0"/>
          <w:numId w:val="112"/>
        </w:numPr>
        <w:spacing w:after="0" w:line="312" w:lineRule="auto"/>
        <w:ind w:left="426" w:hanging="426"/>
        <w:jc w:val="both"/>
        <w:rPr>
          <w:rFonts w:ascii="Times New Roman" w:eastAsia="Times New Roman" w:hAnsi="Times New Roman" w:cs="Times New Roman"/>
          <w:b/>
          <w:i/>
          <w:lang w:eastAsia="pl-PL"/>
        </w:rPr>
      </w:pPr>
      <w:r w:rsidRPr="00AF6FF2">
        <w:rPr>
          <w:rFonts w:ascii="Times New Roman" w:eastAsia="Times New Roman" w:hAnsi="Times New Roman" w:cs="Times New Roman"/>
          <w:b/>
          <w:lang w:eastAsia="pl-PL"/>
        </w:rPr>
        <w:t xml:space="preserve">Oferuję </w:t>
      </w:r>
      <w:r w:rsidRPr="00AF6FF2">
        <w:rPr>
          <w:rFonts w:ascii="Times New Roman" w:eastAsia="Times New Roman" w:hAnsi="Times New Roman" w:cs="Times New Roman"/>
          <w:lang w:eastAsia="pl-PL"/>
        </w:rPr>
        <w:t>platformę:</w:t>
      </w:r>
    </w:p>
    <w:p w:rsidR="00AF6FF2" w:rsidRPr="00FE0A19" w:rsidRDefault="00AF6FF2" w:rsidP="00AF6FF2">
      <w:pPr>
        <w:spacing w:after="0" w:line="312" w:lineRule="auto"/>
        <w:ind w:left="426"/>
        <w:jc w:val="both"/>
        <w:rPr>
          <w:rFonts w:ascii="Times New Roman" w:eastAsia="Times New Roman" w:hAnsi="Times New Roman" w:cs="Times New Roman"/>
          <w:lang w:eastAsia="pl-PL"/>
        </w:rPr>
      </w:pPr>
      <w:r w:rsidRPr="00AF6FF2">
        <w:rPr>
          <w:rFonts w:ascii="Times New Roman" w:eastAsia="Times New Roman" w:hAnsi="Times New Roman" w:cs="Times New Roman"/>
          <w:lang w:eastAsia="pl-PL"/>
        </w:rPr>
        <w:t xml:space="preserve"> </w:t>
      </w:r>
      <w:r w:rsidRPr="00AF6FF2">
        <w:rPr>
          <w:b/>
          <w:sz w:val="18"/>
          <w:szCs w:val="18"/>
          <w:lang w:eastAsia="pl-PL"/>
        </w:rPr>
        <w:fldChar w:fldCharType="begin">
          <w:ffData>
            <w:name w:val="Wybór7"/>
            <w:enabled/>
            <w:calcOnExit w:val="0"/>
            <w:checkBox>
              <w:sizeAuto/>
              <w:default w:val="0"/>
            </w:checkBox>
          </w:ffData>
        </w:fldChar>
      </w:r>
      <w:r w:rsidRPr="00AF6FF2">
        <w:rPr>
          <w:sz w:val="18"/>
          <w:szCs w:val="18"/>
          <w:lang w:eastAsia="pl-PL"/>
        </w:rPr>
        <w:instrText xml:space="preserve"> FORMCHECKBOX </w:instrText>
      </w:r>
      <w:r w:rsidR="00B26E65">
        <w:rPr>
          <w:b/>
          <w:sz w:val="18"/>
          <w:szCs w:val="18"/>
          <w:lang w:eastAsia="pl-PL"/>
        </w:rPr>
      </w:r>
      <w:r w:rsidR="00B26E65">
        <w:rPr>
          <w:b/>
          <w:sz w:val="18"/>
          <w:szCs w:val="18"/>
          <w:lang w:eastAsia="pl-PL"/>
        </w:rPr>
        <w:fldChar w:fldCharType="separate"/>
      </w:r>
      <w:r w:rsidRPr="00AF6FF2">
        <w:rPr>
          <w:b/>
          <w:sz w:val="18"/>
          <w:szCs w:val="18"/>
          <w:lang w:eastAsia="pl-PL"/>
        </w:rPr>
        <w:fldChar w:fldCharType="end"/>
      </w:r>
      <w:r w:rsidRPr="00AF6FF2">
        <w:rPr>
          <w:rFonts w:ascii="Times New Roman" w:eastAsia="Times New Roman" w:hAnsi="Times New Roman" w:cs="Times New Roman"/>
          <w:lang w:eastAsia="pl-PL"/>
        </w:rPr>
        <w:t xml:space="preserve"> z zainstalowaną pamięcią RAM </w:t>
      </w:r>
      <w:r w:rsidRPr="00FE0A19">
        <w:rPr>
          <w:rFonts w:ascii="Times New Roman" w:eastAsia="Times New Roman" w:hAnsi="Times New Roman" w:cs="Times New Roman"/>
          <w:lang w:eastAsia="pl-PL"/>
        </w:rPr>
        <w:t xml:space="preserve">minimum </w:t>
      </w:r>
      <w:r w:rsidRPr="00FE0A19">
        <w:rPr>
          <w:rFonts w:ascii="Times New Roman" w:eastAsia="Times New Roman" w:hAnsi="Times New Roman" w:cs="Times New Roman"/>
          <w:b/>
          <w:lang w:eastAsia="pl-PL"/>
        </w:rPr>
        <w:t>8 GB</w:t>
      </w:r>
      <w:r w:rsidRPr="00FE0A19">
        <w:rPr>
          <w:rFonts w:ascii="Times New Roman" w:eastAsia="Times New Roman" w:hAnsi="Times New Roman" w:cs="Times New Roman"/>
          <w:lang w:eastAsia="pl-PL"/>
        </w:rPr>
        <w:t xml:space="preserve"> </w:t>
      </w:r>
    </w:p>
    <w:p w:rsidR="00AF6FF2" w:rsidRPr="00AF6FF2" w:rsidRDefault="00AF6FF2" w:rsidP="00AF6FF2">
      <w:pPr>
        <w:spacing w:after="0" w:line="312" w:lineRule="auto"/>
        <w:ind w:left="426"/>
        <w:jc w:val="both"/>
        <w:rPr>
          <w:rFonts w:ascii="Times New Roman" w:eastAsia="Times New Roman" w:hAnsi="Times New Roman" w:cs="Times New Roman"/>
          <w:b/>
          <w:i/>
          <w:lang w:eastAsia="pl-PL"/>
        </w:rPr>
      </w:pPr>
      <w:r w:rsidRPr="00FE0A19">
        <w:rPr>
          <w:rFonts w:ascii="Times New Roman" w:eastAsia="Times New Roman" w:hAnsi="Times New Roman" w:cs="Times New Roman"/>
          <w:lang w:eastAsia="pl-PL"/>
        </w:rPr>
        <w:t xml:space="preserve"> </w:t>
      </w:r>
      <w:r w:rsidRPr="00FE0A19">
        <w:rPr>
          <w:b/>
          <w:sz w:val="18"/>
          <w:szCs w:val="18"/>
          <w:lang w:eastAsia="pl-PL"/>
        </w:rPr>
        <w:fldChar w:fldCharType="begin">
          <w:ffData>
            <w:name w:val="Wybór7"/>
            <w:enabled/>
            <w:calcOnExit w:val="0"/>
            <w:checkBox>
              <w:sizeAuto/>
              <w:default w:val="0"/>
            </w:checkBox>
          </w:ffData>
        </w:fldChar>
      </w:r>
      <w:r w:rsidRPr="00FE0A19">
        <w:rPr>
          <w:sz w:val="18"/>
          <w:szCs w:val="18"/>
          <w:lang w:eastAsia="pl-PL"/>
        </w:rPr>
        <w:instrText xml:space="preserve"> FORMCHECKBOX </w:instrText>
      </w:r>
      <w:r w:rsidR="00B26E65" w:rsidRPr="00FE0A19">
        <w:rPr>
          <w:b/>
          <w:sz w:val="18"/>
          <w:szCs w:val="18"/>
          <w:lang w:eastAsia="pl-PL"/>
        </w:rPr>
      </w:r>
      <w:r w:rsidR="00B26E65" w:rsidRPr="00FE0A19">
        <w:rPr>
          <w:b/>
          <w:sz w:val="18"/>
          <w:szCs w:val="18"/>
          <w:lang w:eastAsia="pl-PL"/>
        </w:rPr>
        <w:fldChar w:fldCharType="separate"/>
      </w:r>
      <w:r w:rsidRPr="00FE0A19">
        <w:rPr>
          <w:b/>
          <w:sz w:val="18"/>
          <w:szCs w:val="18"/>
          <w:lang w:eastAsia="pl-PL"/>
        </w:rPr>
        <w:fldChar w:fldCharType="end"/>
      </w:r>
      <w:r w:rsidRPr="00FE0A19">
        <w:rPr>
          <w:rFonts w:ascii="Times New Roman" w:eastAsia="Times New Roman" w:hAnsi="Times New Roman" w:cs="Times New Roman"/>
          <w:lang w:eastAsia="pl-PL"/>
        </w:rPr>
        <w:t xml:space="preserve"> z zainstalowaną pamięcią RAM minimum </w:t>
      </w:r>
      <w:r w:rsidRPr="00AF6FF2">
        <w:rPr>
          <w:rFonts w:ascii="Times New Roman" w:eastAsia="Times New Roman" w:hAnsi="Times New Roman" w:cs="Times New Roman"/>
          <w:b/>
          <w:lang w:eastAsia="pl-PL"/>
        </w:rPr>
        <w:t>16 GB</w:t>
      </w:r>
    </w:p>
    <w:p w:rsidR="00AF6FF2" w:rsidRPr="00AF6FF2" w:rsidRDefault="00AF6FF2" w:rsidP="00AF6FF2">
      <w:pPr>
        <w:spacing w:after="0" w:line="312" w:lineRule="auto"/>
        <w:ind w:left="426"/>
        <w:jc w:val="both"/>
        <w:rPr>
          <w:rFonts w:ascii="Times New Roman" w:eastAsia="Times New Roman" w:hAnsi="Times New Roman" w:cs="Times New Roman"/>
          <w:b/>
          <w:i/>
          <w:sz w:val="12"/>
          <w:szCs w:val="12"/>
          <w:lang w:eastAsia="pl-PL"/>
        </w:rPr>
      </w:pPr>
    </w:p>
    <w:p w:rsidR="00AF6FF2" w:rsidRPr="00AF6FF2" w:rsidRDefault="00AF6FF2" w:rsidP="00AF6FF2">
      <w:pPr>
        <w:tabs>
          <w:tab w:val="left" w:pos="708"/>
        </w:tabs>
        <w:spacing w:after="0" w:line="288" w:lineRule="auto"/>
        <w:jc w:val="both"/>
        <w:rPr>
          <w:rFonts w:ascii="Times New Roman" w:eastAsia="Times New Roman" w:hAnsi="Times New Roman" w:cs="Times New Roman"/>
          <w:lang w:eastAsia="pl-PL"/>
        </w:rPr>
      </w:pPr>
      <w:r w:rsidRPr="00AF6FF2">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AF6FF2" w:rsidRPr="00AF6FF2" w:rsidTr="00A97E18">
        <w:trPr>
          <w:trHeight w:val="486"/>
        </w:trPr>
        <w:tc>
          <w:tcPr>
            <w:tcW w:w="541" w:type="dxa"/>
            <w:shd w:val="clear" w:color="auto" w:fill="auto"/>
          </w:tcPr>
          <w:p w:rsidR="00AF6FF2" w:rsidRPr="00AF6FF2" w:rsidRDefault="00AF6FF2" w:rsidP="00AF6FF2">
            <w:pPr>
              <w:tabs>
                <w:tab w:val="left" w:pos="708"/>
              </w:tabs>
              <w:spacing w:after="120" w:line="240" w:lineRule="auto"/>
              <w:jc w:val="center"/>
              <w:rPr>
                <w:rFonts w:ascii="Times New Roman" w:eastAsia="Times New Roman" w:hAnsi="Times New Roman" w:cs="Times New Roman"/>
                <w:b/>
                <w:lang w:eastAsia="pl-PL"/>
              </w:rPr>
            </w:pPr>
            <w:r w:rsidRPr="00AF6FF2">
              <w:rPr>
                <w:rFonts w:ascii="Times New Roman" w:eastAsia="Times New Roman" w:hAnsi="Times New Roman" w:cs="Times New Roman"/>
                <w:b/>
                <w:lang w:eastAsia="pl-PL"/>
              </w:rPr>
              <w:t>Lp.</w:t>
            </w:r>
          </w:p>
        </w:tc>
        <w:tc>
          <w:tcPr>
            <w:tcW w:w="3685" w:type="dxa"/>
            <w:shd w:val="clear" w:color="auto" w:fill="auto"/>
          </w:tcPr>
          <w:p w:rsidR="00AF6FF2" w:rsidRPr="00AF6FF2" w:rsidRDefault="00AF6FF2" w:rsidP="00AF6FF2">
            <w:pPr>
              <w:tabs>
                <w:tab w:val="left" w:pos="708"/>
              </w:tabs>
              <w:spacing w:after="0" w:line="240" w:lineRule="auto"/>
              <w:jc w:val="center"/>
              <w:rPr>
                <w:rFonts w:ascii="Times New Roman" w:eastAsia="Times New Roman" w:hAnsi="Times New Roman" w:cs="Times New Roman"/>
                <w:b/>
                <w:lang w:eastAsia="pl-PL"/>
              </w:rPr>
            </w:pPr>
            <w:r w:rsidRPr="00AF6FF2">
              <w:rPr>
                <w:rFonts w:ascii="Times New Roman" w:eastAsia="Times New Roman" w:hAnsi="Times New Roman" w:cs="Times New Roman"/>
                <w:b/>
                <w:lang w:eastAsia="pl-PL"/>
              </w:rPr>
              <w:t>Nazwa (firma) podwykonawcy</w:t>
            </w:r>
          </w:p>
          <w:p w:rsidR="00AF6FF2" w:rsidRPr="00AF6FF2" w:rsidRDefault="00AF6FF2" w:rsidP="00AF6FF2">
            <w:pPr>
              <w:tabs>
                <w:tab w:val="left" w:pos="708"/>
              </w:tabs>
              <w:spacing w:after="0" w:line="240" w:lineRule="auto"/>
              <w:jc w:val="center"/>
              <w:rPr>
                <w:rFonts w:ascii="Times New Roman" w:eastAsia="Times New Roman" w:hAnsi="Times New Roman" w:cs="Times New Roman"/>
                <w:i/>
                <w:sz w:val="20"/>
                <w:szCs w:val="20"/>
                <w:lang w:eastAsia="pl-PL"/>
              </w:rPr>
            </w:pPr>
            <w:r w:rsidRPr="00AF6FF2">
              <w:rPr>
                <w:rFonts w:ascii="Times New Roman" w:eastAsia="Times New Roman" w:hAnsi="Times New Roman" w:cs="Times New Roman"/>
                <w:i/>
                <w:sz w:val="20"/>
                <w:szCs w:val="20"/>
                <w:lang w:eastAsia="pl-PL"/>
              </w:rPr>
              <w:t>(jeżeli są znani)</w:t>
            </w:r>
          </w:p>
        </w:tc>
        <w:tc>
          <w:tcPr>
            <w:tcW w:w="5238" w:type="dxa"/>
            <w:shd w:val="clear" w:color="auto" w:fill="auto"/>
          </w:tcPr>
          <w:p w:rsidR="00AF6FF2" w:rsidRPr="00AF6FF2" w:rsidRDefault="00AF6FF2" w:rsidP="00AF6FF2">
            <w:pPr>
              <w:tabs>
                <w:tab w:val="left" w:pos="708"/>
              </w:tabs>
              <w:spacing w:after="120" w:line="240" w:lineRule="auto"/>
              <w:jc w:val="center"/>
              <w:rPr>
                <w:rFonts w:ascii="Times New Roman" w:eastAsia="Times New Roman" w:hAnsi="Times New Roman" w:cs="Times New Roman"/>
                <w:b/>
                <w:lang w:eastAsia="pl-PL"/>
              </w:rPr>
            </w:pPr>
            <w:r w:rsidRPr="00AF6FF2">
              <w:rPr>
                <w:rFonts w:ascii="Times New Roman" w:eastAsia="Times New Roman" w:hAnsi="Times New Roman" w:cs="Times New Roman"/>
                <w:b/>
                <w:lang w:eastAsia="pl-PL"/>
              </w:rPr>
              <w:t>Zakres części zamówienia</w:t>
            </w:r>
          </w:p>
        </w:tc>
      </w:tr>
      <w:tr w:rsidR="00AF6FF2" w:rsidRPr="00AF6FF2" w:rsidTr="00A97E18">
        <w:trPr>
          <w:trHeight w:val="746"/>
        </w:trPr>
        <w:tc>
          <w:tcPr>
            <w:tcW w:w="541" w:type="dxa"/>
            <w:shd w:val="clear" w:color="auto" w:fill="auto"/>
          </w:tcPr>
          <w:p w:rsidR="00AF6FF2" w:rsidRPr="00AF6FF2" w:rsidRDefault="00AF6FF2" w:rsidP="00AF6FF2">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AF6FF2" w:rsidRPr="00AF6FF2" w:rsidRDefault="00AF6FF2" w:rsidP="00AF6FF2">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AF6FF2" w:rsidRPr="00AF6FF2" w:rsidRDefault="00AF6FF2" w:rsidP="00AF6FF2">
            <w:pPr>
              <w:tabs>
                <w:tab w:val="left" w:pos="708"/>
              </w:tabs>
              <w:spacing w:after="120" w:line="240" w:lineRule="auto"/>
              <w:rPr>
                <w:rFonts w:ascii="Times New Roman" w:eastAsia="Times New Roman" w:hAnsi="Times New Roman" w:cs="Times New Roman"/>
                <w:lang w:eastAsia="pl-PL"/>
              </w:rPr>
            </w:pPr>
          </w:p>
        </w:tc>
      </w:tr>
      <w:tr w:rsidR="00AF6FF2" w:rsidRPr="00AF6FF2" w:rsidTr="00A97E18">
        <w:trPr>
          <w:trHeight w:val="804"/>
        </w:trPr>
        <w:tc>
          <w:tcPr>
            <w:tcW w:w="541" w:type="dxa"/>
            <w:shd w:val="clear" w:color="auto" w:fill="auto"/>
          </w:tcPr>
          <w:p w:rsidR="00AF6FF2" w:rsidRPr="00AF6FF2" w:rsidRDefault="00AF6FF2" w:rsidP="00AF6FF2">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AF6FF2" w:rsidRPr="00AF6FF2" w:rsidRDefault="00AF6FF2" w:rsidP="00AF6FF2">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AF6FF2" w:rsidRPr="00AF6FF2" w:rsidRDefault="00AF6FF2" w:rsidP="00AF6FF2">
            <w:pPr>
              <w:tabs>
                <w:tab w:val="left" w:pos="708"/>
              </w:tabs>
              <w:spacing w:after="120" w:line="240" w:lineRule="auto"/>
              <w:rPr>
                <w:rFonts w:ascii="Times New Roman" w:eastAsia="Times New Roman" w:hAnsi="Times New Roman" w:cs="Times New Roman"/>
                <w:lang w:eastAsia="pl-PL"/>
              </w:rPr>
            </w:pPr>
          </w:p>
        </w:tc>
      </w:tr>
    </w:tbl>
    <w:p w:rsidR="00AF6FF2" w:rsidRPr="00AF6FF2" w:rsidRDefault="00AF6FF2" w:rsidP="00AF6FF2">
      <w:pPr>
        <w:tabs>
          <w:tab w:val="left" w:pos="-1701"/>
        </w:tabs>
        <w:spacing w:after="0" w:line="240" w:lineRule="auto"/>
        <w:jc w:val="both"/>
        <w:rPr>
          <w:rFonts w:ascii="Times New Roman" w:eastAsia="Calibri" w:hAnsi="Times New Roman" w:cs="Times New Roman"/>
        </w:rPr>
      </w:pPr>
    </w:p>
    <w:p w:rsidR="00AF6FF2" w:rsidRPr="00AF6FF2" w:rsidRDefault="00AF6FF2" w:rsidP="00AF6FF2">
      <w:pPr>
        <w:tabs>
          <w:tab w:val="left" w:pos="-1701"/>
        </w:tabs>
        <w:spacing w:after="0" w:line="288" w:lineRule="auto"/>
        <w:jc w:val="both"/>
        <w:rPr>
          <w:rFonts w:ascii="Times New Roman" w:eastAsia="Calibri" w:hAnsi="Times New Roman" w:cs="Times New Roman"/>
        </w:rPr>
      </w:pPr>
      <w:r w:rsidRPr="00AF6FF2">
        <w:rPr>
          <w:rFonts w:ascii="Times New Roman" w:eastAsia="Calibri" w:hAnsi="Times New Roman" w:cs="Times New Roman"/>
        </w:rPr>
        <w:t>Ponadto:</w:t>
      </w:r>
    </w:p>
    <w:p w:rsidR="00AF6FF2" w:rsidRPr="00AF6FF2" w:rsidRDefault="00AF6FF2" w:rsidP="00F3109B">
      <w:pPr>
        <w:numPr>
          <w:ilvl w:val="0"/>
          <w:numId w:val="113"/>
        </w:numPr>
        <w:spacing w:after="0" w:line="288" w:lineRule="auto"/>
        <w:jc w:val="both"/>
        <w:rPr>
          <w:rFonts w:ascii="Times New Roman" w:eastAsia="Times New Roman" w:hAnsi="Times New Roman" w:cs="Times New Roman"/>
          <w:lang w:eastAsia="pl-PL"/>
        </w:rPr>
      </w:pPr>
      <w:r w:rsidRPr="00AF6FF2">
        <w:rPr>
          <w:rFonts w:ascii="Times New Roman" w:eastAsia="Times New Roman" w:hAnsi="Times New Roman" w:cs="Times New Roman"/>
          <w:lang w:eastAsia="pl-PL"/>
        </w:rPr>
        <w:t xml:space="preserve">Oświadczam, że w cenie naszej oferty zostały uwzględnione wszystkie koszty związane </w:t>
      </w:r>
      <w:r w:rsidRPr="00AF6FF2">
        <w:rPr>
          <w:rFonts w:ascii="Times New Roman" w:eastAsia="Times New Roman" w:hAnsi="Times New Roman" w:cs="Times New Roman"/>
          <w:lang w:eastAsia="pl-PL"/>
        </w:rPr>
        <w:br/>
        <w:t>z wykonaniem zamówienia.</w:t>
      </w:r>
    </w:p>
    <w:p w:rsidR="00AF6FF2" w:rsidRPr="00AF6FF2" w:rsidRDefault="00AF6FF2" w:rsidP="00F3109B">
      <w:pPr>
        <w:numPr>
          <w:ilvl w:val="0"/>
          <w:numId w:val="113"/>
        </w:numPr>
        <w:spacing w:after="0" w:line="288" w:lineRule="auto"/>
        <w:jc w:val="both"/>
        <w:rPr>
          <w:rFonts w:ascii="Times New Roman" w:eastAsia="Times New Roman" w:hAnsi="Times New Roman" w:cs="Times New Roman"/>
          <w:lang w:eastAsia="pl-PL"/>
        </w:rPr>
      </w:pPr>
      <w:r w:rsidRPr="00AF6FF2">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AF6FF2" w:rsidRPr="00AF6FF2" w:rsidRDefault="00AF6FF2" w:rsidP="00F3109B">
      <w:pPr>
        <w:numPr>
          <w:ilvl w:val="0"/>
          <w:numId w:val="113"/>
        </w:numPr>
        <w:spacing w:after="0" w:line="288" w:lineRule="auto"/>
        <w:jc w:val="both"/>
        <w:rPr>
          <w:rFonts w:ascii="Times New Roman" w:eastAsia="Times New Roman" w:hAnsi="Times New Roman" w:cs="Times New Roman"/>
          <w:lang w:eastAsia="pl-PL"/>
        </w:rPr>
      </w:pPr>
      <w:r w:rsidRPr="00AF6FF2">
        <w:rPr>
          <w:rFonts w:ascii="Times New Roman" w:eastAsia="Times New Roman" w:hAnsi="Times New Roman" w:cs="Times New Roman"/>
          <w:lang w:eastAsia="pl-PL"/>
        </w:rPr>
        <w:t xml:space="preserve">Oświadczam, że wykonam przedmiotowe zamówienie w terminie określonym w </w:t>
      </w:r>
      <w:proofErr w:type="spellStart"/>
      <w:r w:rsidRPr="00AF6FF2">
        <w:rPr>
          <w:rFonts w:ascii="Times New Roman" w:eastAsia="Times New Roman" w:hAnsi="Times New Roman" w:cs="Times New Roman"/>
          <w:lang w:eastAsia="pl-PL"/>
        </w:rPr>
        <w:t>SWZ</w:t>
      </w:r>
      <w:proofErr w:type="spellEnd"/>
      <w:r w:rsidRPr="00AF6FF2">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AF6FF2">
        <w:rPr>
          <w:rFonts w:ascii="Times New Roman" w:eastAsia="Times New Roman" w:hAnsi="Times New Roman" w:cs="Times New Roman"/>
          <w:lang w:eastAsia="pl-PL"/>
        </w:rPr>
        <w:t>SWZ</w:t>
      </w:r>
      <w:proofErr w:type="spellEnd"/>
      <w:r w:rsidRPr="00AF6FF2">
        <w:rPr>
          <w:rFonts w:ascii="Times New Roman" w:eastAsia="Times New Roman" w:hAnsi="Times New Roman" w:cs="Times New Roman"/>
          <w:lang w:eastAsia="pl-PL"/>
        </w:rPr>
        <w:t>.</w:t>
      </w:r>
    </w:p>
    <w:p w:rsidR="00AF6FF2" w:rsidRPr="00AF6FF2" w:rsidRDefault="00AF6FF2" w:rsidP="00F3109B">
      <w:pPr>
        <w:numPr>
          <w:ilvl w:val="0"/>
          <w:numId w:val="113"/>
        </w:numPr>
        <w:spacing w:after="0" w:line="288" w:lineRule="auto"/>
        <w:jc w:val="both"/>
        <w:rPr>
          <w:rFonts w:ascii="Times New Roman" w:eastAsia="Times New Roman" w:hAnsi="Times New Roman" w:cs="Times New Roman"/>
          <w:lang w:eastAsia="pl-PL"/>
        </w:rPr>
      </w:pPr>
      <w:r w:rsidRPr="00AF6FF2">
        <w:rPr>
          <w:rFonts w:ascii="Times New Roman" w:eastAsia="Times New Roman" w:hAnsi="Times New Roman" w:cs="Times New Roman"/>
          <w:lang w:eastAsia="ar-SA"/>
        </w:rPr>
        <w:t>Zobowiązuję się do zawarcia umowy w miejscu i terminie wyznaczonym przez Zamawiającego.</w:t>
      </w:r>
    </w:p>
    <w:p w:rsidR="00AF6FF2" w:rsidRPr="00AF6FF2" w:rsidRDefault="00AF6FF2" w:rsidP="00F3109B">
      <w:pPr>
        <w:numPr>
          <w:ilvl w:val="0"/>
          <w:numId w:val="113"/>
        </w:numPr>
        <w:spacing w:after="0" w:line="288" w:lineRule="auto"/>
        <w:jc w:val="both"/>
        <w:rPr>
          <w:rFonts w:ascii="Times New Roman" w:eastAsia="Times New Roman" w:hAnsi="Times New Roman" w:cs="Times New Roman"/>
          <w:lang w:eastAsia="pl-PL"/>
        </w:rPr>
      </w:pPr>
      <w:r w:rsidRPr="00AF6FF2">
        <w:rPr>
          <w:rFonts w:ascii="Times New Roman" w:eastAsia="Times New Roman" w:hAnsi="Times New Roman" w:cs="Times New Roman"/>
          <w:lang w:eastAsia="ar-SA"/>
        </w:rPr>
        <w:t>W przypadku zatrudnienia podwykonawców odpowiadamy za ich pracę jak za własną.</w:t>
      </w:r>
    </w:p>
    <w:p w:rsidR="00AF6FF2" w:rsidRPr="00AF6FF2" w:rsidRDefault="00AF6FF2" w:rsidP="00F3109B">
      <w:pPr>
        <w:numPr>
          <w:ilvl w:val="0"/>
          <w:numId w:val="113"/>
        </w:numPr>
        <w:spacing w:after="0" w:line="288" w:lineRule="auto"/>
        <w:jc w:val="both"/>
        <w:rPr>
          <w:rFonts w:ascii="Times New Roman" w:eastAsia="Times New Roman" w:hAnsi="Times New Roman" w:cs="Times New Roman"/>
          <w:lang w:eastAsia="pl-PL"/>
        </w:rPr>
      </w:pPr>
      <w:r w:rsidRPr="00AF6FF2">
        <w:rPr>
          <w:rFonts w:ascii="Times New Roman" w:eastAsia="Times New Roman" w:hAnsi="Times New Roman" w:cs="Times New Roman"/>
          <w:lang w:eastAsia="pl-PL"/>
        </w:rPr>
        <w:t xml:space="preserve">Zapoznaliśmy się z klauzulą informacyjną </w:t>
      </w:r>
      <w:proofErr w:type="spellStart"/>
      <w:r w:rsidRPr="00AF6FF2">
        <w:rPr>
          <w:rFonts w:ascii="Times New Roman" w:eastAsia="Times New Roman" w:hAnsi="Times New Roman" w:cs="Times New Roman"/>
          <w:lang w:eastAsia="pl-PL"/>
        </w:rPr>
        <w:t>RODO</w:t>
      </w:r>
      <w:proofErr w:type="spellEnd"/>
      <w:r w:rsidRPr="00AF6FF2">
        <w:rPr>
          <w:rFonts w:ascii="Times New Roman" w:eastAsia="Times New Roman" w:hAnsi="Times New Roman" w:cs="Times New Roman"/>
          <w:lang w:eastAsia="pl-PL"/>
        </w:rPr>
        <w:t xml:space="preserve"> zamieszczoną w </w:t>
      </w:r>
      <w:proofErr w:type="spellStart"/>
      <w:r w:rsidRPr="00AF6FF2">
        <w:rPr>
          <w:rFonts w:ascii="Times New Roman" w:eastAsia="Times New Roman" w:hAnsi="Times New Roman" w:cs="Times New Roman"/>
          <w:lang w:eastAsia="pl-PL"/>
        </w:rPr>
        <w:t>SWZ</w:t>
      </w:r>
      <w:proofErr w:type="spellEnd"/>
      <w:r w:rsidRPr="00AF6FF2">
        <w:rPr>
          <w:rFonts w:ascii="Times New Roman" w:eastAsia="Times New Roman" w:hAnsi="Times New Roman" w:cs="Times New Roman"/>
          <w:lang w:eastAsia="pl-PL"/>
        </w:rPr>
        <w:t>.</w:t>
      </w:r>
    </w:p>
    <w:p w:rsidR="00AF6FF2" w:rsidRPr="00AF6FF2" w:rsidRDefault="00AF6FF2" w:rsidP="00F3109B">
      <w:pPr>
        <w:numPr>
          <w:ilvl w:val="0"/>
          <w:numId w:val="113"/>
        </w:numPr>
        <w:spacing w:after="0" w:line="288" w:lineRule="auto"/>
        <w:jc w:val="both"/>
        <w:rPr>
          <w:rFonts w:ascii="Times New Roman" w:eastAsia="Times New Roman" w:hAnsi="Times New Roman" w:cs="Times New Roman"/>
          <w:color w:val="FF0000"/>
          <w:lang w:eastAsia="pl-PL"/>
        </w:rPr>
      </w:pPr>
      <w:r w:rsidRPr="00AF6FF2">
        <w:rPr>
          <w:rFonts w:ascii="Times New Roman" w:eastAsia="Calibri" w:hAnsi="Times New Roman" w:cs="Times New Roman"/>
          <w:color w:val="000000"/>
        </w:rPr>
        <w:t xml:space="preserve">Wypełniliśmy obowiązki informacyjne przewidziane w art. 13 lub art. 14 </w:t>
      </w:r>
      <w:proofErr w:type="spellStart"/>
      <w:r w:rsidRPr="00AF6FF2">
        <w:rPr>
          <w:rFonts w:ascii="Times New Roman" w:eastAsia="Calibri" w:hAnsi="Times New Roman" w:cs="Times New Roman"/>
          <w:color w:val="000000"/>
        </w:rPr>
        <w:t>RODO</w:t>
      </w:r>
      <w:proofErr w:type="spellEnd"/>
      <w:r w:rsidRPr="00AF6FF2">
        <w:rPr>
          <w:rFonts w:ascii="Times New Roman" w:eastAsia="Calibri" w:hAnsi="Times New Roman" w:cs="Times New Roman"/>
          <w:color w:val="000000"/>
        </w:rPr>
        <w:t>** wobec osób fizycznych, od których dane osobowe bezpośrednio lub pośrednio pozyskaliśmy w celu ubiegania się o udzielenie zamówienia publicznego w  niniejszym postępowaniu, i których dane zostały przekazane Zamawiającemu w ramach zamówienia***.</w:t>
      </w:r>
    </w:p>
    <w:p w:rsidR="00AF6FF2" w:rsidRPr="00AF6FF2" w:rsidRDefault="00AF6FF2" w:rsidP="00F3109B">
      <w:pPr>
        <w:numPr>
          <w:ilvl w:val="0"/>
          <w:numId w:val="113"/>
        </w:numPr>
        <w:tabs>
          <w:tab w:val="left" w:pos="426"/>
        </w:tabs>
        <w:autoSpaceDN w:val="0"/>
        <w:spacing w:after="0" w:line="288" w:lineRule="auto"/>
        <w:jc w:val="both"/>
        <w:rPr>
          <w:rFonts w:ascii="Times New Roman" w:eastAsia="Times New Roman" w:hAnsi="Times New Roman" w:cs="Times New Roman"/>
          <w:lang w:eastAsia="pl-PL"/>
        </w:rPr>
      </w:pPr>
      <w:r w:rsidRPr="00AF6FF2">
        <w:rPr>
          <w:rFonts w:ascii="Times New Roman" w:eastAsia="Times New Roman" w:hAnsi="Times New Roman" w:cs="Times New Roman"/>
          <w:b/>
          <w:lang w:eastAsia="pl-PL"/>
        </w:rPr>
        <w:lastRenderedPageBreak/>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AF6FF2">
        <w:rPr>
          <w:rFonts w:ascii="Times New Roman" w:eastAsia="Times New Roman" w:hAnsi="Times New Roman" w:cs="Times New Roman"/>
          <w:b/>
          <w:i/>
          <w:lang w:eastAsia="pl-PL"/>
        </w:rPr>
        <w:t>t. j. Dz. U. z 2022 r. poz. 835</w:t>
      </w:r>
      <w:r w:rsidRPr="00AF6FF2">
        <w:rPr>
          <w:rFonts w:ascii="Times New Roman" w:eastAsia="Times New Roman" w:hAnsi="Times New Roman" w:cs="Times New Roman"/>
          <w:b/>
          <w:lang w:eastAsia="pl-PL"/>
        </w:rPr>
        <w:t>)****</w:t>
      </w:r>
    </w:p>
    <w:p w:rsidR="00AF6FF2" w:rsidRPr="00AF6FF2" w:rsidRDefault="00AF6FF2" w:rsidP="00AF6FF2">
      <w:pPr>
        <w:spacing w:after="0" w:line="240" w:lineRule="auto"/>
        <w:ind w:left="360"/>
        <w:jc w:val="both"/>
        <w:rPr>
          <w:rFonts w:ascii="Times New Roman" w:eastAsia="Times New Roman" w:hAnsi="Times New Roman" w:cs="Times New Roman"/>
          <w:color w:val="FF0000"/>
          <w:lang w:eastAsia="pl-PL"/>
        </w:rPr>
      </w:pPr>
    </w:p>
    <w:p w:rsidR="00AF6FF2" w:rsidRPr="00AF6FF2" w:rsidRDefault="00AF6FF2" w:rsidP="00AF6FF2">
      <w:pPr>
        <w:tabs>
          <w:tab w:val="left" w:pos="708"/>
        </w:tabs>
        <w:spacing w:after="120" w:line="240" w:lineRule="auto"/>
        <w:rPr>
          <w:rFonts w:ascii="Times New Roman" w:eastAsia="Times New Roman" w:hAnsi="Times New Roman" w:cs="Times New Roman"/>
          <w:lang w:eastAsia="pl-PL"/>
        </w:rPr>
      </w:pPr>
    </w:p>
    <w:p w:rsidR="00AF6FF2" w:rsidRPr="00AF6FF2" w:rsidRDefault="00AF6FF2" w:rsidP="00AF6FF2">
      <w:pPr>
        <w:tabs>
          <w:tab w:val="left" w:pos="708"/>
        </w:tabs>
        <w:spacing w:after="120" w:line="240" w:lineRule="auto"/>
        <w:rPr>
          <w:rFonts w:ascii="Times New Roman" w:eastAsia="Times New Roman" w:hAnsi="Times New Roman" w:cs="Times New Roman"/>
          <w:lang w:eastAsia="pl-PL"/>
        </w:rPr>
      </w:pPr>
    </w:p>
    <w:p w:rsidR="00AF6FF2" w:rsidRPr="00AF6FF2" w:rsidRDefault="00AF6FF2" w:rsidP="00AF6FF2">
      <w:pPr>
        <w:tabs>
          <w:tab w:val="left" w:pos="708"/>
        </w:tabs>
        <w:spacing w:after="120" w:line="240" w:lineRule="auto"/>
        <w:jc w:val="right"/>
        <w:rPr>
          <w:rFonts w:ascii="Times New Roman" w:eastAsia="Times New Roman" w:hAnsi="Times New Roman" w:cs="Times New Roman"/>
          <w:lang w:eastAsia="pl-PL"/>
        </w:rPr>
      </w:pPr>
      <w:r w:rsidRPr="00AF6FF2">
        <w:rPr>
          <w:rFonts w:ascii="Times New Roman" w:eastAsia="Times New Roman" w:hAnsi="Times New Roman" w:cs="Times New Roman"/>
          <w:lang w:eastAsia="pl-PL"/>
        </w:rPr>
        <w:t>.................................., dn. ...................................................................................</w:t>
      </w:r>
    </w:p>
    <w:p w:rsidR="00AF6FF2" w:rsidRPr="00AF6FF2" w:rsidRDefault="00AF6FF2" w:rsidP="00AF6FF2">
      <w:pPr>
        <w:spacing w:after="0" w:line="240" w:lineRule="auto"/>
        <w:jc w:val="right"/>
        <w:rPr>
          <w:rFonts w:ascii="Times New Roman" w:eastAsia="Times New Roman" w:hAnsi="Times New Roman" w:cs="Times New Roman"/>
          <w:lang w:eastAsia="pl-PL"/>
        </w:rPr>
      </w:pPr>
      <w:r w:rsidRPr="00AF6FF2">
        <w:rPr>
          <w:rFonts w:ascii="Times New Roman" w:eastAsia="Times New Roman" w:hAnsi="Times New Roman" w:cs="Times New Roman"/>
          <w:lang w:eastAsia="pl-PL"/>
        </w:rPr>
        <w:t xml:space="preserve">                          (podpis Wykonawcy lub osoby upełnomocnionej</w:t>
      </w:r>
      <w:r w:rsidRPr="00AF6FF2">
        <w:rPr>
          <w:rFonts w:ascii="Times New Roman" w:eastAsia="Times New Roman" w:hAnsi="Times New Roman" w:cs="Times New Roman"/>
          <w:b/>
          <w:lang w:eastAsia="pl-PL"/>
        </w:rPr>
        <w:t>*</w:t>
      </w:r>
      <w:r w:rsidRPr="00AF6FF2">
        <w:rPr>
          <w:rFonts w:ascii="Times New Roman" w:eastAsia="Times New Roman" w:hAnsi="Times New Roman" w:cs="Times New Roman"/>
          <w:lang w:eastAsia="pl-PL"/>
        </w:rPr>
        <w:t>)</w:t>
      </w:r>
    </w:p>
    <w:p w:rsidR="00AF6FF2" w:rsidRPr="00AF6FF2" w:rsidRDefault="00AF6FF2" w:rsidP="00AF6FF2">
      <w:pPr>
        <w:spacing w:after="0" w:line="240" w:lineRule="auto"/>
        <w:rPr>
          <w:rFonts w:ascii="Times New Roman" w:eastAsia="Times New Roman" w:hAnsi="Times New Roman" w:cs="Times New Roman"/>
          <w:b/>
          <w:lang w:eastAsia="pl-PL"/>
        </w:rPr>
      </w:pPr>
    </w:p>
    <w:p w:rsidR="00AF6FF2" w:rsidRPr="00AF6FF2" w:rsidRDefault="00AF6FF2" w:rsidP="00AF6FF2">
      <w:pPr>
        <w:spacing w:after="0" w:line="240" w:lineRule="auto"/>
        <w:rPr>
          <w:rFonts w:ascii="Times New Roman" w:eastAsia="Times New Roman" w:hAnsi="Times New Roman" w:cs="Times New Roman"/>
          <w:b/>
          <w:lang w:eastAsia="pl-PL"/>
        </w:rPr>
      </w:pPr>
    </w:p>
    <w:p w:rsidR="00AF6FF2" w:rsidRPr="00AF6FF2" w:rsidRDefault="00AF6FF2" w:rsidP="00AF6FF2">
      <w:pPr>
        <w:spacing w:after="0" w:line="240" w:lineRule="auto"/>
        <w:rPr>
          <w:rFonts w:ascii="Times New Roman" w:eastAsia="Times New Roman" w:hAnsi="Times New Roman" w:cs="Times New Roman"/>
          <w:b/>
          <w:lang w:eastAsia="pl-PL"/>
        </w:rPr>
      </w:pPr>
    </w:p>
    <w:p w:rsidR="00AF6FF2" w:rsidRPr="00AF6FF2" w:rsidRDefault="00AF6FF2" w:rsidP="00AF6FF2">
      <w:pPr>
        <w:spacing w:after="0" w:line="240" w:lineRule="auto"/>
        <w:ind w:left="426" w:hanging="426"/>
        <w:jc w:val="both"/>
        <w:rPr>
          <w:rFonts w:ascii="Times New Roman" w:eastAsia="Calibri" w:hAnsi="Times New Roman" w:cs="Times New Roman"/>
          <w:spacing w:val="-6"/>
          <w:sz w:val="20"/>
          <w:szCs w:val="20"/>
        </w:rPr>
      </w:pPr>
      <w:r w:rsidRPr="00AF6FF2">
        <w:rPr>
          <w:rFonts w:ascii="Times New Roman" w:eastAsia="Calibri" w:hAnsi="Times New Roman" w:cs="Times New Roman"/>
          <w:spacing w:val="-6"/>
          <w:sz w:val="20"/>
          <w:szCs w:val="20"/>
        </w:rPr>
        <w:t xml:space="preserve">*  Oferta powinna być podpisana przez </w:t>
      </w:r>
      <w:r w:rsidRPr="00AF6FF2">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AF6FF2" w:rsidRPr="00AF6FF2" w:rsidRDefault="00AF6FF2" w:rsidP="00AF6FF2">
      <w:pPr>
        <w:spacing w:after="0" w:line="240" w:lineRule="auto"/>
        <w:ind w:left="426"/>
        <w:jc w:val="both"/>
        <w:rPr>
          <w:rFonts w:ascii="Times New Roman" w:eastAsia="Calibri" w:hAnsi="Times New Roman" w:cs="Times New Roman"/>
          <w:sz w:val="20"/>
          <w:szCs w:val="20"/>
        </w:rPr>
      </w:pPr>
      <w:r w:rsidRPr="00AF6FF2">
        <w:rPr>
          <w:rFonts w:ascii="Times New Roman" w:eastAsia="Calibri" w:hAnsi="Times New Roman" w:cs="Times New Roman"/>
          <w:sz w:val="20"/>
          <w:szCs w:val="20"/>
        </w:rPr>
        <w:t xml:space="preserve">W przypadku podpisania oferty przez osoby upełnomocnione – musi zostać załączone pisemne pełnomocnictwo w oryginale lub kopii potwierdzonej za zgodność przez notariusza. </w:t>
      </w:r>
    </w:p>
    <w:p w:rsidR="00AF6FF2" w:rsidRPr="00AF6FF2" w:rsidRDefault="00AF6FF2" w:rsidP="00AF6FF2">
      <w:pPr>
        <w:tabs>
          <w:tab w:val="left" w:pos="5812"/>
        </w:tabs>
        <w:spacing w:after="0" w:line="240" w:lineRule="auto"/>
        <w:ind w:left="426" w:hanging="710"/>
        <w:jc w:val="both"/>
        <w:rPr>
          <w:rFonts w:ascii="Times New Roman" w:eastAsia="Times New Roman" w:hAnsi="Times New Roman" w:cs="Times New Roman"/>
          <w:color w:val="FF0000"/>
          <w:sz w:val="20"/>
          <w:szCs w:val="20"/>
          <w:lang w:eastAsia="pl-PL"/>
        </w:rPr>
      </w:pPr>
      <w:r w:rsidRPr="00AF6FF2">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F6FF2" w:rsidRPr="00AF6FF2" w:rsidRDefault="00AF6FF2" w:rsidP="00AF6FF2">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AF6FF2">
        <w:rPr>
          <w:rFonts w:ascii="Times New Roman" w:eastAsia="Times New Roman" w:hAnsi="Times New Roman" w:cs="Times New Roman"/>
          <w:color w:val="000000"/>
          <w:sz w:val="20"/>
          <w:szCs w:val="20"/>
          <w:lang w:eastAsia="pl-PL"/>
        </w:rPr>
        <w:t xml:space="preserve">***    W przypadku, gdy Wykonawca </w:t>
      </w:r>
      <w:r w:rsidRPr="00AF6FF2">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AF6FF2">
        <w:rPr>
          <w:rFonts w:ascii="Times New Roman" w:eastAsia="Times New Roman" w:hAnsi="Times New Roman" w:cs="Times New Roman"/>
          <w:sz w:val="20"/>
          <w:szCs w:val="20"/>
          <w:lang w:eastAsia="pl-PL"/>
        </w:rPr>
        <w:t>RODO</w:t>
      </w:r>
      <w:proofErr w:type="spellEnd"/>
      <w:r w:rsidRPr="00AF6FF2">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AF6FF2" w:rsidRPr="00AF6FF2" w:rsidRDefault="00AF6FF2" w:rsidP="00AF6FF2">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AF6FF2">
        <w:rPr>
          <w:rFonts w:ascii="Times New Roman" w:eastAsia="Times New Roman" w:hAnsi="Times New Roman" w:cs="Times New Roman"/>
          <w:sz w:val="20"/>
          <w:szCs w:val="20"/>
          <w:lang w:eastAsia="pl-PL"/>
        </w:rPr>
        <w:t xml:space="preserve">****      </w:t>
      </w:r>
      <w:r w:rsidRPr="00AF6FF2">
        <w:rPr>
          <w:rFonts w:ascii="Times New Roman" w:eastAsia="Calibri" w:hAnsi="Times New Roman" w:cs="Times New Roman"/>
          <w:sz w:val="20"/>
          <w:szCs w:val="20"/>
        </w:rPr>
        <w:t>W przypadku, gdy Wykonawca podlega wykluczeniu należy przekreślić oświadczenie.</w:t>
      </w: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AF6FF2" w:rsidRDefault="00AF6FF2" w:rsidP="000E2518">
      <w:pPr>
        <w:suppressAutoHyphens/>
        <w:spacing w:after="0" w:line="240" w:lineRule="auto"/>
        <w:rPr>
          <w:rFonts w:ascii="Times New Roman" w:eastAsia="Times New Roman" w:hAnsi="Times New Roman" w:cs="Times New Roman"/>
          <w:b/>
          <w:u w:val="single"/>
          <w:lang w:eastAsia="ar-SA"/>
        </w:rPr>
      </w:pPr>
    </w:p>
    <w:p w:rsidR="000E2518" w:rsidRPr="001230FE" w:rsidRDefault="000E2518" w:rsidP="001230FE">
      <w:pPr>
        <w:suppressAutoHyphens/>
        <w:spacing w:after="0" w:line="240" w:lineRule="auto"/>
        <w:rPr>
          <w:rFonts w:ascii="Times New Roman" w:eastAsia="Times New Roman" w:hAnsi="Times New Roman" w:cs="Times New Roman"/>
          <w:b/>
          <w:u w:val="single"/>
          <w:lang w:eastAsia="ar-SA"/>
        </w:rPr>
      </w:pPr>
    </w:p>
    <w:p w:rsidR="00044501" w:rsidRDefault="00044501" w:rsidP="008E1B15">
      <w:pPr>
        <w:suppressAutoHyphens/>
        <w:spacing w:after="0" w:line="240" w:lineRule="auto"/>
        <w:jc w:val="right"/>
        <w:rPr>
          <w:rFonts w:ascii="Times New Roman" w:eastAsia="Times New Roman" w:hAnsi="Times New Roman" w:cs="Times New Roman"/>
          <w:b/>
          <w:u w:val="single"/>
          <w:lang w:eastAsia="ar-SA"/>
        </w:rPr>
      </w:pPr>
    </w:p>
    <w:p w:rsidR="00370E5F" w:rsidRDefault="00370E5F" w:rsidP="001230FE">
      <w:pPr>
        <w:suppressAutoHyphens/>
        <w:spacing w:after="0" w:line="240" w:lineRule="auto"/>
        <w:rPr>
          <w:rFonts w:ascii="Times New Roman" w:eastAsia="Times New Roman" w:hAnsi="Times New Roman" w:cs="Times New Roman"/>
          <w:b/>
          <w:u w:val="single"/>
          <w:lang w:eastAsia="ar-SA"/>
        </w:rPr>
      </w:pPr>
    </w:p>
    <w:p w:rsidR="00370E5F" w:rsidRDefault="00370E5F" w:rsidP="001230FE">
      <w:pPr>
        <w:suppressAutoHyphens/>
        <w:spacing w:after="0" w:line="240" w:lineRule="auto"/>
        <w:rPr>
          <w:rFonts w:ascii="Times New Roman" w:eastAsia="Times New Roman" w:hAnsi="Times New Roman" w:cs="Times New Roman"/>
          <w:b/>
          <w:u w:val="single"/>
          <w:lang w:eastAsia="ar-SA"/>
        </w:rPr>
      </w:pPr>
    </w:p>
    <w:p w:rsidR="003172EC" w:rsidRDefault="003172EC" w:rsidP="005A56B3">
      <w:pPr>
        <w:suppressAutoHyphens/>
        <w:spacing w:after="0" w:line="240" w:lineRule="auto"/>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612F53" w:rsidRDefault="00612F53" w:rsidP="001230FE">
      <w:pPr>
        <w:suppressAutoHyphens/>
        <w:spacing w:after="0" w:line="240" w:lineRule="auto"/>
        <w:jc w:val="right"/>
        <w:rPr>
          <w:rFonts w:ascii="Times New Roman" w:eastAsia="Times New Roman" w:hAnsi="Times New Roman" w:cs="Times New Roman"/>
          <w:b/>
          <w:u w:val="single"/>
          <w:lang w:eastAsia="ar-SA"/>
        </w:rPr>
      </w:pPr>
    </w:p>
    <w:p w:rsidR="00612F53" w:rsidRDefault="00612F53" w:rsidP="001230FE">
      <w:pPr>
        <w:suppressAutoHyphens/>
        <w:spacing w:after="0" w:line="240" w:lineRule="auto"/>
        <w:jc w:val="right"/>
        <w:rPr>
          <w:rFonts w:ascii="Times New Roman" w:eastAsia="Times New Roman" w:hAnsi="Times New Roman" w:cs="Times New Roman"/>
          <w:b/>
          <w:u w:val="single"/>
          <w:lang w:eastAsia="ar-SA"/>
        </w:rPr>
      </w:pPr>
    </w:p>
    <w:p w:rsidR="00612F53" w:rsidRDefault="00612F53" w:rsidP="001230FE">
      <w:pPr>
        <w:suppressAutoHyphens/>
        <w:spacing w:after="0" w:line="240" w:lineRule="auto"/>
        <w:jc w:val="right"/>
        <w:rPr>
          <w:rFonts w:ascii="Times New Roman" w:eastAsia="Times New Roman" w:hAnsi="Times New Roman" w:cs="Times New Roman"/>
          <w:b/>
          <w:u w:val="single"/>
          <w:lang w:eastAsia="ar-SA"/>
        </w:rPr>
      </w:pPr>
    </w:p>
    <w:p w:rsidR="00612F53" w:rsidRDefault="00612F53" w:rsidP="001230FE">
      <w:pPr>
        <w:suppressAutoHyphens/>
        <w:spacing w:after="0" w:line="240" w:lineRule="auto"/>
        <w:jc w:val="right"/>
        <w:rPr>
          <w:rFonts w:ascii="Times New Roman" w:eastAsia="Times New Roman" w:hAnsi="Times New Roman" w:cs="Times New Roman"/>
          <w:b/>
          <w:u w:val="single"/>
          <w:lang w:eastAsia="ar-SA"/>
        </w:rPr>
      </w:pPr>
    </w:p>
    <w:p w:rsidR="00612F53" w:rsidRDefault="00612F53" w:rsidP="001230FE">
      <w:pPr>
        <w:suppressAutoHyphens/>
        <w:spacing w:after="0" w:line="240" w:lineRule="auto"/>
        <w:jc w:val="right"/>
        <w:rPr>
          <w:rFonts w:ascii="Times New Roman" w:eastAsia="Times New Roman" w:hAnsi="Times New Roman" w:cs="Times New Roman"/>
          <w:b/>
          <w:u w:val="single"/>
          <w:lang w:eastAsia="ar-SA"/>
        </w:rPr>
      </w:pPr>
    </w:p>
    <w:p w:rsidR="00612F53" w:rsidRDefault="00612F53" w:rsidP="001230FE">
      <w:pPr>
        <w:suppressAutoHyphens/>
        <w:spacing w:after="0" w:line="240" w:lineRule="auto"/>
        <w:jc w:val="right"/>
        <w:rPr>
          <w:rFonts w:ascii="Times New Roman" w:eastAsia="Times New Roman" w:hAnsi="Times New Roman" w:cs="Times New Roman"/>
          <w:b/>
          <w:u w:val="single"/>
          <w:lang w:eastAsia="ar-SA"/>
        </w:rPr>
      </w:pPr>
    </w:p>
    <w:p w:rsidR="00612F53" w:rsidRDefault="00612F53" w:rsidP="001230FE">
      <w:pPr>
        <w:suppressAutoHyphens/>
        <w:spacing w:after="0" w:line="240" w:lineRule="auto"/>
        <w:jc w:val="right"/>
        <w:rPr>
          <w:rFonts w:ascii="Times New Roman" w:eastAsia="Times New Roman" w:hAnsi="Times New Roman" w:cs="Times New Roman"/>
          <w:b/>
          <w:u w:val="single"/>
          <w:lang w:eastAsia="ar-SA"/>
        </w:rPr>
      </w:pPr>
    </w:p>
    <w:p w:rsidR="00612F53" w:rsidRDefault="00612F53" w:rsidP="001230FE">
      <w:pPr>
        <w:suppressAutoHyphens/>
        <w:spacing w:after="0" w:line="240" w:lineRule="auto"/>
        <w:jc w:val="right"/>
        <w:rPr>
          <w:rFonts w:ascii="Times New Roman" w:eastAsia="Times New Roman" w:hAnsi="Times New Roman" w:cs="Times New Roman"/>
          <w:b/>
          <w:u w:val="single"/>
          <w:lang w:eastAsia="ar-SA"/>
        </w:rPr>
      </w:pPr>
    </w:p>
    <w:p w:rsidR="001501F3" w:rsidRDefault="001501F3" w:rsidP="001230FE">
      <w:pPr>
        <w:suppressAutoHyphens/>
        <w:spacing w:after="0" w:line="240" w:lineRule="auto"/>
        <w:jc w:val="right"/>
        <w:rPr>
          <w:rFonts w:ascii="Times New Roman" w:eastAsia="Times New Roman" w:hAnsi="Times New Roman" w:cs="Times New Roman"/>
          <w:b/>
          <w:u w:val="single"/>
          <w:lang w:eastAsia="ar-SA"/>
        </w:rPr>
      </w:pPr>
    </w:p>
    <w:p w:rsidR="001501F3" w:rsidRDefault="001501F3" w:rsidP="001230FE">
      <w:pPr>
        <w:suppressAutoHyphens/>
        <w:spacing w:after="0" w:line="240" w:lineRule="auto"/>
        <w:jc w:val="right"/>
        <w:rPr>
          <w:rFonts w:ascii="Times New Roman" w:eastAsia="Times New Roman" w:hAnsi="Times New Roman" w:cs="Times New Roman"/>
          <w:b/>
          <w:u w:val="single"/>
          <w:lang w:eastAsia="ar-SA"/>
        </w:rPr>
      </w:pPr>
    </w:p>
    <w:p w:rsidR="00612F53" w:rsidRDefault="00612F53"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612F53">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 xml:space="preserve">Załącznik nr 2 </w:t>
      </w:r>
      <w:proofErr w:type="spellStart"/>
      <w:r w:rsidRPr="001230FE">
        <w:rPr>
          <w:rFonts w:ascii="Times New Roman" w:eastAsia="Times New Roman" w:hAnsi="Times New Roman" w:cs="Times New Roman"/>
          <w:b/>
          <w:u w:val="single"/>
          <w:lang w:eastAsia="ar-SA"/>
        </w:rPr>
        <w:t>SWZ</w:t>
      </w:r>
      <w:proofErr w:type="spellEnd"/>
      <w:r w:rsidRPr="001230FE">
        <w:rPr>
          <w:rFonts w:ascii="Times New Roman" w:eastAsia="Times New Roman" w:hAnsi="Times New Roman" w:cs="Times New Roman"/>
          <w:b/>
          <w:u w:val="single"/>
          <w:lang w:eastAsia="ar-SA"/>
        </w:rPr>
        <w:t xml:space="preserve"> </w:t>
      </w:r>
    </w:p>
    <w:p w:rsidR="001230FE" w:rsidRPr="001230FE" w:rsidRDefault="001230FE" w:rsidP="00612F53">
      <w:pPr>
        <w:suppressAutoHyphens/>
        <w:spacing w:after="0" w:line="240" w:lineRule="auto"/>
        <w:jc w:val="right"/>
        <w:rPr>
          <w:rFonts w:ascii="Times New Roman" w:eastAsia="Calibri" w:hAnsi="Times New Roman" w:cs="Times New Roman"/>
          <w:b/>
          <w:bCs/>
          <w:sz w:val="24"/>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612F53" w:rsidRDefault="00612F53" w:rsidP="00612F53">
      <w:pPr>
        <w:suppressAutoHyphens/>
        <w:autoSpaceDN w:val="0"/>
        <w:spacing w:after="0" w:line="240" w:lineRule="auto"/>
        <w:ind w:right="-144"/>
        <w:jc w:val="center"/>
        <w:rPr>
          <w:rFonts w:ascii="Times New Roman" w:eastAsia="Calibri" w:hAnsi="Times New Roman" w:cs="Times New Roman"/>
          <w:b/>
          <w:bCs/>
          <w:u w:val="single"/>
        </w:rPr>
      </w:pPr>
    </w:p>
    <w:p w:rsidR="00612F53" w:rsidRDefault="00612F53" w:rsidP="00612F53">
      <w:pPr>
        <w:suppressAutoHyphens/>
        <w:autoSpaceDN w:val="0"/>
        <w:spacing w:after="0" w:line="240" w:lineRule="auto"/>
        <w:ind w:right="-144"/>
        <w:jc w:val="center"/>
        <w:rPr>
          <w:rFonts w:ascii="Times New Roman" w:eastAsia="Calibri" w:hAnsi="Times New Roman" w:cs="Times New Roman"/>
          <w:b/>
          <w:bCs/>
          <w:u w:val="single"/>
        </w:rPr>
      </w:pPr>
    </w:p>
    <w:p w:rsidR="00612F53" w:rsidRDefault="00612F53" w:rsidP="00612F53">
      <w:pPr>
        <w:suppressAutoHyphens/>
        <w:autoSpaceDN w:val="0"/>
        <w:spacing w:after="0" w:line="240" w:lineRule="auto"/>
        <w:ind w:right="-144"/>
        <w:jc w:val="center"/>
        <w:rPr>
          <w:rFonts w:ascii="Times New Roman" w:eastAsia="Calibri" w:hAnsi="Times New Roman" w:cs="Times New Roman"/>
          <w:b/>
          <w:bCs/>
          <w:u w:val="single"/>
        </w:rPr>
      </w:pPr>
      <w:r w:rsidRPr="00612F53">
        <w:rPr>
          <w:rFonts w:ascii="Times New Roman" w:eastAsia="Calibri" w:hAnsi="Times New Roman" w:cs="Times New Roman"/>
          <w:b/>
          <w:bCs/>
          <w:u w:val="single"/>
        </w:rPr>
        <w:t xml:space="preserve">OŚWIADCZENIE O BRAKU PODSTAW DO WYKLUCZENIA </w:t>
      </w:r>
    </w:p>
    <w:p w:rsidR="00612F53" w:rsidRPr="00612F53" w:rsidRDefault="00612F53" w:rsidP="00612F53">
      <w:pPr>
        <w:suppressAutoHyphens/>
        <w:autoSpaceDN w:val="0"/>
        <w:spacing w:after="0" w:line="240" w:lineRule="auto"/>
        <w:ind w:right="-144"/>
        <w:jc w:val="center"/>
        <w:rPr>
          <w:rFonts w:ascii="Times New Roman" w:eastAsia="Calibri" w:hAnsi="Times New Roman" w:cs="Times New Roman"/>
          <w:b/>
          <w:bCs/>
          <w:u w:val="single"/>
        </w:rPr>
      </w:pPr>
    </w:p>
    <w:p w:rsidR="00612F53" w:rsidRPr="00612F53" w:rsidRDefault="00612F53" w:rsidP="00612F53">
      <w:pPr>
        <w:autoSpaceDN w:val="0"/>
        <w:spacing w:after="0" w:line="360" w:lineRule="auto"/>
        <w:jc w:val="center"/>
        <w:rPr>
          <w:rFonts w:ascii="Times New Roman" w:eastAsia="Times New Roman" w:hAnsi="Times New Roman" w:cs="Times New Roman"/>
          <w:lang w:eastAsia="pl-PL"/>
        </w:rPr>
      </w:pPr>
    </w:p>
    <w:p w:rsidR="00612F53" w:rsidRPr="00F9048F" w:rsidRDefault="00612F53" w:rsidP="006E302C">
      <w:pPr>
        <w:suppressAutoHyphens/>
        <w:spacing w:after="0" w:line="288" w:lineRule="auto"/>
        <w:ind w:right="-142"/>
        <w:jc w:val="both"/>
        <w:rPr>
          <w:rFonts w:ascii="Times New Roman" w:eastAsia="Calibri" w:hAnsi="Times New Roman" w:cs="Times New Roman"/>
          <w:b/>
        </w:rPr>
      </w:pPr>
      <w:r w:rsidRPr="001230FE">
        <w:rPr>
          <w:rFonts w:ascii="Times New Roman" w:eastAsia="Times New Roman" w:hAnsi="Times New Roman" w:cs="Times New Roman"/>
          <w:bCs/>
          <w:iCs/>
          <w:lang w:eastAsia="pl-PL"/>
        </w:rPr>
        <w:t>Działając w imieniu Wykonawcy:</w:t>
      </w:r>
      <w:r>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w:t>
      </w:r>
      <w:r>
        <w:rPr>
          <w:rFonts w:ascii="Times New Roman" w:eastAsia="Times New Roman" w:hAnsi="Times New Roman" w:cs="Times New Roman"/>
          <w:bCs/>
          <w:iCs/>
          <w:lang w:eastAsia="pl-PL"/>
        </w:rPr>
        <w:t>…………</w:t>
      </w:r>
      <w:r w:rsidRPr="001230FE">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br/>
        <w:t xml:space="preserve">w odpowiedzi na ogłoszenie o zamówieniu w postępowaniu prowadzonym w trybie podstawowym bez negocjacji na: </w:t>
      </w:r>
      <w:r w:rsidRPr="00F9048F">
        <w:rPr>
          <w:rFonts w:ascii="Times New Roman" w:eastAsia="Calibri" w:hAnsi="Times New Roman" w:cs="Times New Roman"/>
          <w:b/>
        </w:rPr>
        <w:t xml:space="preserve">DOSTAWĘ </w:t>
      </w:r>
      <w:r>
        <w:rPr>
          <w:rFonts w:ascii="Times New Roman" w:eastAsia="Calibri" w:hAnsi="Times New Roman" w:cs="Times New Roman"/>
          <w:b/>
        </w:rPr>
        <w:t>SPRZĘTU INFORMATYCZNEGO (postępowanie nr 38</w:t>
      </w:r>
      <w:r w:rsidRPr="00F9048F">
        <w:rPr>
          <w:rFonts w:ascii="Times New Roman" w:eastAsia="Calibri" w:hAnsi="Times New Roman" w:cs="Times New Roman"/>
          <w:b/>
        </w:rPr>
        <w:t>/</w:t>
      </w:r>
      <w:r>
        <w:rPr>
          <w:rFonts w:ascii="Times New Roman" w:eastAsia="Calibri" w:hAnsi="Times New Roman" w:cs="Times New Roman"/>
          <w:b/>
        </w:rPr>
        <w:t>L</w:t>
      </w:r>
      <w:r w:rsidRPr="00F9048F">
        <w:rPr>
          <w:rFonts w:ascii="Times New Roman" w:eastAsia="Calibri" w:hAnsi="Times New Roman" w:cs="Times New Roman"/>
          <w:b/>
        </w:rPr>
        <w:t>/22)</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612F53" w:rsidRPr="001230FE" w:rsidTr="00A97E18">
        <w:trPr>
          <w:trHeight w:val="107"/>
        </w:trPr>
        <w:tc>
          <w:tcPr>
            <w:tcW w:w="8755" w:type="dxa"/>
          </w:tcPr>
          <w:p w:rsidR="00612F53" w:rsidRPr="001230FE" w:rsidRDefault="00612F53" w:rsidP="006E302C">
            <w:pPr>
              <w:autoSpaceDE w:val="0"/>
              <w:autoSpaceDN w:val="0"/>
              <w:adjustRightInd w:val="0"/>
              <w:spacing w:after="0" w:line="288" w:lineRule="auto"/>
              <w:ind w:right="-142"/>
              <w:rPr>
                <w:rFonts w:ascii="Times New Roman" w:hAnsi="Times New Roman" w:cs="Times New Roman"/>
                <w:color w:val="000000"/>
              </w:rPr>
            </w:pPr>
          </w:p>
          <w:p w:rsidR="00612F53" w:rsidRPr="001230FE" w:rsidRDefault="00612F53" w:rsidP="006E302C">
            <w:pPr>
              <w:autoSpaceDE w:val="0"/>
              <w:autoSpaceDN w:val="0"/>
              <w:adjustRightInd w:val="0"/>
              <w:spacing w:after="0" w:line="288" w:lineRule="auto"/>
              <w:ind w:right="-142"/>
              <w:rPr>
                <w:rFonts w:ascii="Times New Roman" w:hAnsi="Times New Roman" w:cs="Times New Roman"/>
                <w:color w:val="000000"/>
              </w:rPr>
            </w:pPr>
            <w:r w:rsidRPr="001230FE">
              <w:rPr>
                <w:rFonts w:ascii="Times New Roman" w:hAnsi="Times New Roman" w:cs="Times New Roman"/>
                <w:color w:val="000000"/>
              </w:rPr>
              <w:t>skła</w:t>
            </w:r>
            <w:r>
              <w:rPr>
                <w:rFonts w:ascii="Times New Roman" w:hAnsi="Times New Roman" w:cs="Times New Roman"/>
                <w:color w:val="000000"/>
              </w:rPr>
              <w:t>dam następujące oświadczenie/a:</w:t>
            </w:r>
          </w:p>
        </w:tc>
      </w:tr>
    </w:tbl>
    <w:p w:rsidR="00612F53" w:rsidRPr="00612F53" w:rsidRDefault="00612F53" w:rsidP="00612F53">
      <w:pPr>
        <w:suppressAutoHyphens/>
        <w:autoSpaceDN w:val="0"/>
        <w:spacing w:after="0" w:line="240" w:lineRule="auto"/>
        <w:jc w:val="both"/>
        <w:rPr>
          <w:rFonts w:ascii="Times New Roman" w:eastAsia="Calibri" w:hAnsi="Times New Roman" w:cs="Times New Roman"/>
          <w:b/>
          <w:bCs/>
          <w:sz w:val="12"/>
          <w:szCs w:val="12"/>
        </w:rPr>
      </w:pPr>
    </w:p>
    <w:tbl>
      <w:tblPr>
        <w:tblW w:w="9255" w:type="dxa"/>
        <w:tblLayout w:type="fixed"/>
        <w:tblLook w:val="04A0" w:firstRow="1" w:lastRow="0" w:firstColumn="1" w:lastColumn="0" w:noHBand="0" w:noVBand="1"/>
      </w:tblPr>
      <w:tblGrid>
        <w:gridCol w:w="9255"/>
      </w:tblGrid>
      <w:tr w:rsidR="00612F53" w:rsidRPr="00612F53" w:rsidTr="00A97E18">
        <w:trPr>
          <w:trHeight w:val="524"/>
        </w:trPr>
        <w:tc>
          <w:tcPr>
            <w:tcW w:w="9254" w:type="dxa"/>
            <w:tcBorders>
              <w:top w:val="nil"/>
              <w:left w:val="nil"/>
              <w:bottom w:val="nil"/>
              <w:right w:val="nil"/>
            </w:tcBorders>
          </w:tcPr>
          <w:p w:rsidR="00612F53" w:rsidRPr="00612F53" w:rsidRDefault="00612F53" w:rsidP="00612F53">
            <w:pPr>
              <w:suppressAutoHyphens/>
              <w:autoSpaceDN w:val="0"/>
              <w:spacing w:after="0" w:line="240" w:lineRule="auto"/>
              <w:ind w:right="-144"/>
              <w:rPr>
                <w:rFonts w:ascii="Times New Roman" w:eastAsia="Calibri" w:hAnsi="Times New Roman" w:cs="Times New Roman"/>
                <w:b/>
                <w:bCs/>
                <w:u w:val="single"/>
              </w:rPr>
            </w:pPr>
          </w:p>
          <w:p w:rsidR="00612F53" w:rsidRPr="00612F53" w:rsidRDefault="00612F53" w:rsidP="00612F53">
            <w:pPr>
              <w:suppressAutoHyphens/>
              <w:autoSpaceDN w:val="0"/>
              <w:spacing w:after="0" w:line="240" w:lineRule="auto"/>
              <w:ind w:right="-144"/>
              <w:jc w:val="center"/>
              <w:rPr>
                <w:rFonts w:ascii="Times New Roman" w:eastAsia="Calibri" w:hAnsi="Times New Roman" w:cs="Times New Roman"/>
                <w:bCs/>
                <w:i/>
                <w:color w:val="000000"/>
                <w:lang w:eastAsia="pl-PL"/>
              </w:rPr>
            </w:pPr>
          </w:p>
        </w:tc>
      </w:tr>
      <w:tr w:rsidR="00612F53" w:rsidRPr="00612F53" w:rsidTr="00A97E18">
        <w:trPr>
          <w:trHeight w:val="3688"/>
        </w:trPr>
        <w:tc>
          <w:tcPr>
            <w:tcW w:w="9254" w:type="dxa"/>
            <w:tcBorders>
              <w:top w:val="nil"/>
              <w:left w:val="nil"/>
              <w:bottom w:val="nil"/>
              <w:right w:val="nil"/>
            </w:tcBorders>
          </w:tcPr>
          <w:p w:rsidR="00612F53" w:rsidRPr="00612F53" w:rsidRDefault="00612F53" w:rsidP="00F3109B">
            <w:pPr>
              <w:numPr>
                <w:ilvl w:val="1"/>
                <w:numId w:val="114"/>
              </w:numPr>
              <w:tabs>
                <w:tab w:val="left" w:pos="253"/>
              </w:tabs>
              <w:autoSpaceDE w:val="0"/>
              <w:autoSpaceDN w:val="0"/>
              <w:adjustRightInd w:val="0"/>
              <w:spacing w:after="0" w:line="288" w:lineRule="auto"/>
              <w:ind w:left="284" w:hanging="284"/>
              <w:jc w:val="both"/>
              <w:rPr>
                <w:rFonts w:ascii="Times New Roman" w:eastAsia="Calibri" w:hAnsi="Times New Roman" w:cs="Times New Roman"/>
                <w:bCs/>
                <w:color w:val="FF0000"/>
                <w:lang w:eastAsia="pl-PL"/>
              </w:rPr>
            </w:pPr>
            <w:r w:rsidRPr="00612F53">
              <w:rPr>
                <w:rFonts w:ascii="Times New Roman" w:eastAsia="Calibri" w:hAnsi="Times New Roman" w:cs="Times New Roman"/>
                <w:bCs/>
                <w:color w:val="000000"/>
                <w:lang w:eastAsia="pl-PL"/>
              </w:rPr>
              <w:t xml:space="preserve">Oświadczam, że nie podlegam wykluczeniu z postępowania na podstawie art. 108 ust. 1 pkt. 1 – 6 oraz </w:t>
            </w:r>
            <w:r w:rsidRPr="00612F53">
              <w:rPr>
                <w:rFonts w:ascii="Times New Roman" w:eastAsia="Calibri" w:hAnsi="Times New Roman" w:cs="Times New Roman"/>
                <w:color w:val="000000"/>
                <w:lang w:eastAsia="pl-PL"/>
              </w:rPr>
              <w:t>na podstawie art. 109 ust. 1 pkt. 1 i 4.</w:t>
            </w:r>
          </w:p>
          <w:p w:rsidR="00612F53" w:rsidRPr="00612F53" w:rsidRDefault="00612F53" w:rsidP="006E302C">
            <w:pPr>
              <w:autoSpaceDE w:val="0"/>
              <w:autoSpaceDN w:val="0"/>
              <w:adjustRightInd w:val="0"/>
              <w:spacing w:after="0" w:line="288" w:lineRule="auto"/>
              <w:ind w:left="284"/>
              <w:contextualSpacing/>
              <w:jc w:val="both"/>
              <w:rPr>
                <w:rFonts w:ascii="Times New Roman" w:eastAsia="Calibri" w:hAnsi="Times New Roman" w:cs="Times New Roman"/>
                <w:color w:val="000000"/>
                <w:szCs w:val="24"/>
              </w:rPr>
            </w:pPr>
          </w:p>
          <w:p w:rsidR="00612F53" w:rsidRPr="00612F53" w:rsidRDefault="00612F53" w:rsidP="00F3109B">
            <w:pPr>
              <w:numPr>
                <w:ilvl w:val="1"/>
                <w:numId w:val="114"/>
              </w:numPr>
              <w:autoSpaceDE w:val="0"/>
              <w:autoSpaceDN w:val="0"/>
              <w:adjustRightInd w:val="0"/>
              <w:spacing w:after="0" w:line="288" w:lineRule="auto"/>
              <w:ind w:left="284" w:hanging="284"/>
              <w:contextualSpacing/>
              <w:jc w:val="both"/>
              <w:rPr>
                <w:rFonts w:ascii="Times New Roman" w:eastAsia="Calibri" w:hAnsi="Times New Roman" w:cs="Times New Roman"/>
                <w:color w:val="000000"/>
                <w:szCs w:val="24"/>
              </w:rPr>
            </w:pPr>
            <w:r w:rsidRPr="00612F53">
              <w:rPr>
                <w:rFonts w:ascii="Times New Roman" w:eastAsia="Calibri" w:hAnsi="Times New Roman" w:cs="Times New Roman"/>
                <w:color w:val="000000"/>
                <w:szCs w:val="24"/>
              </w:rPr>
              <w:t xml:space="preserve">Oświadczam, że </w:t>
            </w:r>
            <w:r w:rsidRPr="00612F53">
              <w:rPr>
                <w:rFonts w:ascii="Times New Roman" w:eastAsia="Calibri" w:hAnsi="Times New Roman" w:cs="Times New Roman"/>
                <w:b/>
                <w:bCs/>
                <w:color w:val="000000"/>
                <w:szCs w:val="24"/>
              </w:rPr>
              <w:t xml:space="preserve">zachodzą w stosunku do mnie podstawy wykluczenia </w:t>
            </w:r>
            <w:r w:rsidRPr="00612F53">
              <w:rPr>
                <w:rFonts w:ascii="Times New Roman" w:eastAsia="Calibri" w:hAnsi="Times New Roman" w:cs="Times New Roman"/>
                <w:color w:val="000000"/>
                <w:szCs w:val="24"/>
              </w:rPr>
              <w:t xml:space="preserve">z postępowania na podstawie art. ……..…….. ustawy </w:t>
            </w:r>
            <w:proofErr w:type="spellStart"/>
            <w:r w:rsidRPr="00612F53">
              <w:rPr>
                <w:rFonts w:ascii="Times New Roman" w:eastAsia="Calibri" w:hAnsi="Times New Roman" w:cs="Times New Roman"/>
                <w:color w:val="000000"/>
                <w:szCs w:val="24"/>
              </w:rPr>
              <w:t>Pzp</w:t>
            </w:r>
            <w:proofErr w:type="spellEnd"/>
            <w:r w:rsidRPr="00612F53">
              <w:rPr>
                <w:rFonts w:ascii="Times New Roman" w:eastAsia="Calibri" w:hAnsi="Times New Roman" w:cs="Times New Roman"/>
                <w:color w:val="000000"/>
                <w:szCs w:val="24"/>
              </w:rPr>
              <w:t xml:space="preserve"> </w:t>
            </w:r>
            <w:r w:rsidRPr="00612F53">
              <w:rPr>
                <w:rFonts w:ascii="Times New Roman" w:eastAsia="Calibri" w:hAnsi="Times New Roman" w:cs="Times New Roman"/>
                <w:i/>
                <w:iCs/>
                <w:color w:val="000000"/>
                <w:sz w:val="20"/>
                <w:szCs w:val="20"/>
              </w:rPr>
              <w:t xml:space="preserve">( </w:t>
            </w:r>
            <w:r w:rsidRPr="00612F53">
              <w:rPr>
                <w:rFonts w:ascii="Times New Roman" w:eastAsia="Calibri" w:hAnsi="Times New Roman" w:cs="Times New Roman"/>
                <w:b/>
                <w:i/>
                <w:iCs/>
                <w:color w:val="000000"/>
                <w:sz w:val="20"/>
                <w:szCs w:val="20"/>
              </w:rPr>
              <w:t>jeżeli dotyczy:</w:t>
            </w:r>
            <w:r w:rsidRPr="00612F53">
              <w:rPr>
                <w:rFonts w:ascii="Times New Roman" w:eastAsia="Calibri" w:hAnsi="Times New Roman" w:cs="Times New Roman"/>
                <w:i/>
                <w:iCs/>
                <w:color w:val="000000"/>
                <w:sz w:val="20"/>
                <w:szCs w:val="20"/>
              </w:rPr>
              <w:t xml:space="preserve"> podać mającą zastosowanie podstawę wykluczenia spośród wymienionych w art. 108 ust. 1 lub art. 109 ust. 1).</w:t>
            </w:r>
            <w:r w:rsidRPr="00612F53">
              <w:rPr>
                <w:rFonts w:ascii="Times New Roman" w:eastAsia="Calibri" w:hAnsi="Times New Roman" w:cs="Times New Roman"/>
                <w:i/>
                <w:iCs/>
                <w:color w:val="000000"/>
                <w:sz w:val="18"/>
                <w:szCs w:val="18"/>
              </w:rPr>
              <w:t xml:space="preserve"> </w:t>
            </w:r>
            <w:r w:rsidRPr="00612F53">
              <w:rPr>
                <w:rFonts w:ascii="Times New Roman" w:eastAsia="Calibri" w:hAnsi="Times New Roman" w:cs="Times New Roman"/>
                <w:color w:val="000000"/>
                <w:szCs w:val="24"/>
              </w:rPr>
              <w:t xml:space="preserve">Jednocześnie oświadczam, </w:t>
            </w:r>
            <w:r w:rsidRPr="00612F53">
              <w:rPr>
                <w:rFonts w:ascii="Times New Roman" w:eastAsia="Calibri" w:hAnsi="Times New Roman" w:cs="Times New Roman"/>
                <w:color w:val="000000"/>
                <w:szCs w:val="24"/>
              </w:rPr>
              <w:br/>
              <w:t xml:space="preserve">że w związku z wystąpieniem okoliczności wymienionych w art. 108 ust. 1 pkt 1, 2 lub 5 lub </w:t>
            </w:r>
            <w:r w:rsidRPr="00612F53">
              <w:rPr>
                <w:rFonts w:ascii="Times New Roman" w:eastAsia="Calibri" w:hAnsi="Times New Roman" w:cs="Times New Roman"/>
                <w:color w:val="000000"/>
                <w:szCs w:val="24"/>
              </w:rPr>
              <w:br/>
              <w:t xml:space="preserve">w art. 109 ust. 1 pkt 4, na podstawie art. 110 ust. 2 ustawy </w:t>
            </w:r>
            <w:proofErr w:type="spellStart"/>
            <w:r w:rsidRPr="00612F53">
              <w:rPr>
                <w:rFonts w:ascii="Times New Roman" w:eastAsia="Calibri" w:hAnsi="Times New Roman" w:cs="Times New Roman"/>
                <w:color w:val="000000"/>
                <w:szCs w:val="24"/>
              </w:rPr>
              <w:t>Pzp</w:t>
            </w:r>
            <w:proofErr w:type="spellEnd"/>
            <w:r w:rsidRPr="00612F53">
              <w:rPr>
                <w:rFonts w:ascii="Times New Roman" w:eastAsia="Calibri" w:hAnsi="Times New Roman" w:cs="Times New Roman"/>
                <w:color w:val="000000"/>
                <w:szCs w:val="24"/>
              </w:rPr>
              <w:t xml:space="preserve"> podjąłem następujące środki naprawcze </w:t>
            </w:r>
            <w:r w:rsidRPr="00612F53">
              <w:rPr>
                <w:rFonts w:ascii="Times New Roman" w:eastAsia="Calibri" w:hAnsi="Times New Roman" w:cs="Times New Roman"/>
                <w:b/>
                <w:i/>
                <w:color w:val="000000"/>
                <w:sz w:val="20"/>
                <w:szCs w:val="20"/>
              </w:rPr>
              <w:t>(wypełnić jeżeli dotyczy)</w:t>
            </w:r>
            <w:r w:rsidRPr="00612F53">
              <w:rPr>
                <w:rFonts w:ascii="Times New Roman" w:eastAsia="Calibri" w:hAnsi="Times New Roman" w:cs="Times New Roman"/>
                <w:color w:val="000000"/>
                <w:szCs w:val="24"/>
              </w:rPr>
              <w:t>: …………………………………………………………………</w:t>
            </w:r>
          </w:p>
          <w:p w:rsidR="00612F53" w:rsidRPr="00612F53" w:rsidRDefault="00612F53" w:rsidP="006E302C">
            <w:pPr>
              <w:autoSpaceDE w:val="0"/>
              <w:autoSpaceDN w:val="0"/>
              <w:adjustRightInd w:val="0"/>
              <w:spacing w:after="0" w:line="288" w:lineRule="auto"/>
              <w:ind w:left="284"/>
              <w:jc w:val="both"/>
              <w:rPr>
                <w:rFonts w:ascii="Times New Roman" w:eastAsia="Calibri" w:hAnsi="Times New Roman" w:cs="Times New Roman"/>
                <w:color w:val="000000"/>
              </w:rPr>
            </w:pPr>
            <w:r w:rsidRPr="00612F53">
              <w:rPr>
                <w:rFonts w:ascii="Times New Roman" w:eastAsia="Calibri" w:hAnsi="Times New Roman" w:cs="Times New Roman"/>
                <w:color w:val="000000"/>
              </w:rPr>
              <w:t>………………………………………………………………………………………………...………</w:t>
            </w:r>
          </w:p>
          <w:p w:rsidR="00612F53" w:rsidRPr="00612F53" w:rsidRDefault="00612F53" w:rsidP="006E302C">
            <w:pPr>
              <w:autoSpaceDE w:val="0"/>
              <w:autoSpaceDN w:val="0"/>
              <w:adjustRightInd w:val="0"/>
              <w:spacing w:after="0" w:line="288" w:lineRule="auto"/>
              <w:ind w:left="284"/>
              <w:jc w:val="both"/>
              <w:rPr>
                <w:rFonts w:ascii="Arial" w:eastAsia="Calibri" w:hAnsi="Arial" w:cs="Arial"/>
                <w:b/>
                <w:color w:val="000000"/>
                <w:sz w:val="18"/>
                <w:szCs w:val="18"/>
                <w:lang w:eastAsia="pl-PL"/>
              </w:rPr>
            </w:pPr>
            <w:r w:rsidRPr="00612F53">
              <w:rPr>
                <w:rFonts w:ascii="Times New Roman" w:eastAsia="Calibri" w:hAnsi="Times New Roman" w:cs="Times New Roman"/>
                <w:color w:val="000000"/>
              </w:rPr>
              <w:t>………………………………………………………………………………………………………..</w:t>
            </w:r>
          </w:p>
          <w:p w:rsidR="00612F53" w:rsidRPr="00612F53" w:rsidRDefault="00612F53" w:rsidP="00612F53">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612F53" w:rsidRPr="00612F53" w:rsidRDefault="00612F53" w:rsidP="00612F53">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612F53" w:rsidRDefault="00612F53"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pacing w:after="0" w:line="240" w:lineRule="auto"/>
        <w:jc w:val="center"/>
        <w:rPr>
          <w:rFonts w:ascii="Verdana" w:eastAsia="Times New Roman" w:hAnsi="Verdana" w:cs="Times New Roman"/>
          <w:b/>
          <w:i/>
          <w:iCs/>
          <w:sz w:val="16"/>
          <w:szCs w:val="16"/>
          <w:lang w:eastAsia="pl-PL"/>
        </w:rPr>
      </w:pPr>
    </w:p>
    <w:p w:rsid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B0D90" w:rsidRPr="001230FE" w:rsidRDefault="007B0D90"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501F3" w:rsidRDefault="001501F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A97E18" w:rsidRDefault="00A97E18" w:rsidP="00F9048F">
      <w:pPr>
        <w:tabs>
          <w:tab w:val="left" w:pos="496"/>
          <w:tab w:val="left" w:pos="5173"/>
        </w:tabs>
        <w:suppressAutoHyphens/>
        <w:spacing w:after="0" w:line="240" w:lineRule="auto"/>
        <w:jc w:val="right"/>
        <w:rPr>
          <w:rFonts w:ascii="Times New Roman" w:eastAsia="Times New Roman" w:hAnsi="Times New Roman" w:cs="Times New Roman"/>
          <w:b/>
          <w:sz w:val="24"/>
          <w:szCs w:val="24"/>
          <w:u w:val="single"/>
          <w:lang w:eastAsia="ar-SA"/>
        </w:rPr>
      </w:pPr>
    </w:p>
    <w:p w:rsidR="001501F3" w:rsidRDefault="001501F3" w:rsidP="00F9048F">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F9048F" w:rsidRDefault="00F9048F" w:rsidP="00F9048F">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 xml:space="preserve">3 </w:t>
      </w:r>
      <w:proofErr w:type="spellStart"/>
      <w:r>
        <w:rPr>
          <w:rFonts w:ascii="Times New Roman" w:eastAsia="Times New Roman" w:hAnsi="Times New Roman" w:cs="Times New Roman"/>
          <w:b/>
          <w:lang w:eastAsia="pl-PL"/>
        </w:rPr>
        <w:t>SWZ</w:t>
      </w:r>
      <w:proofErr w:type="spellEnd"/>
    </w:p>
    <w:p w:rsidR="00BA01FF" w:rsidRDefault="00BA01FF" w:rsidP="00A97E18">
      <w:pPr>
        <w:spacing w:after="0"/>
        <w:rPr>
          <w:rFonts w:ascii="Times New Roman" w:eastAsia="Calibri" w:hAnsi="Times New Roman" w:cs="Times New Roman"/>
          <w:b/>
          <w:sz w:val="24"/>
          <w:szCs w:val="24"/>
        </w:rPr>
      </w:pPr>
    </w:p>
    <w:p w:rsidR="00A97E18" w:rsidRPr="00A97E18" w:rsidRDefault="00A97E18" w:rsidP="00A97E18">
      <w:pPr>
        <w:spacing w:after="0" w:line="240" w:lineRule="auto"/>
        <w:jc w:val="center"/>
        <w:rPr>
          <w:rFonts w:ascii="Times New Roman" w:eastAsia="Calibri" w:hAnsi="Times New Roman" w:cs="Times New Roman"/>
          <w:b/>
          <w:bCs/>
          <w:iCs/>
          <w:u w:val="single"/>
        </w:rPr>
      </w:pPr>
      <w:r w:rsidRPr="00A97E18">
        <w:rPr>
          <w:rFonts w:ascii="Times New Roman" w:eastAsia="Calibri" w:hAnsi="Times New Roman" w:cs="Times New Roman"/>
          <w:b/>
          <w:bCs/>
          <w:iCs/>
          <w:u w:val="single"/>
        </w:rPr>
        <w:t>Szczegółowy opis przedmiotu zamówienia</w:t>
      </w:r>
    </w:p>
    <w:p w:rsidR="00A97E18" w:rsidRPr="00A97E18" w:rsidRDefault="00A97E18" w:rsidP="00A97E18">
      <w:pPr>
        <w:spacing w:after="0" w:line="240" w:lineRule="auto"/>
        <w:jc w:val="both"/>
        <w:rPr>
          <w:rFonts w:ascii="Times New Roman" w:eastAsia="Calibri" w:hAnsi="Times New Roman" w:cs="Times New Roman"/>
          <w:b/>
          <w:bCs/>
          <w:iCs/>
          <w:u w:val="single"/>
        </w:rPr>
      </w:pPr>
    </w:p>
    <w:p w:rsidR="00A97E18" w:rsidRPr="00A97E18" w:rsidRDefault="00A97E18" w:rsidP="00A97E18">
      <w:pPr>
        <w:spacing w:after="0" w:line="240" w:lineRule="auto"/>
        <w:jc w:val="both"/>
        <w:rPr>
          <w:rFonts w:ascii="Times New Roman" w:eastAsia="Calibri" w:hAnsi="Times New Roman" w:cs="Times New Roman"/>
          <w:b/>
          <w:bCs/>
          <w:iCs/>
        </w:rPr>
      </w:pPr>
      <w:r w:rsidRPr="00A97E18">
        <w:rPr>
          <w:rFonts w:ascii="Times New Roman" w:eastAsia="Calibri" w:hAnsi="Times New Roman" w:cs="Times New Roman"/>
          <w:b/>
          <w:bCs/>
          <w:iCs/>
        </w:rPr>
        <w:t>ZADANIE 1</w:t>
      </w:r>
    </w:p>
    <w:p w:rsidR="00A97E18" w:rsidRPr="00A97E18" w:rsidRDefault="00A97E18" w:rsidP="00A97E18">
      <w:pPr>
        <w:suppressAutoHyphens/>
        <w:spacing w:after="0" w:line="240" w:lineRule="auto"/>
        <w:ind w:right="-428"/>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Jednostka centralna PC o parametrach funkcjonalno-technicz</w:t>
      </w:r>
      <w:r>
        <w:rPr>
          <w:rFonts w:ascii="Times New Roman" w:eastAsia="Calibri" w:hAnsi="Times New Roman" w:cs="Times New Roman"/>
          <w:b/>
          <w:lang w:eastAsia="zh-CN"/>
        </w:rPr>
        <w:t xml:space="preserve">nych nie gorszych niż poniżej – </w:t>
      </w:r>
      <w:r w:rsidRPr="00A97E18">
        <w:rPr>
          <w:rFonts w:ascii="Times New Roman" w:eastAsia="Calibri" w:hAnsi="Times New Roman" w:cs="Times New Roman"/>
          <w:b/>
          <w:lang w:eastAsia="zh-CN"/>
        </w:rPr>
        <w:t xml:space="preserve">182 </w:t>
      </w:r>
      <w:proofErr w:type="spellStart"/>
      <w:r w:rsidRPr="00A97E18">
        <w:rPr>
          <w:rFonts w:ascii="Times New Roman" w:eastAsia="Calibri" w:hAnsi="Times New Roman" w:cs="Times New Roman"/>
          <w:b/>
          <w:lang w:eastAsia="zh-CN"/>
        </w:rPr>
        <w:t>kpl</w:t>
      </w:r>
      <w:proofErr w:type="spellEnd"/>
      <w:r w:rsidRPr="00A97E18">
        <w:rPr>
          <w:rFonts w:ascii="Times New Roman" w:eastAsia="Calibri" w:hAnsi="Times New Roman" w:cs="Times New Roman"/>
          <w:b/>
          <w:lang w:eastAsia="zh-CN"/>
        </w:rPr>
        <w:t>.</w:t>
      </w:r>
    </w:p>
    <w:tbl>
      <w:tblPr>
        <w:tblW w:w="9224" w:type="dxa"/>
        <w:tblInd w:w="-15" w:type="dxa"/>
        <w:tblLayout w:type="fixed"/>
        <w:tblLook w:val="04A0" w:firstRow="1" w:lastRow="0" w:firstColumn="1" w:lastColumn="0" w:noHBand="0" w:noVBand="1"/>
      </w:tblPr>
      <w:tblGrid>
        <w:gridCol w:w="3223"/>
        <w:gridCol w:w="6001"/>
      </w:tblGrid>
      <w:tr w:rsidR="00A97E18" w:rsidRPr="00A97E18" w:rsidTr="00A97E18">
        <w:trPr>
          <w:trHeight w:val="428"/>
        </w:trPr>
        <w:tc>
          <w:tcPr>
            <w:tcW w:w="3223" w:type="dxa"/>
            <w:tcBorders>
              <w:top w:val="single" w:sz="4" w:space="0" w:color="000000"/>
              <w:left w:val="single" w:sz="4" w:space="0" w:color="000000"/>
              <w:bottom w:val="single" w:sz="4" w:space="0" w:color="000000"/>
            </w:tcBorders>
            <w:shd w:val="clear" w:color="auto" w:fill="E7E6E6"/>
            <w:vAlign w:val="center"/>
          </w:tcPr>
          <w:p w:rsidR="00A97E18" w:rsidRPr="00A97E18" w:rsidRDefault="00A97E18" w:rsidP="00A97E18">
            <w:pPr>
              <w:widowControl w:val="0"/>
              <w:spacing w:after="0" w:line="240" w:lineRule="auto"/>
              <w:rPr>
                <w:rFonts w:ascii="Times New Roman" w:eastAsia="Calibri" w:hAnsi="Times New Roman" w:cs="Times New Roman"/>
                <w:b/>
                <w:lang w:eastAsia="zh-CN"/>
              </w:rPr>
            </w:pPr>
            <w:r w:rsidRPr="00A97E18">
              <w:rPr>
                <w:rFonts w:ascii="Times New Roman" w:eastAsia="Calibri" w:hAnsi="Times New Roman" w:cs="Times New Roman"/>
                <w:b/>
                <w:lang w:eastAsia="zh-CN"/>
              </w:rPr>
              <w:t>Cecha produktu:</w:t>
            </w:r>
          </w:p>
        </w:tc>
        <w:tc>
          <w:tcPr>
            <w:tcW w:w="600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97E18" w:rsidRPr="00A97E18" w:rsidRDefault="00A97E18" w:rsidP="00A97E18">
            <w:pPr>
              <w:widowControl w:val="0"/>
              <w:spacing w:after="0" w:line="240" w:lineRule="auto"/>
              <w:rPr>
                <w:rFonts w:ascii="Times New Roman" w:eastAsia="Calibri" w:hAnsi="Times New Roman" w:cs="Times New Roman"/>
                <w:lang w:eastAsia="zh-CN"/>
              </w:rPr>
            </w:pPr>
            <w:r w:rsidRPr="00A97E18">
              <w:rPr>
                <w:rFonts w:ascii="Times New Roman" w:eastAsia="Calibri" w:hAnsi="Times New Roman" w:cs="Times New Roman"/>
                <w:b/>
                <w:lang w:eastAsia="zh-CN"/>
              </w:rPr>
              <w:t>Parametry minimalne:</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Procesor:</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Architektura x64.</w:t>
            </w:r>
          </w:p>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Fizyczne 4 rdzenie, 8 wątków, minimum 12 MB cache.</w:t>
            </w:r>
          </w:p>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Times New Roman" w:hAnsi="Times New Roman" w:cs="Times New Roman"/>
                <w:lang w:eastAsia="pl-PL"/>
              </w:rPr>
              <w:t xml:space="preserve">Powinien uzyskiwać w teście </w:t>
            </w:r>
            <w:proofErr w:type="spellStart"/>
            <w:r w:rsidRPr="00A97E18">
              <w:rPr>
                <w:rFonts w:ascii="Times New Roman" w:eastAsia="Times New Roman" w:hAnsi="Times New Roman" w:cs="Times New Roman"/>
                <w:lang w:eastAsia="pl-PL"/>
              </w:rPr>
              <w:t>PassMark</w:t>
            </w:r>
            <w:proofErr w:type="spellEnd"/>
            <w:r w:rsidRPr="00A97E18">
              <w:rPr>
                <w:rFonts w:ascii="Times New Roman" w:eastAsia="Times New Roman" w:hAnsi="Times New Roman" w:cs="Times New Roman"/>
                <w:lang w:eastAsia="pl-PL"/>
              </w:rPr>
              <w:t xml:space="preserve"> CPU wynik min. 14500 punktów (wynik zaproponowanego procesora musi być opublikowany na stronie cpubenchmark.net).</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Pamięć RAM:</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ar-SA"/>
              </w:rPr>
              <w:t>Min. 8 GB, taktowanie 3200 MHz.</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Grafika:</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napToGrid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 xml:space="preserve">Zintegrowana z procesorem (CPU), obsługa 2 monitorów </w:t>
            </w:r>
            <w:r w:rsidRPr="00A97E18">
              <w:rPr>
                <w:rFonts w:ascii="Times New Roman" w:eastAsia="Calibri" w:hAnsi="Times New Roman" w:cs="Times New Roman"/>
                <w:lang w:eastAsia="zh-CN"/>
              </w:rPr>
              <w:br/>
              <w:t>o rozdzielczości (</w:t>
            </w:r>
            <w:r w:rsidRPr="00A97E18">
              <w:rPr>
                <w:rFonts w:ascii="Times New Roman" w:eastAsia="Times New Roman" w:hAnsi="Times New Roman" w:cs="Times New Roman"/>
                <w:lang w:eastAsia="pl-PL"/>
              </w:rPr>
              <w:t>4096 x 2160 @ 60Hz)</w:t>
            </w:r>
            <w:r w:rsidRPr="00A97E18">
              <w:rPr>
                <w:rFonts w:ascii="Times New Roman" w:eastAsia="Calibri" w:hAnsi="Times New Roman" w:cs="Times New Roman"/>
                <w:lang w:eastAsia="zh-CN"/>
              </w:rPr>
              <w:t>.</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b/>
                <w:lang w:eastAsia="zh-CN"/>
              </w:rPr>
              <w:t>Sieć:</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napToGrid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Wbudowana karta Ethernet w standardzie 1000Base-T.</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Dźwięk:</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napToGrid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Zintegrowana karta dźwiękowa z płytą główną.</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b/>
                <w:lang w:eastAsia="zh-CN"/>
              </w:rPr>
              <w:t>Dysk twardy:</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napToGrid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 xml:space="preserve">Dysk półprzewodnikowy </w:t>
            </w:r>
            <w:proofErr w:type="spellStart"/>
            <w:r w:rsidRPr="00A97E18">
              <w:rPr>
                <w:rFonts w:ascii="Times New Roman" w:eastAsia="Calibri" w:hAnsi="Times New Roman" w:cs="Times New Roman"/>
                <w:lang w:eastAsia="zh-CN"/>
              </w:rPr>
              <w:t>SSD</w:t>
            </w:r>
            <w:proofErr w:type="spellEnd"/>
            <w:r w:rsidRPr="00A97E18">
              <w:rPr>
                <w:rFonts w:ascii="Times New Roman" w:eastAsia="Calibri" w:hAnsi="Times New Roman" w:cs="Times New Roman"/>
                <w:lang w:eastAsia="zh-CN"/>
              </w:rPr>
              <w:t>.</w:t>
            </w:r>
          </w:p>
          <w:p w:rsidR="00A97E18" w:rsidRPr="00A97E18" w:rsidRDefault="00A97E18" w:rsidP="00A97E18">
            <w:pPr>
              <w:widowControl w:val="0"/>
              <w:snapToGrid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Interfejs</w:t>
            </w:r>
            <w:r w:rsidRPr="00A97E18">
              <w:rPr>
                <w:rFonts w:ascii="Times New Roman" w:eastAsia="Times New Roman" w:hAnsi="Times New Roman" w:cs="Times New Roman"/>
                <w:lang w:eastAsia="pl-PL"/>
              </w:rPr>
              <w:t xml:space="preserve"> M.2 </w:t>
            </w:r>
            <w:proofErr w:type="spellStart"/>
            <w:r w:rsidRPr="00A97E18">
              <w:rPr>
                <w:rFonts w:ascii="Times New Roman" w:eastAsia="Times New Roman" w:hAnsi="Times New Roman" w:cs="Times New Roman"/>
                <w:lang w:eastAsia="pl-PL"/>
              </w:rPr>
              <w:t>PCIe</w:t>
            </w:r>
            <w:proofErr w:type="spellEnd"/>
            <w:r w:rsidRPr="00A97E18">
              <w:rPr>
                <w:rFonts w:ascii="Times New Roman" w:eastAsia="Times New Roman" w:hAnsi="Times New Roman" w:cs="Times New Roman"/>
                <w:lang w:eastAsia="pl-PL"/>
              </w:rPr>
              <w:t>.</w:t>
            </w:r>
          </w:p>
          <w:p w:rsidR="00A97E18" w:rsidRPr="00A97E18" w:rsidRDefault="00A97E18" w:rsidP="00A97E18">
            <w:pPr>
              <w:widowControl w:val="0"/>
              <w:snapToGrid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Pojemność min. 250 GB.</w:t>
            </w:r>
          </w:p>
          <w:p w:rsidR="00A97E18" w:rsidRPr="00A97E18" w:rsidRDefault="00A97E18" w:rsidP="00A97E18">
            <w:pPr>
              <w:widowControl w:val="0"/>
              <w:snapToGrid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 xml:space="preserve">Dodatkowy dysk </w:t>
            </w:r>
            <w:proofErr w:type="spellStart"/>
            <w:r w:rsidRPr="00A97E18">
              <w:rPr>
                <w:rFonts w:ascii="Times New Roman" w:eastAsia="Calibri" w:hAnsi="Times New Roman" w:cs="Times New Roman"/>
                <w:lang w:eastAsia="zh-CN"/>
              </w:rPr>
              <w:t>HDD</w:t>
            </w:r>
            <w:proofErr w:type="spellEnd"/>
            <w:r w:rsidRPr="00A97E18">
              <w:rPr>
                <w:rFonts w:ascii="Times New Roman" w:eastAsia="Calibri" w:hAnsi="Times New Roman" w:cs="Times New Roman"/>
                <w:lang w:eastAsia="zh-CN"/>
              </w:rPr>
              <w:t xml:space="preserve"> o pojemności min. 1000 GB.</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Bezpieczeństwo:</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napToGrid w:val="0"/>
              <w:spacing w:after="0" w:line="240" w:lineRule="auto"/>
              <w:jc w:val="both"/>
              <w:rPr>
                <w:rFonts w:ascii="Times New Roman" w:eastAsia="Calibri" w:hAnsi="Times New Roman" w:cs="Times New Roman"/>
                <w:lang w:val="en-US" w:eastAsia="zh-CN"/>
              </w:rPr>
            </w:pPr>
            <w:proofErr w:type="spellStart"/>
            <w:r w:rsidRPr="00A97E18">
              <w:rPr>
                <w:rFonts w:ascii="Times New Roman" w:eastAsia="Calibri" w:hAnsi="Times New Roman" w:cs="Times New Roman"/>
                <w:lang w:val="en-US" w:eastAsia="ar-SA"/>
              </w:rPr>
              <w:t>Obsługa</w:t>
            </w:r>
            <w:proofErr w:type="spellEnd"/>
            <w:r w:rsidRPr="00A97E18">
              <w:rPr>
                <w:rFonts w:ascii="Times New Roman" w:eastAsia="Calibri" w:hAnsi="Times New Roman" w:cs="Times New Roman"/>
                <w:lang w:val="en-US" w:eastAsia="ar-SA"/>
              </w:rPr>
              <w:t xml:space="preserve"> </w:t>
            </w:r>
            <w:proofErr w:type="spellStart"/>
            <w:r w:rsidRPr="00A97E18">
              <w:rPr>
                <w:rFonts w:ascii="Times New Roman" w:eastAsia="Calibri" w:hAnsi="Times New Roman" w:cs="Times New Roman"/>
                <w:lang w:val="en-US" w:eastAsia="ar-SA"/>
              </w:rPr>
              <w:t>standardu</w:t>
            </w:r>
            <w:proofErr w:type="spellEnd"/>
            <w:r w:rsidRPr="00A97E18">
              <w:rPr>
                <w:rFonts w:ascii="Times New Roman" w:eastAsia="Calibri" w:hAnsi="Times New Roman" w:cs="Times New Roman"/>
                <w:lang w:val="en-US" w:eastAsia="ar-SA"/>
              </w:rPr>
              <w:t xml:space="preserve"> Trusted Platform Module </w:t>
            </w:r>
            <w:proofErr w:type="spellStart"/>
            <w:r w:rsidRPr="00A97E18">
              <w:rPr>
                <w:rFonts w:ascii="Times New Roman" w:eastAsia="Calibri" w:hAnsi="Times New Roman" w:cs="Times New Roman"/>
                <w:lang w:val="en-US" w:eastAsia="ar-SA"/>
              </w:rPr>
              <w:t>ver</w:t>
            </w:r>
            <w:proofErr w:type="spellEnd"/>
            <w:r w:rsidRPr="00A97E18">
              <w:rPr>
                <w:rFonts w:ascii="Times New Roman" w:eastAsia="Calibri" w:hAnsi="Times New Roman" w:cs="Times New Roman"/>
                <w:lang w:val="en-US" w:eastAsia="ar-SA"/>
              </w:rPr>
              <w:t xml:space="preserve"> 2.</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Porty na panelu przednim:</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napToGrid w:val="0"/>
              <w:spacing w:after="0" w:line="240" w:lineRule="auto"/>
              <w:jc w:val="both"/>
              <w:rPr>
                <w:rFonts w:ascii="Times New Roman" w:eastAsia="Calibri" w:hAnsi="Times New Roman" w:cs="Times New Roman"/>
                <w:lang w:val="en-US" w:eastAsia="zh-CN"/>
              </w:rPr>
            </w:pPr>
            <w:r w:rsidRPr="00A97E18">
              <w:rPr>
                <w:rFonts w:ascii="Times New Roman" w:eastAsia="Calibri" w:hAnsi="Times New Roman" w:cs="Times New Roman"/>
                <w:lang w:val="en-US" w:eastAsia="zh-CN"/>
              </w:rPr>
              <w:t>2x USB 2.0.</w:t>
            </w:r>
          </w:p>
          <w:p w:rsidR="00A97E18" w:rsidRPr="00A97E18" w:rsidRDefault="00A97E18" w:rsidP="00A97E18">
            <w:pPr>
              <w:widowControl w:val="0"/>
              <w:snapToGrid w:val="0"/>
              <w:spacing w:after="0" w:line="240" w:lineRule="auto"/>
              <w:jc w:val="both"/>
              <w:rPr>
                <w:rFonts w:ascii="Times New Roman" w:eastAsia="Calibri" w:hAnsi="Times New Roman" w:cs="Times New Roman"/>
                <w:lang w:val="en-US" w:eastAsia="zh-CN"/>
              </w:rPr>
            </w:pPr>
            <w:r w:rsidRPr="00A97E18">
              <w:rPr>
                <w:rFonts w:ascii="Times New Roman" w:eastAsia="Calibri" w:hAnsi="Times New Roman" w:cs="Times New Roman"/>
                <w:lang w:val="en-US" w:eastAsia="zh-CN"/>
              </w:rPr>
              <w:t>1x USB 3.2 gen 1.</w:t>
            </w:r>
          </w:p>
          <w:p w:rsidR="00A97E18" w:rsidRPr="00A97E18" w:rsidRDefault="00A97E18" w:rsidP="00A97E18">
            <w:pPr>
              <w:widowControl w:val="0"/>
              <w:snapToGrid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Złącze słuchawkowe/mikrofonowe.</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Porty na panelu tylnym:</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F3109B">
            <w:pPr>
              <w:widowControl w:val="0"/>
              <w:numPr>
                <w:ilvl w:val="0"/>
                <w:numId w:val="118"/>
              </w:numPr>
              <w:suppressAutoHyphens/>
              <w:spacing w:after="0" w:line="240" w:lineRule="auto"/>
              <w:rPr>
                <w:rFonts w:ascii="Times New Roman" w:eastAsia="Calibri" w:hAnsi="Times New Roman" w:cs="Times New Roman"/>
                <w:lang w:eastAsia="zh-CN"/>
              </w:rPr>
            </w:pPr>
            <w:r w:rsidRPr="00A97E18">
              <w:rPr>
                <w:rFonts w:ascii="Times New Roman" w:eastAsia="Calibri" w:hAnsi="Times New Roman" w:cs="Times New Roman"/>
                <w:lang w:eastAsia="zh-CN"/>
              </w:rPr>
              <w:t>2 porty USB typu 2.0,</w:t>
            </w:r>
          </w:p>
          <w:p w:rsidR="00A97E18" w:rsidRPr="00A97E18" w:rsidRDefault="00A97E18" w:rsidP="00F3109B">
            <w:pPr>
              <w:widowControl w:val="0"/>
              <w:numPr>
                <w:ilvl w:val="0"/>
                <w:numId w:val="118"/>
              </w:numPr>
              <w:suppressAutoHyphens/>
              <w:spacing w:after="0" w:line="240" w:lineRule="auto"/>
              <w:rPr>
                <w:rFonts w:ascii="Times New Roman" w:eastAsia="Calibri" w:hAnsi="Times New Roman" w:cs="Times New Roman"/>
                <w:lang w:eastAsia="zh-CN"/>
              </w:rPr>
            </w:pPr>
            <w:r w:rsidRPr="00A97E18">
              <w:rPr>
                <w:rFonts w:ascii="Times New Roman" w:eastAsia="Calibri" w:hAnsi="Times New Roman" w:cs="Times New Roman"/>
                <w:lang w:eastAsia="zh-CN"/>
              </w:rPr>
              <w:t>2 porty typu USB 3.2 gen. 1,</w:t>
            </w:r>
          </w:p>
          <w:p w:rsidR="00A97E18" w:rsidRPr="00A97E18" w:rsidRDefault="00A97E18" w:rsidP="00F3109B">
            <w:pPr>
              <w:widowControl w:val="0"/>
              <w:numPr>
                <w:ilvl w:val="0"/>
                <w:numId w:val="118"/>
              </w:numPr>
              <w:suppressAutoHyphens/>
              <w:spacing w:after="0" w:line="240" w:lineRule="auto"/>
              <w:rPr>
                <w:rFonts w:ascii="Times New Roman" w:eastAsia="Calibri" w:hAnsi="Times New Roman" w:cs="Times New Roman"/>
                <w:lang w:eastAsia="zh-CN"/>
              </w:rPr>
            </w:pPr>
            <w:r w:rsidRPr="00A97E18">
              <w:rPr>
                <w:rFonts w:ascii="Times New Roman" w:eastAsia="Calibri" w:hAnsi="Times New Roman" w:cs="Times New Roman"/>
                <w:lang w:eastAsia="zh-CN"/>
              </w:rPr>
              <w:t>Wejście/wyjście audio,</w:t>
            </w:r>
          </w:p>
          <w:p w:rsidR="00A97E18" w:rsidRPr="00A97E18" w:rsidRDefault="00A97E18" w:rsidP="00F3109B">
            <w:pPr>
              <w:widowControl w:val="0"/>
              <w:numPr>
                <w:ilvl w:val="0"/>
                <w:numId w:val="118"/>
              </w:numPr>
              <w:suppressAutoHyphens/>
              <w:spacing w:after="0" w:line="240" w:lineRule="auto"/>
              <w:rPr>
                <w:rFonts w:ascii="Times New Roman" w:eastAsia="Calibri" w:hAnsi="Times New Roman" w:cs="Times New Roman"/>
                <w:lang w:eastAsia="zh-CN"/>
              </w:rPr>
            </w:pPr>
            <w:r w:rsidRPr="00A97E18">
              <w:rPr>
                <w:rFonts w:ascii="Times New Roman" w:eastAsia="Calibri" w:hAnsi="Times New Roman" w:cs="Times New Roman"/>
                <w:lang w:eastAsia="zh-CN"/>
              </w:rPr>
              <w:t xml:space="preserve">Złącza 2xHDMI. </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Zasilacz:</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uppressAutoHyphens/>
              <w:spacing w:after="0" w:line="240" w:lineRule="auto"/>
              <w:rPr>
                <w:rFonts w:ascii="Times New Roman" w:eastAsia="Calibri" w:hAnsi="Times New Roman" w:cs="Times New Roman"/>
                <w:lang w:eastAsia="zh-CN"/>
              </w:rPr>
            </w:pPr>
            <w:r w:rsidRPr="00A97E18">
              <w:rPr>
                <w:rFonts w:ascii="Times New Roman" w:eastAsia="Calibri" w:hAnsi="Times New Roman" w:cs="Times New Roman"/>
                <w:lang w:eastAsia="zh-CN"/>
              </w:rPr>
              <w:t>Wewnątrz obudowy o mocy max: 400W.</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b/>
                <w:lang w:eastAsia="zh-CN"/>
              </w:rPr>
              <w:t>Napęd optyczny:</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napToGrid w:val="0"/>
              <w:spacing w:after="0" w:line="240" w:lineRule="auto"/>
              <w:jc w:val="both"/>
              <w:rPr>
                <w:rFonts w:ascii="Times New Roman" w:eastAsia="Times New Roman" w:hAnsi="Times New Roman" w:cs="Times New Roman"/>
                <w:lang w:eastAsia="zh-CN"/>
              </w:rPr>
            </w:pPr>
            <w:r w:rsidRPr="00A97E18">
              <w:rPr>
                <w:rFonts w:ascii="Times New Roman" w:eastAsia="Calibri" w:hAnsi="Times New Roman" w:cs="Times New Roman"/>
                <w:lang w:eastAsia="zh-CN"/>
              </w:rPr>
              <w:t>Wewnętrzny napęd nagrywający nośniki CD, DVD+/-R/</w:t>
            </w:r>
            <w:proofErr w:type="spellStart"/>
            <w:r w:rsidRPr="00A97E18">
              <w:rPr>
                <w:rFonts w:ascii="Times New Roman" w:eastAsia="Calibri" w:hAnsi="Times New Roman" w:cs="Times New Roman"/>
                <w:lang w:eastAsia="zh-CN"/>
              </w:rPr>
              <w:t>RW</w:t>
            </w:r>
            <w:proofErr w:type="spellEnd"/>
            <w:r w:rsidRPr="00A97E18">
              <w:rPr>
                <w:rFonts w:ascii="Times New Roman" w:eastAsia="Calibri" w:hAnsi="Times New Roman" w:cs="Times New Roman"/>
                <w:lang w:eastAsia="zh-CN"/>
              </w:rPr>
              <w:t>.</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napToGrid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Mysz i klawiatura:</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 xml:space="preserve">Klawiatura pełnowymiarowa w układzie </w:t>
            </w:r>
            <w:proofErr w:type="spellStart"/>
            <w:r w:rsidRPr="00A97E18">
              <w:rPr>
                <w:rFonts w:ascii="Times New Roman" w:eastAsia="Calibri" w:hAnsi="Times New Roman" w:cs="Times New Roman"/>
                <w:lang w:eastAsia="zh-CN"/>
              </w:rPr>
              <w:t>QWERTY</w:t>
            </w:r>
            <w:proofErr w:type="spellEnd"/>
            <w:r w:rsidRPr="00A97E18">
              <w:rPr>
                <w:rFonts w:ascii="Times New Roman" w:eastAsia="Calibri" w:hAnsi="Times New Roman" w:cs="Times New Roman"/>
                <w:lang w:eastAsia="zh-CN"/>
              </w:rPr>
              <w:t xml:space="preserve"> wyłącznie z interfejsem USB o kablu długości 1,8m.</w:t>
            </w:r>
          </w:p>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Mysz optyczna z rolką/trzecim przyciskiem (uniwersalny układ dłoni) z podkładką, wyłącznie z interfejsem USB o kablu długości 1,8m.</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napToGrid w:val="0"/>
              <w:spacing w:after="0" w:line="240" w:lineRule="auto"/>
              <w:rPr>
                <w:rFonts w:ascii="Times New Roman" w:eastAsia="Calibri" w:hAnsi="Times New Roman" w:cs="Times New Roman"/>
                <w:b/>
                <w:lang w:eastAsia="zh-CN"/>
              </w:rPr>
            </w:pPr>
            <w:r w:rsidRPr="00A97E18">
              <w:rPr>
                <w:rFonts w:ascii="Times New Roman" w:eastAsia="Calibri" w:hAnsi="Times New Roman" w:cs="Times New Roman"/>
                <w:b/>
                <w:lang w:eastAsia="zh-CN"/>
              </w:rPr>
              <w:t xml:space="preserve">Czytnik Smart Card: </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 xml:space="preserve">Obsługa kart procesorowych ISO 7816. </w:t>
            </w:r>
            <w:r w:rsidRPr="00A97E18">
              <w:rPr>
                <w:rFonts w:ascii="Times New Roman" w:eastAsia="Times New Roman" w:hAnsi="Times New Roman" w:cs="Times New Roman"/>
                <w:lang w:eastAsia="pl-PL"/>
              </w:rPr>
              <w:t xml:space="preserve">Czytnik musi posiadać sygnalizację optyczną np. diodową. Czytnik musi być zgodny ze standardem Microsoft </w:t>
            </w:r>
            <w:proofErr w:type="spellStart"/>
            <w:r w:rsidRPr="00A97E18">
              <w:rPr>
                <w:rFonts w:ascii="Times New Roman" w:eastAsia="Times New Roman" w:hAnsi="Times New Roman" w:cs="Times New Roman"/>
                <w:lang w:eastAsia="pl-PL"/>
              </w:rPr>
              <w:t>WHQL</w:t>
            </w:r>
            <w:proofErr w:type="spellEnd"/>
            <w:r w:rsidRPr="00A97E18">
              <w:rPr>
                <w:rFonts w:ascii="Times New Roman" w:eastAsia="Times New Roman" w:hAnsi="Times New Roman" w:cs="Times New Roman"/>
                <w:lang w:eastAsia="pl-PL"/>
              </w:rPr>
              <w:t xml:space="preserve"> (Microsoft Windows Hardware </w:t>
            </w:r>
            <w:proofErr w:type="spellStart"/>
            <w:r w:rsidRPr="00A97E18">
              <w:rPr>
                <w:rFonts w:ascii="Times New Roman" w:eastAsia="Times New Roman" w:hAnsi="Times New Roman" w:cs="Times New Roman"/>
                <w:lang w:eastAsia="pl-PL"/>
              </w:rPr>
              <w:t>Quality</w:t>
            </w:r>
            <w:proofErr w:type="spellEnd"/>
            <w:r w:rsidRPr="00A97E18">
              <w:rPr>
                <w:rFonts w:ascii="Times New Roman" w:eastAsia="Times New Roman" w:hAnsi="Times New Roman" w:cs="Times New Roman"/>
                <w:lang w:eastAsia="pl-PL"/>
              </w:rPr>
              <w:t xml:space="preserve"> </w:t>
            </w:r>
            <w:proofErr w:type="spellStart"/>
            <w:r w:rsidRPr="00A97E18">
              <w:rPr>
                <w:rFonts w:ascii="Times New Roman" w:eastAsia="Times New Roman" w:hAnsi="Times New Roman" w:cs="Times New Roman"/>
                <w:lang w:eastAsia="pl-PL"/>
              </w:rPr>
              <w:t>Labs</w:t>
            </w:r>
            <w:proofErr w:type="spellEnd"/>
            <w:r w:rsidRPr="00A97E18">
              <w:rPr>
                <w:rFonts w:ascii="Times New Roman" w:eastAsia="Times New Roman" w:hAnsi="Times New Roman" w:cs="Times New Roman"/>
                <w:lang w:eastAsia="pl-PL"/>
              </w:rPr>
              <w:t xml:space="preserve">). </w:t>
            </w:r>
            <w:r w:rsidRPr="00A97E18">
              <w:rPr>
                <w:rFonts w:ascii="Times New Roman" w:eastAsia="Calibri" w:hAnsi="Times New Roman" w:cs="Times New Roman"/>
                <w:lang w:eastAsia="zh-CN"/>
              </w:rPr>
              <w:t>Interfejs komunikacyjny z komputerem: USB (w przypadku czytnika zewnętrznego wtyk USB typ A – przewód 150 cm).</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napToGrid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b/>
                <w:lang w:eastAsia="zh-CN"/>
              </w:rPr>
              <w:t>Inne cechy:</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 xml:space="preserve">Platforma zawiera wszystkie dodatkowe komponenty dostarczone </w:t>
            </w:r>
            <w:r w:rsidRPr="00A97E18">
              <w:rPr>
                <w:rFonts w:ascii="Times New Roman" w:eastAsia="Calibri" w:hAnsi="Times New Roman" w:cs="Times New Roman"/>
                <w:lang w:eastAsia="zh-CN"/>
              </w:rPr>
              <w:br/>
              <w:t>i zainstalowane (system chłodzenia, kable, sterowniki) potrzebne do jej uruchomienia i działania z systemem operacyjnym Windows 10 Pro x64. Wszystkie parametry są spełnione jednocześnie, bez użycia dodatkowych adapterów, przejściówek, itp.</w:t>
            </w:r>
          </w:p>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Oprogramowanie ze wszystkimi sterownikami i bieżącymi aktualizacjami ma być zainstalowane na dostarczonym urządzeniu.</w:t>
            </w:r>
          </w:p>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Niedopuszczalne jest dostarczenie zestawu z zainstalowanym oprogramowaniem typu tzw. „</w:t>
            </w:r>
            <w:proofErr w:type="spellStart"/>
            <w:r w:rsidRPr="00A97E18">
              <w:rPr>
                <w:rFonts w:ascii="Times New Roman" w:eastAsia="Calibri" w:hAnsi="Times New Roman" w:cs="Times New Roman"/>
                <w:lang w:eastAsia="zh-CN"/>
              </w:rPr>
              <w:t>trial</w:t>
            </w:r>
            <w:proofErr w:type="spellEnd"/>
            <w:r w:rsidRPr="00A97E18">
              <w:rPr>
                <w:rFonts w:ascii="Times New Roman" w:eastAsia="Calibri" w:hAnsi="Times New Roman" w:cs="Times New Roman"/>
                <w:lang w:eastAsia="zh-CN"/>
              </w:rPr>
              <w:t>”, „demo” itp. (innym niż to jest wyłącznie niezbędne do działania zestawu).</w:t>
            </w:r>
          </w:p>
        </w:tc>
      </w:tr>
      <w:tr w:rsidR="00A97E18" w:rsidRPr="00A97E18" w:rsidTr="00A97E18">
        <w:trPr>
          <w:trHeight w:val="1119"/>
        </w:trPr>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lastRenderedPageBreak/>
              <w:t>Oprogramowanie:</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 xml:space="preserve">Preinstalowany system operacyjny Windows 10 Professional 64-bit </w:t>
            </w:r>
            <w:r w:rsidRPr="00A97E18">
              <w:rPr>
                <w:rFonts w:ascii="Times New Roman" w:eastAsia="Times New Roman" w:hAnsi="Times New Roman" w:cs="Times New Roman"/>
                <w:color w:val="000000"/>
                <w:lang w:eastAsia="pl-PL"/>
              </w:rPr>
              <w:br/>
              <w:t xml:space="preserve">w polskiej wersji językowej lub równoważny (wraz z licencją) pozwalający na jego </w:t>
            </w:r>
            <w:proofErr w:type="spellStart"/>
            <w:r w:rsidRPr="00A97E18">
              <w:rPr>
                <w:rFonts w:ascii="Times New Roman" w:eastAsia="Times New Roman" w:hAnsi="Times New Roman" w:cs="Times New Roman"/>
                <w:color w:val="000000"/>
                <w:lang w:eastAsia="pl-PL"/>
              </w:rPr>
              <w:t>reinstalację</w:t>
            </w:r>
            <w:proofErr w:type="spellEnd"/>
            <w:r w:rsidRPr="00A97E18">
              <w:rPr>
                <w:rFonts w:ascii="Times New Roman" w:eastAsia="Times New Roman" w:hAnsi="Times New Roman" w:cs="Times New Roman"/>
                <w:color w:val="000000"/>
                <w:lang w:eastAsia="pl-PL"/>
              </w:rPr>
              <w:t xml:space="preserve">. </w:t>
            </w:r>
            <w:r w:rsidRPr="00A97E18">
              <w:rPr>
                <w:rFonts w:ascii="Times New Roman" w:eastAsia="Calibri" w:hAnsi="Times New Roman" w:cs="Times New Roman"/>
                <w:color w:val="000000"/>
                <w:lang w:eastAsia="zh-CN"/>
              </w:rPr>
              <w:t>O</w:t>
            </w:r>
            <w:r w:rsidRPr="00A97E18">
              <w:rPr>
                <w:rFonts w:ascii="Times New Roman" w:eastAsia="Calibri" w:hAnsi="Times New Roman" w:cs="Times New Roman"/>
                <w:color w:val="000000"/>
                <w:lang w:eastAsia="pl-PL"/>
              </w:rPr>
              <w:t>programowanie powinno zawiera</w:t>
            </w:r>
            <w:r w:rsidRPr="00A97E18">
              <w:rPr>
                <w:rFonts w:ascii="Times New Roman" w:eastAsia="TimesNewRoman" w:hAnsi="Times New Roman" w:cs="Times New Roman"/>
                <w:color w:val="000000"/>
                <w:lang w:eastAsia="pl-PL"/>
              </w:rPr>
              <w:t xml:space="preserve">ć </w:t>
            </w:r>
            <w:r w:rsidRPr="00A97E18">
              <w:rPr>
                <w:rFonts w:ascii="Times New Roman" w:eastAsia="Calibri" w:hAnsi="Times New Roman" w:cs="Times New Roman"/>
                <w:color w:val="000000"/>
                <w:lang w:eastAsia="pl-PL"/>
              </w:rPr>
              <w:t>certyfikat autentyczno</w:t>
            </w:r>
            <w:r w:rsidRPr="00A97E18">
              <w:rPr>
                <w:rFonts w:ascii="Times New Roman" w:eastAsia="TimesNewRoman" w:hAnsi="Times New Roman" w:cs="Times New Roman"/>
                <w:color w:val="000000"/>
                <w:lang w:eastAsia="pl-PL"/>
              </w:rPr>
              <w:t>ś</w:t>
            </w:r>
            <w:r w:rsidRPr="00A97E18">
              <w:rPr>
                <w:rFonts w:ascii="Times New Roman" w:eastAsia="Calibri" w:hAnsi="Times New Roman" w:cs="Times New Roman"/>
                <w:color w:val="000000"/>
                <w:lang w:eastAsia="pl-PL"/>
              </w:rPr>
              <w:t>ci lub unikalny kod aktywacyjny. System operacyjny fabrycznie nowy, nieużywany i nieaktywowany nigdy wcześniej na żadnym innym urządzeniu</w:t>
            </w:r>
            <w:r w:rsidRPr="00A97E18">
              <w:rPr>
                <w:rFonts w:ascii="Times New Roman" w:eastAsia="Times New Roman" w:hAnsi="Times New Roman" w:cs="Times New Roman"/>
                <w:color w:val="000000"/>
                <w:lang w:eastAsia="pl-PL"/>
              </w:rPr>
              <w:t>.</w:t>
            </w:r>
          </w:p>
          <w:p w:rsidR="00A97E18" w:rsidRPr="00A97E18" w:rsidRDefault="00A97E18" w:rsidP="00A97E18">
            <w:pPr>
              <w:widowControl w:val="0"/>
              <w:spacing w:after="0" w:line="240" w:lineRule="auto"/>
              <w:jc w:val="both"/>
              <w:rPr>
                <w:rFonts w:ascii="Times New Roman" w:eastAsia="Times New Roman" w:hAnsi="Times New Roman" w:cs="Times New Roman"/>
                <w:b/>
                <w:bCs/>
                <w:color w:val="000000"/>
                <w:lang w:eastAsia="pl-PL"/>
              </w:rPr>
            </w:pPr>
            <w:r w:rsidRPr="00A97E18">
              <w:rPr>
                <w:rFonts w:ascii="Times New Roman" w:eastAsia="Times New Roman" w:hAnsi="Times New Roman" w:cs="Times New Roman"/>
                <w:b/>
                <w:bCs/>
                <w:color w:val="000000"/>
                <w:lang w:eastAsia="pl-PL"/>
              </w:rPr>
              <w:t>Kryteria równoważności:</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polska wersja językowa,</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wsparcie dla większości powszechnie użytkowanego sprzętu informatycznego (m.in. drukarki, skanery, urządzenia sieciowe),</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wsparcie dla Active Directory,</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 xml:space="preserve">wsparcie dla standardu </w:t>
            </w:r>
            <w:proofErr w:type="spellStart"/>
            <w:r w:rsidRPr="00A97E18">
              <w:rPr>
                <w:rFonts w:ascii="Times New Roman" w:eastAsia="Times New Roman" w:hAnsi="Times New Roman" w:cs="Times New Roman"/>
                <w:color w:val="000000"/>
                <w:lang w:eastAsia="pl-PL"/>
              </w:rPr>
              <w:t>Plug&amp;Play</w:t>
            </w:r>
            <w:proofErr w:type="spellEnd"/>
            <w:r w:rsidRPr="00A97E18">
              <w:rPr>
                <w:rFonts w:ascii="Times New Roman" w:eastAsia="Times New Roman" w:hAnsi="Times New Roman" w:cs="Times New Roman"/>
                <w:color w:val="000000"/>
                <w:lang w:eastAsia="pl-PL"/>
              </w:rPr>
              <w:t>,</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wparcie dla połączeń wykorzystujących funkcję pulpit zdalny (</w:t>
            </w:r>
            <w:proofErr w:type="spellStart"/>
            <w:r w:rsidRPr="00A97E18">
              <w:rPr>
                <w:rFonts w:ascii="Times New Roman" w:eastAsia="Times New Roman" w:hAnsi="Times New Roman" w:cs="Times New Roman"/>
                <w:color w:val="000000"/>
                <w:lang w:eastAsia="pl-PL"/>
              </w:rPr>
              <w:t>RDP</w:t>
            </w:r>
            <w:proofErr w:type="spellEnd"/>
            <w:r w:rsidRPr="00A97E18">
              <w:rPr>
                <w:rFonts w:ascii="Times New Roman" w:eastAsia="Times New Roman" w:hAnsi="Times New Roman" w:cs="Times New Roman"/>
                <w:color w:val="000000"/>
                <w:lang w:eastAsia="pl-PL"/>
              </w:rPr>
              <w:t>),</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pełne wsparcie serwisowe i techniczne producenta systemu operacyjnego,</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aktualizowanie systemu operacyjnego przez Internet,</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wsparcie dla zdalnej instalacji, konfiguracji, administracji oraz aktualizacji systemu,</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 xml:space="preserve">możliwość aktualizacji sterowników urządzeń </w:t>
            </w:r>
            <w:r w:rsidRPr="00A97E18">
              <w:rPr>
                <w:rFonts w:ascii="Times New Roman" w:eastAsia="Times New Roman" w:hAnsi="Times New Roman" w:cs="Times New Roman"/>
                <w:color w:val="000000"/>
                <w:lang w:eastAsia="pl-PL"/>
              </w:rPr>
              <w:br/>
              <w:t>z wykorzystaniem sieci internetowej,</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graficzny interfejs użytkownika,</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 xml:space="preserve">dostęp do systemu oparty na zasadach kont użytkowników </w:t>
            </w:r>
            <w:r w:rsidRPr="00A97E18">
              <w:rPr>
                <w:rFonts w:ascii="Times New Roman" w:eastAsia="Times New Roman" w:hAnsi="Times New Roman" w:cs="Times New Roman"/>
                <w:color w:val="000000"/>
                <w:lang w:eastAsia="pl-PL"/>
              </w:rPr>
              <w:br/>
              <w:t>i haseł,</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funkcja wyszukiwania plików zintegrowana z systemem operacyjnym,</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administrowanie systemem z wykorzystaniem reguł (polityk) wpływających na funkcjonalność systemu oraz zainstalowanych aplikacji,</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lang w:eastAsia="pl-PL"/>
              </w:rPr>
              <w:t>możliwość instalacji i poprawnego działania oprogramowania dostępnego w ramach posiadanych przez Zamawiającego licencji MS Office 2016/2019 Standard, MS Office 2016/2019 Professional,</w:t>
            </w:r>
          </w:p>
          <w:p w:rsidR="00A97E18" w:rsidRPr="00A97E18" w:rsidRDefault="00A97E18" w:rsidP="00F3109B">
            <w:pPr>
              <w:widowControl w:val="0"/>
              <w:numPr>
                <w:ilvl w:val="0"/>
                <w:numId w:val="115"/>
              </w:numPr>
              <w:suppressAutoHyphens/>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możliwość instalacji i poprawnego działania aplikacji wykorzystywanych przez Zamawiającego tj.:</w:t>
            </w:r>
          </w:p>
          <w:p w:rsidR="00A97E18" w:rsidRPr="00A97E18" w:rsidRDefault="00A97E18" w:rsidP="00F3109B">
            <w:pPr>
              <w:widowControl w:val="0"/>
              <w:numPr>
                <w:ilvl w:val="0"/>
                <w:numId w:val="116"/>
              </w:numPr>
              <w:suppressAutoHyphens/>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 xml:space="preserve">system klasy </w:t>
            </w:r>
            <w:proofErr w:type="spellStart"/>
            <w:r w:rsidRPr="00A97E18">
              <w:rPr>
                <w:rFonts w:ascii="Times New Roman" w:eastAsia="Calibri" w:hAnsi="Times New Roman" w:cs="Times New Roman"/>
                <w:lang w:eastAsia="ar-SA"/>
              </w:rPr>
              <w:t>SWD</w:t>
            </w:r>
            <w:proofErr w:type="spellEnd"/>
            <w:r w:rsidRPr="00A97E18">
              <w:rPr>
                <w:rFonts w:ascii="Times New Roman" w:eastAsia="Calibri" w:hAnsi="Times New Roman" w:cs="Times New Roman"/>
                <w:lang w:eastAsia="ar-SA"/>
              </w:rPr>
              <w:t>,</w:t>
            </w:r>
          </w:p>
          <w:p w:rsidR="00A97E18" w:rsidRPr="00A97E18" w:rsidRDefault="00A97E18" w:rsidP="00F3109B">
            <w:pPr>
              <w:widowControl w:val="0"/>
              <w:numPr>
                <w:ilvl w:val="0"/>
                <w:numId w:val="116"/>
              </w:numPr>
              <w:suppressAutoHyphens/>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aplikacje umożliwiające współpracę z Krajowym Systemem Informacyjnym Policji,</w:t>
            </w:r>
          </w:p>
          <w:p w:rsidR="00A97E18" w:rsidRPr="00A97E18" w:rsidRDefault="00A97E18" w:rsidP="00F3109B">
            <w:pPr>
              <w:widowControl w:val="0"/>
              <w:numPr>
                <w:ilvl w:val="0"/>
                <w:numId w:val="116"/>
              </w:numPr>
              <w:suppressAutoHyphens/>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Lotus,</w:t>
            </w:r>
          </w:p>
          <w:p w:rsidR="00A97E18" w:rsidRPr="00A97E18" w:rsidRDefault="00A97E18" w:rsidP="00F3109B">
            <w:pPr>
              <w:widowControl w:val="0"/>
              <w:numPr>
                <w:ilvl w:val="0"/>
                <w:numId w:val="117"/>
              </w:numPr>
              <w:suppressAutoHyphens/>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obecne wersje ww. aplikacji pracują pod kontrolą systemu Microsoft Windows 8/10.</w:t>
            </w:r>
          </w:p>
          <w:p w:rsidR="00A97E18" w:rsidRPr="00A97E18" w:rsidRDefault="00A97E18" w:rsidP="00F3109B">
            <w:pPr>
              <w:widowControl w:val="0"/>
              <w:numPr>
                <w:ilvl w:val="0"/>
                <w:numId w:val="117"/>
              </w:numPr>
              <w:suppressAutoHyphens/>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 xml:space="preserve">dostępność aktualizacji i poprawek do systemu u producenta systemu bezpłatnie i bez dodatkowych opłat licencyjnych </w:t>
            </w:r>
            <w:r w:rsidRPr="00A97E18">
              <w:rPr>
                <w:rFonts w:ascii="Times New Roman" w:eastAsia="Calibri" w:hAnsi="Times New Roman" w:cs="Times New Roman"/>
                <w:lang w:eastAsia="ar-SA"/>
              </w:rPr>
              <w:br/>
              <w:t>z możliwością wyboru instalowanych poprawek.</w:t>
            </w:r>
          </w:p>
          <w:p w:rsidR="00A97E18" w:rsidRDefault="00A97E18" w:rsidP="00A97E18">
            <w:pPr>
              <w:widowControl w:val="0"/>
              <w:spacing w:after="0" w:line="240" w:lineRule="auto"/>
              <w:jc w:val="both"/>
              <w:rPr>
                <w:rFonts w:ascii="Times New Roman" w:eastAsia="Times New Roman" w:hAnsi="Times New Roman" w:cs="Times New Roman"/>
                <w:lang w:eastAsia="pl-PL"/>
              </w:rPr>
            </w:pPr>
            <w:r w:rsidRPr="00A97E18">
              <w:rPr>
                <w:rFonts w:ascii="Times New Roman" w:eastAsia="Times New Roman" w:hAnsi="Times New Roman" w:cs="Times New Roman"/>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w:t>
            </w:r>
            <w:r>
              <w:rPr>
                <w:rFonts w:ascii="Times New Roman" w:eastAsia="Times New Roman" w:hAnsi="Times New Roman" w:cs="Times New Roman"/>
                <w:lang w:eastAsia="pl-PL"/>
              </w:rPr>
              <w:t xml:space="preserve"> poziomu serwisu gwarancyjnego </w:t>
            </w:r>
            <w:r w:rsidRPr="00A97E18">
              <w:rPr>
                <w:rFonts w:ascii="Times New Roman" w:eastAsia="Times New Roman" w:hAnsi="Times New Roman" w:cs="Times New Roman"/>
                <w:lang w:eastAsia="pl-PL"/>
              </w:rPr>
              <w:t xml:space="preserve">(nie gorszego niż obecnie posiadany) oraz kosztów certyfikowanych szkoleń dla administratorów </w:t>
            </w:r>
            <w:r>
              <w:rPr>
                <w:rFonts w:ascii="Times New Roman" w:eastAsia="Times New Roman" w:hAnsi="Times New Roman" w:cs="Times New Roman"/>
                <w:lang w:eastAsia="pl-PL"/>
              </w:rPr>
              <w:br/>
            </w:r>
            <w:r w:rsidRPr="00A97E18">
              <w:rPr>
                <w:rFonts w:ascii="Times New Roman" w:eastAsia="Times New Roman" w:hAnsi="Times New Roman" w:cs="Times New Roman"/>
                <w:lang w:eastAsia="pl-PL"/>
              </w:rPr>
              <w:t>i użytkowników oferowanego rozwiązania.</w:t>
            </w:r>
          </w:p>
          <w:p w:rsidR="00A97E18" w:rsidRPr="00A97E18" w:rsidRDefault="00A97E18" w:rsidP="00A97E18">
            <w:pPr>
              <w:widowControl w:val="0"/>
              <w:spacing w:after="0" w:line="240" w:lineRule="auto"/>
              <w:jc w:val="both"/>
              <w:rPr>
                <w:rFonts w:ascii="Times New Roman" w:eastAsia="Calibri" w:hAnsi="Times New Roman" w:cs="Times New Roman"/>
                <w:b/>
                <w:lang w:eastAsia="zh-CN"/>
              </w:rPr>
            </w:pP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napToGrid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lastRenderedPageBreak/>
              <w:t>Gwarancja:</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Calibri" w:hAnsi="Times New Roman" w:cs="Times New Roman"/>
                <w:lang w:eastAsia="zh-CN"/>
              </w:rPr>
              <w:t xml:space="preserve">Gwarancji producenta min. 12 miesięcy. Gwarant nie może ograniczać swoich zobowiązań gwarancyjnych do platformy </w:t>
            </w:r>
            <w:r>
              <w:rPr>
                <w:rFonts w:ascii="Times New Roman" w:eastAsia="Calibri" w:hAnsi="Times New Roman" w:cs="Times New Roman"/>
                <w:lang w:eastAsia="zh-CN"/>
              </w:rPr>
              <w:br/>
            </w:r>
            <w:r w:rsidRPr="00A97E18">
              <w:rPr>
                <w:rFonts w:ascii="Times New Roman" w:eastAsia="Calibri" w:hAnsi="Times New Roman" w:cs="Times New Roman"/>
                <w:lang w:eastAsia="zh-CN"/>
              </w:rPr>
              <w:t>w przypadku, gdy Zamawiający dokona rozbudowy jej konfiguracji w własnym zakresie, zgodnie z technicznymi warunkami eksploatacji sprzętu.</w:t>
            </w:r>
          </w:p>
        </w:tc>
      </w:tr>
      <w:tr w:rsidR="00A97E18" w:rsidRPr="00A97E18" w:rsidTr="00A97E18">
        <w:tc>
          <w:tcPr>
            <w:tcW w:w="3223" w:type="dxa"/>
            <w:tcBorders>
              <w:top w:val="single" w:sz="4" w:space="0" w:color="000000"/>
              <w:left w:val="single" w:sz="4" w:space="0" w:color="000000"/>
              <w:bottom w:val="single" w:sz="4" w:space="0" w:color="000000"/>
            </w:tcBorders>
          </w:tcPr>
          <w:p w:rsidR="00A97E18" w:rsidRPr="00A97E18" w:rsidRDefault="00A97E18" w:rsidP="00A97E18">
            <w:pPr>
              <w:widowControl w:val="0"/>
              <w:snapToGrid w:val="0"/>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Certyfikaty i standardy:</w:t>
            </w:r>
          </w:p>
        </w:tc>
        <w:tc>
          <w:tcPr>
            <w:tcW w:w="6001" w:type="dxa"/>
            <w:tcBorders>
              <w:top w:val="single" w:sz="4" w:space="0" w:color="000000"/>
              <w:left w:val="single" w:sz="4" w:space="0" w:color="000000"/>
              <w:bottom w:val="single" w:sz="4" w:space="0" w:color="000000"/>
              <w:right w:val="single" w:sz="4" w:space="0" w:color="000000"/>
            </w:tcBorders>
          </w:tcPr>
          <w:p w:rsidR="00A97E18" w:rsidRPr="00A97E18" w:rsidRDefault="00A97E18" w:rsidP="00A97E18">
            <w:pPr>
              <w:widowControl w:val="0"/>
              <w:spacing w:after="0" w:line="240" w:lineRule="auto"/>
              <w:rPr>
                <w:rFonts w:ascii="Times New Roman" w:eastAsia="Calibri" w:hAnsi="Times New Roman" w:cs="Times New Roman"/>
                <w:lang w:eastAsia="zh-CN"/>
              </w:rPr>
            </w:pPr>
            <w:r w:rsidRPr="00A97E18">
              <w:rPr>
                <w:rFonts w:ascii="Times New Roman" w:eastAsia="Calibri" w:hAnsi="Times New Roman" w:cs="Times New Roman"/>
                <w:lang w:eastAsia="zh-CN"/>
              </w:rPr>
              <w:t>Deklaracja zgodności CE.</w:t>
            </w:r>
          </w:p>
          <w:p w:rsidR="00A97E18" w:rsidRPr="00A97E18" w:rsidRDefault="00A97E18" w:rsidP="00A97E18">
            <w:pPr>
              <w:widowControl w:val="0"/>
              <w:spacing w:after="0" w:line="240" w:lineRule="auto"/>
              <w:jc w:val="both"/>
              <w:rPr>
                <w:rFonts w:ascii="Times New Roman" w:eastAsia="Calibri" w:hAnsi="Times New Roman" w:cs="Times New Roman"/>
                <w:lang w:eastAsia="zh-CN"/>
              </w:rPr>
            </w:pPr>
            <w:r w:rsidRPr="00A97E18">
              <w:rPr>
                <w:rFonts w:ascii="Times New Roman" w:eastAsia="Times New Roman" w:hAnsi="Times New Roman" w:cs="Times New Roman"/>
                <w:lang w:eastAsia="pl-PL"/>
              </w:rPr>
              <w:t xml:space="preserve">W ramach procedury odbioru związanej z wykonaniem umowy </w:t>
            </w:r>
            <w:r w:rsidRPr="00A97E18">
              <w:rPr>
                <w:rFonts w:ascii="Times New Roman" w:eastAsia="Times New Roman" w:hAnsi="Times New Roman" w:cs="Times New Roman"/>
                <w:lang w:eastAsia="pl-PL"/>
              </w:rPr>
              <w:br/>
              <w:t xml:space="preserve">o udzielenie zamówienia publicznego, zamawiający zastrzega sobie prawo weryfikacji czy oprogramowanie i powiązane z nim elementy, takie jak certyfikaty/etykiety producenta oprogramowania dołączone do oprogramowania są oryginalne i licencjonowane zgodnie z prawem. </w:t>
            </w:r>
            <w:r w:rsidRPr="00A97E18">
              <w:rPr>
                <w:rFonts w:ascii="Times New Roman" w:eastAsia="Times New Roman" w:hAnsi="Times New Roman" w:cs="Times New Roman"/>
                <w:lang w:eastAsia="pl-PL"/>
              </w:rPr>
              <w:br/>
              <w:t xml:space="preserve">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t>
            </w:r>
            <w:r w:rsidRPr="00A97E18">
              <w:rPr>
                <w:rFonts w:ascii="Times New Roman" w:eastAsia="Times New Roman" w:hAnsi="Times New Roman" w:cs="Times New Roman"/>
                <w:lang w:eastAsia="pl-PL"/>
              </w:rPr>
              <w:br/>
              <w:t>Ponadto, powyższe informacje zostaną przekazane właściwym organom w celu wszczęcia stosownych postępowań.</w:t>
            </w:r>
          </w:p>
        </w:tc>
      </w:tr>
    </w:tbl>
    <w:p w:rsidR="00F9048F" w:rsidRDefault="00F9048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A97E18" w:rsidRPr="00A97E18" w:rsidRDefault="00A97E18" w:rsidP="00A97E18">
      <w:pPr>
        <w:suppressAutoHyphens/>
        <w:spacing w:after="0" w:line="240" w:lineRule="auto"/>
        <w:jc w:val="both"/>
        <w:rPr>
          <w:rFonts w:ascii="Times New Roman" w:eastAsia="Calibri" w:hAnsi="Times New Roman" w:cs="Times New Roman"/>
          <w:b/>
          <w:lang w:eastAsia="zh-CN"/>
        </w:rPr>
      </w:pPr>
      <w:r w:rsidRPr="00A97E18">
        <w:rPr>
          <w:rFonts w:ascii="Times New Roman" w:eastAsia="Calibri" w:hAnsi="Times New Roman" w:cs="Times New Roman"/>
          <w:b/>
          <w:lang w:eastAsia="zh-CN"/>
        </w:rPr>
        <w:t>ZADANIE 2</w:t>
      </w:r>
    </w:p>
    <w:p w:rsidR="00A97E18" w:rsidRPr="00A97E18" w:rsidRDefault="00A97E18" w:rsidP="00A97E18">
      <w:pPr>
        <w:suppressAutoHyphens/>
        <w:spacing w:after="0" w:line="240" w:lineRule="auto"/>
        <w:ind w:right="-286"/>
        <w:rPr>
          <w:rFonts w:ascii="Times New Roman" w:eastAsia="Calibri" w:hAnsi="Times New Roman" w:cs="Times New Roman"/>
          <w:b/>
          <w:lang w:eastAsia="ar-SA"/>
        </w:rPr>
      </w:pPr>
      <w:r w:rsidRPr="00A97E18">
        <w:rPr>
          <w:rFonts w:ascii="Times New Roman" w:eastAsia="Calibri" w:hAnsi="Times New Roman" w:cs="Times New Roman"/>
          <w:b/>
          <w:lang w:eastAsia="ar-SA"/>
        </w:rPr>
        <w:t xml:space="preserve">Komputer przenośny o parametrach funkcjonalno-technicznych nie gorszych niż poniżej – 33 </w:t>
      </w:r>
      <w:proofErr w:type="spellStart"/>
      <w:r w:rsidRPr="00A97E18">
        <w:rPr>
          <w:rFonts w:ascii="Times New Roman" w:eastAsia="Calibri" w:hAnsi="Times New Roman" w:cs="Times New Roman"/>
          <w:b/>
          <w:lang w:eastAsia="ar-SA"/>
        </w:rPr>
        <w:t>kpl</w:t>
      </w:r>
      <w:proofErr w:type="spellEnd"/>
      <w:r w:rsidRPr="00A97E18">
        <w:rPr>
          <w:rFonts w:ascii="Times New Roman" w:eastAsia="Calibri" w:hAnsi="Times New Roman" w:cs="Times New Roman"/>
          <w:b/>
          <w:lang w:eastAsia="ar-SA"/>
        </w:rPr>
        <w:t xml:space="preserve">. </w:t>
      </w:r>
    </w:p>
    <w:tbl>
      <w:tblPr>
        <w:tblW w:w="9242" w:type="dxa"/>
        <w:tblInd w:w="-15" w:type="dxa"/>
        <w:tblLayout w:type="fixed"/>
        <w:tblLook w:val="0000" w:firstRow="0" w:lastRow="0" w:firstColumn="0" w:lastColumn="0" w:noHBand="0" w:noVBand="0"/>
      </w:tblPr>
      <w:tblGrid>
        <w:gridCol w:w="3222"/>
        <w:gridCol w:w="6020"/>
      </w:tblGrid>
      <w:tr w:rsidR="00A97E18" w:rsidRPr="00A97E18" w:rsidTr="00A97E18">
        <w:trPr>
          <w:trHeight w:val="452"/>
        </w:trPr>
        <w:tc>
          <w:tcPr>
            <w:tcW w:w="3222" w:type="dxa"/>
            <w:tcBorders>
              <w:top w:val="single" w:sz="4" w:space="0" w:color="000000"/>
              <w:left w:val="single" w:sz="4" w:space="0" w:color="000000"/>
              <w:bottom w:val="single" w:sz="4" w:space="0" w:color="000000"/>
            </w:tcBorders>
            <w:shd w:val="clear" w:color="auto" w:fill="E7E6E6"/>
            <w:vAlign w:val="center"/>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t>Cecha produktu:</w:t>
            </w:r>
          </w:p>
        </w:tc>
        <w:tc>
          <w:tcPr>
            <w:tcW w:w="602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b/>
                <w:lang w:eastAsia="ar-SA"/>
              </w:rPr>
              <w:t>Parametry minimalne:</w:t>
            </w:r>
          </w:p>
        </w:tc>
      </w:tr>
      <w:tr w:rsidR="00A97E18" w:rsidRPr="00A97E18" w:rsidTr="00A97E18">
        <w:tc>
          <w:tcPr>
            <w:tcW w:w="3222" w:type="dxa"/>
            <w:tcBorders>
              <w:top w:val="single" w:sz="4" w:space="0" w:color="000000"/>
              <w:lef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t>Procesor:</w:t>
            </w:r>
          </w:p>
        </w:tc>
        <w:tc>
          <w:tcPr>
            <w:tcW w:w="6020" w:type="dxa"/>
            <w:tcBorders>
              <w:top w:val="single" w:sz="4" w:space="0" w:color="000000"/>
              <w:left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Times New Roman" w:hAnsi="Times New Roman" w:cs="Times New Roman"/>
                <w:lang w:eastAsia="pl-PL"/>
              </w:rPr>
            </w:pPr>
            <w:r w:rsidRPr="00A97E18">
              <w:rPr>
                <w:rFonts w:ascii="Times New Roman" w:eastAsia="Calibri" w:hAnsi="Times New Roman" w:cs="Times New Roman"/>
                <w:lang w:eastAsia="zh-CN"/>
              </w:rPr>
              <w:t>Architektura x64.</w:t>
            </w:r>
          </w:p>
          <w:p w:rsidR="00A97E18" w:rsidRPr="00A97E18" w:rsidRDefault="00A97E18" w:rsidP="00A97E18">
            <w:pPr>
              <w:widowControl w:val="0"/>
              <w:spacing w:after="0" w:line="240" w:lineRule="auto"/>
              <w:rPr>
                <w:rFonts w:ascii="Times New Roman" w:eastAsia="Times New Roman" w:hAnsi="Times New Roman" w:cs="Times New Roman"/>
                <w:lang w:eastAsia="pl-PL"/>
              </w:rPr>
            </w:pPr>
            <w:r w:rsidRPr="00A97E18">
              <w:rPr>
                <w:rFonts w:ascii="Times New Roman" w:eastAsia="Times New Roman" w:hAnsi="Times New Roman" w:cs="Times New Roman"/>
                <w:lang w:eastAsia="pl-PL"/>
              </w:rPr>
              <w:t xml:space="preserve">Fizyczne 4 rdzenie, 8 wątków. </w:t>
            </w:r>
          </w:p>
        </w:tc>
      </w:tr>
      <w:tr w:rsidR="00A97E18" w:rsidRPr="00A97E18" w:rsidTr="00A97E18">
        <w:tc>
          <w:tcPr>
            <w:tcW w:w="3222" w:type="dxa"/>
            <w:tcBorders>
              <w:top w:val="single" w:sz="4" w:space="0" w:color="000000"/>
              <w:lef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t>Ekran:</w:t>
            </w:r>
          </w:p>
        </w:tc>
        <w:tc>
          <w:tcPr>
            <w:tcW w:w="6020" w:type="dxa"/>
            <w:tcBorders>
              <w:top w:val="single" w:sz="4" w:space="0" w:color="000000"/>
              <w:left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 xml:space="preserve">Matryca o rozmiarze 15,6 cala, rozdzielczości natywnej 1920x1080 (Full </w:t>
            </w:r>
            <w:proofErr w:type="spellStart"/>
            <w:r w:rsidRPr="00A97E18">
              <w:rPr>
                <w:rFonts w:ascii="Times New Roman" w:eastAsia="Calibri" w:hAnsi="Times New Roman" w:cs="Times New Roman"/>
                <w:lang w:eastAsia="ar-SA"/>
              </w:rPr>
              <w:t>HD</w:t>
            </w:r>
            <w:proofErr w:type="spellEnd"/>
            <w:r w:rsidRPr="00A97E18">
              <w:rPr>
                <w:rFonts w:ascii="Times New Roman" w:eastAsia="Calibri" w:hAnsi="Times New Roman" w:cs="Times New Roman"/>
                <w:lang w:eastAsia="ar-SA"/>
              </w:rPr>
              <w:t>) z powłoką matową (antyrefleksyjną).</w:t>
            </w:r>
          </w:p>
        </w:tc>
      </w:tr>
      <w:tr w:rsidR="00A97E18" w:rsidRPr="00A97E18" w:rsidTr="00A97E18">
        <w:tc>
          <w:tcPr>
            <w:tcW w:w="3222" w:type="dxa"/>
            <w:tcBorders>
              <w:top w:val="single" w:sz="4" w:space="0" w:color="000000"/>
              <w:lef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t>Pamięć RAM:</w:t>
            </w:r>
          </w:p>
        </w:tc>
        <w:tc>
          <w:tcPr>
            <w:tcW w:w="6020" w:type="dxa"/>
            <w:tcBorders>
              <w:top w:val="single" w:sz="4" w:space="0" w:color="000000"/>
              <w:left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lang w:eastAsia="ar-SA"/>
              </w:rPr>
              <w:t>Min. 8 GB, taktowanie 3200 MHz.</w:t>
            </w:r>
          </w:p>
        </w:tc>
      </w:tr>
      <w:tr w:rsidR="00A97E18" w:rsidRPr="00A97E18" w:rsidTr="00A97E18">
        <w:tc>
          <w:tcPr>
            <w:tcW w:w="3222" w:type="dxa"/>
            <w:tcBorders>
              <w:top w:val="single" w:sz="4" w:space="0" w:color="000000"/>
              <w:lef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b/>
                <w:lang w:eastAsia="ar-SA"/>
              </w:rPr>
              <w:t>Sieć:</w:t>
            </w:r>
          </w:p>
        </w:tc>
        <w:tc>
          <w:tcPr>
            <w:tcW w:w="6020" w:type="dxa"/>
            <w:tcBorders>
              <w:top w:val="single" w:sz="4" w:space="0" w:color="000000"/>
              <w:left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lang w:eastAsia="zh-CN"/>
              </w:rPr>
            </w:pPr>
            <w:r w:rsidRPr="00A97E18">
              <w:rPr>
                <w:rFonts w:ascii="Times New Roman" w:eastAsia="Calibri" w:hAnsi="Times New Roman" w:cs="Times New Roman"/>
                <w:lang w:eastAsia="zh-CN"/>
              </w:rPr>
              <w:t>Wbudowane gniazdo Ethernet w standardzie 1000Base-T.</w:t>
            </w:r>
          </w:p>
          <w:p w:rsidR="00A97E18" w:rsidRPr="00A97E18" w:rsidRDefault="00A97E18" w:rsidP="00A97E18">
            <w:pPr>
              <w:widowControl w:val="0"/>
              <w:spacing w:after="0" w:line="240" w:lineRule="auto"/>
              <w:rPr>
                <w:rFonts w:ascii="Times New Roman" w:eastAsia="Times New Roman" w:hAnsi="Times New Roman" w:cs="Times New Roman"/>
                <w:lang w:eastAsia="pl-PL"/>
              </w:rPr>
            </w:pPr>
            <w:r w:rsidRPr="00A97E18">
              <w:rPr>
                <w:rFonts w:ascii="Times New Roman" w:eastAsia="Times New Roman" w:hAnsi="Times New Roman" w:cs="Times New Roman"/>
                <w:lang w:eastAsia="pl-PL"/>
              </w:rPr>
              <w:t>Obsługa WIFI 6 (802.11 a/b/g/n/</w:t>
            </w:r>
            <w:proofErr w:type="spellStart"/>
            <w:r w:rsidRPr="00A97E18">
              <w:rPr>
                <w:rFonts w:ascii="Times New Roman" w:eastAsia="Times New Roman" w:hAnsi="Times New Roman" w:cs="Times New Roman"/>
                <w:lang w:eastAsia="pl-PL"/>
              </w:rPr>
              <w:t>ac</w:t>
            </w:r>
            <w:proofErr w:type="spellEnd"/>
            <w:r w:rsidRPr="00A97E18">
              <w:rPr>
                <w:rFonts w:ascii="Times New Roman" w:eastAsia="Times New Roman" w:hAnsi="Times New Roman" w:cs="Times New Roman"/>
                <w:lang w:eastAsia="pl-PL"/>
              </w:rPr>
              <w:t>/</w:t>
            </w:r>
            <w:proofErr w:type="spellStart"/>
            <w:r w:rsidRPr="00A97E18">
              <w:rPr>
                <w:rFonts w:ascii="Times New Roman" w:eastAsia="Times New Roman" w:hAnsi="Times New Roman" w:cs="Times New Roman"/>
                <w:lang w:eastAsia="pl-PL"/>
              </w:rPr>
              <w:t>ax</w:t>
            </w:r>
            <w:proofErr w:type="spellEnd"/>
            <w:r w:rsidRPr="00A97E18">
              <w:rPr>
                <w:rFonts w:ascii="Times New Roman" w:eastAsia="Times New Roman" w:hAnsi="Times New Roman" w:cs="Times New Roman"/>
                <w:lang w:eastAsia="pl-PL"/>
              </w:rPr>
              <w:t>).</w:t>
            </w:r>
          </w:p>
          <w:p w:rsidR="00A97E18" w:rsidRPr="00A97E18" w:rsidRDefault="00A97E18" w:rsidP="00A97E18">
            <w:pPr>
              <w:widowControl w:val="0"/>
              <w:spacing w:after="0" w:line="240" w:lineRule="auto"/>
              <w:rPr>
                <w:rFonts w:ascii="Times New Roman" w:eastAsia="Times New Roman" w:hAnsi="Times New Roman" w:cs="Times New Roman"/>
                <w:lang w:val="en-US" w:eastAsia="pl-PL"/>
              </w:rPr>
            </w:pPr>
            <w:r w:rsidRPr="00A97E18">
              <w:rPr>
                <w:rFonts w:ascii="Times New Roman" w:eastAsia="Times New Roman" w:hAnsi="Times New Roman" w:cs="Times New Roman"/>
                <w:lang w:eastAsia="pl-PL"/>
              </w:rPr>
              <w:t>Moduł</w:t>
            </w:r>
            <w:r w:rsidRPr="00A97E18">
              <w:rPr>
                <w:rFonts w:ascii="Times New Roman" w:eastAsia="Times New Roman" w:hAnsi="Times New Roman" w:cs="Times New Roman"/>
                <w:lang w:val="en-US" w:eastAsia="pl-PL"/>
              </w:rPr>
              <w:t xml:space="preserve"> Bluetooth w </w:t>
            </w:r>
            <w:proofErr w:type="spellStart"/>
            <w:r w:rsidRPr="00A97E18">
              <w:rPr>
                <w:rFonts w:ascii="Times New Roman" w:eastAsia="Times New Roman" w:hAnsi="Times New Roman" w:cs="Times New Roman"/>
                <w:lang w:val="en-US" w:eastAsia="pl-PL"/>
              </w:rPr>
              <w:t>standardzie</w:t>
            </w:r>
            <w:proofErr w:type="spellEnd"/>
            <w:r w:rsidRPr="00A97E18">
              <w:rPr>
                <w:rFonts w:ascii="Times New Roman" w:eastAsia="Times New Roman" w:hAnsi="Times New Roman" w:cs="Times New Roman"/>
                <w:lang w:val="en-US" w:eastAsia="pl-PL"/>
              </w:rPr>
              <w:t xml:space="preserve"> 5.0.</w:t>
            </w:r>
          </w:p>
        </w:tc>
      </w:tr>
      <w:tr w:rsidR="00A97E18" w:rsidRPr="00A97E18" w:rsidTr="00A97E18">
        <w:tc>
          <w:tcPr>
            <w:tcW w:w="3222" w:type="dxa"/>
            <w:tcBorders>
              <w:top w:val="single" w:sz="4" w:space="0" w:color="000000"/>
              <w:lef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t>Multimedia:</w:t>
            </w:r>
          </w:p>
        </w:tc>
        <w:tc>
          <w:tcPr>
            <w:tcW w:w="6020" w:type="dxa"/>
            <w:tcBorders>
              <w:top w:val="single" w:sz="4" w:space="0" w:color="000000"/>
              <w:left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lang w:eastAsia="ar-SA"/>
              </w:rPr>
              <w:t>Zintegrowana karta dźwiękowa, wbudowane 2 głośniki stereo, wbudowany mikrofon, złącze audio, wbudowana kamera.</w:t>
            </w:r>
          </w:p>
        </w:tc>
      </w:tr>
      <w:tr w:rsidR="00A97E18" w:rsidRPr="00A97E18" w:rsidTr="00A97E18">
        <w:tc>
          <w:tcPr>
            <w:tcW w:w="3222" w:type="dxa"/>
            <w:tcBorders>
              <w:top w:val="single" w:sz="4" w:space="0" w:color="000000"/>
              <w:lef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t>Grafika:</w:t>
            </w:r>
          </w:p>
        </w:tc>
        <w:tc>
          <w:tcPr>
            <w:tcW w:w="6020" w:type="dxa"/>
            <w:tcBorders>
              <w:top w:val="single" w:sz="4" w:space="0" w:color="000000"/>
              <w:left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Times New Roman" w:hAnsi="Times New Roman" w:cs="Times New Roman"/>
                <w:lang w:eastAsia="pl-PL"/>
              </w:rPr>
            </w:pPr>
            <w:r w:rsidRPr="00A97E18">
              <w:rPr>
                <w:rFonts w:ascii="Times New Roman" w:eastAsia="Times New Roman" w:hAnsi="Times New Roman" w:cs="Times New Roman"/>
                <w:lang w:eastAsia="pl-PL"/>
              </w:rPr>
              <w:t xml:space="preserve">Zintegrowany z procesorem (CPU) układ graficzny ze współdzieloną pamięcią. Złącze </w:t>
            </w:r>
            <w:proofErr w:type="spellStart"/>
            <w:r w:rsidRPr="00A97E18">
              <w:rPr>
                <w:rFonts w:ascii="Times New Roman" w:eastAsia="Times New Roman" w:hAnsi="Times New Roman" w:cs="Times New Roman"/>
                <w:lang w:eastAsia="pl-PL"/>
              </w:rPr>
              <w:t>HDMI</w:t>
            </w:r>
            <w:proofErr w:type="spellEnd"/>
            <w:r w:rsidRPr="00A97E18">
              <w:rPr>
                <w:rFonts w:ascii="Times New Roman" w:eastAsia="Times New Roman" w:hAnsi="Times New Roman" w:cs="Times New Roman"/>
                <w:lang w:eastAsia="pl-PL"/>
              </w:rPr>
              <w:t>.</w:t>
            </w:r>
          </w:p>
        </w:tc>
      </w:tr>
      <w:tr w:rsidR="00A97E18" w:rsidRPr="00A97E18" w:rsidTr="00A97E18">
        <w:tc>
          <w:tcPr>
            <w:tcW w:w="3222" w:type="dxa"/>
            <w:tcBorders>
              <w:top w:val="single" w:sz="4" w:space="0" w:color="000000"/>
              <w:lef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b/>
                <w:lang w:eastAsia="ar-SA"/>
              </w:rPr>
              <w:t>Pamięć masowa:</w:t>
            </w:r>
          </w:p>
        </w:tc>
        <w:tc>
          <w:tcPr>
            <w:tcW w:w="6020" w:type="dxa"/>
            <w:tcBorders>
              <w:top w:val="single" w:sz="4" w:space="0" w:color="000000"/>
              <w:left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 xml:space="preserve">Dysk półprzewodnikowy </w:t>
            </w:r>
            <w:proofErr w:type="spellStart"/>
            <w:r w:rsidRPr="00A97E18">
              <w:rPr>
                <w:rFonts w:ascii="Times New Roman" w:eastAsia="Calibri" w:hAnsi="Times New Roman" w:cs="Times New Roman"/>
                <w:lang w:eastAsia="ar-SA"/>
              </w:rPr>
              <w:t>SSD</w:t>
            </w:r>
            <w:proofErr w:type="spellEnd"/>
            <w:r w:rsidRPr="00A97E18">
              <w:rPr>
                <w:rFonts w:ascii="Times New Roman" w:eastAsia="Calibri" w:hAnsi="Times New Roman" w:cs="Times New Roman"/>
                <w:lang w:eastAsia="ar-SA"/>
              </w:rPr>
              <w:t xml:space="preserve"> M.2 </w:t>
            </w:r>
            <w:proofErr w:type="spellStart"/>
            <w:r w:rsidRPr="00A97E18">
              <w:rPr>
                <w:rFonts w:ascii="Times New Roman" w:eastAsia="Times New Roman" w:hAnsi="Times New Roman" w:cs="Times New Roman"/>
                <w:lang w:eastAsia="pl-PL"/>
              </w:rPr>
              <w:t>PCIe</w:t>
            </w:r>
            <w:proofErr w:type="spellEnd"/>
            <w:r w:rsidRPr="00A97E18">
              <w:rPr>
                <w:rFonts w:ascii="Times New Roman" w:eastAsia="Calibri" w:hAnsi="Times New Roman" w:cs="Times New Roman"/>
                <w:lang w:eastAsia="ar-SA"/>
              </w:rPr>
              <w:t>. </w:t>
            </w:r>
          </w:p>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Pojemność min. 480 GB.</w:t>
            </w:r>
          </w:p>
        </w:tc>
      </w:tr>
      <w:tr w:rsidR="00A97E18" w:rsidRPr="00A97E18" w:rsidTr="00A97E18">
        <w:tc>
          <w:tcPr>
            <w:tcW w:w="3222" w:type="dxa"/>
            <w:tcBorders>
              <w:top w:val="single" w:sz="4" w:space="0" w:color="000000"/>
              <w:lef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b/>
                <w:lang w:eastAsia="ar-SA"/>
              </w:rPr>
              <w:t>Bezpieczeństwo sprzętowe:</w:t>
            </w:r>
          </w:p>
        </w:tc>
        <w:tc>
          <w:tcPr>
            <w:tcW w:w="6020" w:type="dxa"/>
            <w:tcBorders>
              <w:top w:val="single" w:sz="4" w:space="0" w:color="000000"/>
              <w:left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Fizyczne złącze zabezpieczające przed kradzieżą.</w:t>
            </w:r>
          </w:p>
          <w:p w:rsidR="00A97E18" w:rsidRPr="00A97E18" w:rsidRDefault="00A97E18" w:rsidP="00A97E18">
            <w:pPr>
              <w:widowControl w:val="0"/>
              <w:spacing w:after="0" w:line="240" w:lineRule="auto"/>
              <w:rPr>
                <w:rFonts w:ascii="Times New Roman" w:eastAsia="Calibri" w:hAnsi="Times New Roman" w:cs="Times New Roman"/>
                <w:lang w:val="en-US" w:eastAsia="ar-SA"/>
              </w:rPr>
            </w:pPr>
            <w:proofErr w:type="spellStart"/>
            <w:r w:rsidRPr="00A97E18">
              <w:rPr>
                <w:rFonts w:ascii="Times New Roman" w:eastAsia="Calibri" w:hAnsi="Times New Roman" w:cs="Times New Roman"/>
                <w:lang w:val="en-US" w:eastAsia="ar-SA"/>
              </w:rPr>
              <w:t>Obsługa</w:t>
            </w:r>
            <w:proofErr w:type="spellEnd"/>
            <w:r w:rsidRPr="00A97E18">
              <w:rPr>
                <w:rFonts w:ascii="Times New Roman" w:eastAsia="Calibri" w:hAnsi="Times New Roman" w:cs="Times New Roman"/>
                <w:lang w:val="en-US" w:eastAsia="ar-SA"/>
              </w:rPr>
              <w:t xml:space="preserve"> </w:t>
            </w:r>
            <w:proofErr w:type="spellStart"/>
            <w:r w:rsidRPr="00A97E18">
              <w:rPr>
                <w:rFonts w:ascii="Times New Roman" w:eastAsia="Calibri" w:hAnsi="Times New Roman" w:cs="Times New Roman"/>
                <w:lang w:val="en-US" w:eastAsia="ar-SA"/>
              </w:rPr>
              <w:t>standardu</w:t>
            </w:r>
            <w:proofErr w:type="spellEnd"/>
            <w:r w:rsidRPr="00A97E18">
              <w:rPr>
                <w:rFonts w:ascii="Times New Roman" w:eastAsia="Calibri" w:hAnsi="Times New Roman" w:cs="Times New Roman"/>
                <w:lang w:val="en-US" w:eastAsia="ar-SA"/>
              </w:rPr>
              <w:t xml:space="preserve"> Trusted Platform Module </w:t>
            </w:r>
            <w:proofErr w:type="spellStart"/>
            <w:r w:rsidRPr="00A97E18">
              <w:rPr>
                <w:rFonts w:ascii="Times New Roman" w:eastAsia="Calibri" w:hAnsi="Times New Roman" w:cs="Times New Roman"/>
                <w:lang w:val="en-US" w:eastAsia="ar-SA"/>
              </w:rPr>
              <w:t>ver</w:t>
            </w:r>
            <w:proofErr w:type="spellEnd"/>
            <w:r w:rsidRPr="00A97E18">
              <w:rPr>
                <w:rFonts w:ascii="Times New Roman" w:eastAsia="Calibri" w:hAnsi="Times New Roman" w:cs="Times New Roman"/>
                <w:lang w:val="en-US" w:eastAsia="ar-SA"/>
              </w:rPr>
              <w:t xml:space="preserve"> 2.</w:t>
            </w:r>
          </w:p>
        </w:tc>
      </w:tr>
      <w:tr w:rsidR="00A97E18" w:rsidRPr="00A97E18" w:rsidTr="00A97E18">
        <w:tc>
          <w:tcPr>
            <w:tcW w:w="3222" w:type="dxa"/>
            <w:tcBorders>
              <w:top w:val="single" w:sz="4" w:space="0" w:color="000000"/>
              <w:lef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t>Porty USB:</w:t>
            </w:r>
          </w:p>
        </w:tc>
        <w:tc>
          <w:tcPr>
            <w:tcW w:w="6020" w:type="dxa"/>
            <w:tcBorders>
              <w:top w:val="single" w:sz="4" w:space="0" w:color="000000"/>
              <w:left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USB - 3 szt., w tym</w:t>
            </w:r>
          </w:p>
          <w:p w:rsidR="00A97E18" w:rsidRPr="00A97E18" w:rsidRDefault="00A97E18" w:rsidP="00A97E18">
            <w:pPr>
              <w:widowControl w:val="0"/>
              <w:spacing w:after="0" w:line="240" w:lineRule="auto"/>
              <w:rPr>
                <w:rFonts w:ascii="Times New Roman" w:eastAsia="Times New Roman" w:hAnsi="Times New Roman" w:cs="Times New Roman"/>
                <w:lang w:eastAsia="pl-PL"/>
              </w:rPr>
            </w:pPr>
            <w:r w:rsidRPr="00A97E18">
              <w:rPr>
                <w:rFonts w:ascii="Times New Roman" w:eastAsia="Times New Roman" w:hAnsi="Times New Roman" w:cs="Times New Roman"/>
                <w:lang w:eastAsia="pl-PL"/>
              </w:rPr>
              <w:t xml:space="preserve">1x USB-C 3.2 Gen 2. </w:t>
            </w:r>
          </w:p>
        </w:tc>
      </w:tr>
      <w:tr w:rsidR="00A97E18" w:rsidRPr="00A97E18" w:rsidTr="00A97E18">
        <w:tc>
          <w:tcPr>
            <w:tcW w:w="3222" w:type="dxa"/>
            <w:tcBorders>
              <w:top w:val="single" w:sz="4" w:space="0" w:color="000000"/>
              <w:left w:val="single" w:sz="4" w:space="0" w:color="000000"/>
              <w:bottom w:val="single" w:sz="4" w:space="0" w:color="auto"/>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t>Mysz i klawiatura:</w:t>
            </w:r>
          </w:p>
        </w:tc>
        <w:tc>
          <w:tcPr>
            <w:tcW w:w="6020" w:type="dxa"/>
            <w:tcBorders>
              <w:top w:val="single" w:sz="4" w:space="0" w:color="000000"/>
              <w:left w:val="single" w:sz="4" w:space="0" w:color="000000"/>
              <w:bottom w:val="single" w:sz="4" w:space="0" w:color="auto"/>
              <w:right w:val="single" w:sz="4" w:space="0" w:color="000000"/>
            </w:tcBorders>
            <w:shd w:val="clear" w:color="auto" w:fill="auto"/>
          </w:tcPr>
          <w:p w:rsidR="00A97E18" w:rsidRPr="00A97E18" w:rsidRDefault="00A97E18" w:rsidP="00A97E18">
            <w:pPr>
              <w:widowControl w:val="0"/>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 xml:space="preserve">Klawiatura pełnowymiarowa w układzie </w:t>
            </w:r>
            <w:proofErr w:type="spellStart"/>
            <w:r w:rsidRPr="00A97E18">
              <w:rPr>
                <w:rFonts w:ascii="Times New Roman" w:eastAsia="Calibri" w:hAnsi="Times New Roman" w:cs="Times New Roman"/>
                <w:lang w:eastAsia="ar-SA"/>
              </w:rPr>
              <w:t>QWERTY</w:t>
            </w:r>
            <w:proofErr w:type="spellEnd"/>
            <w:r w:rsidRPr="00A97E18">
              <w:rPr>
                <w:rFonts w:ascii="Times New Roman" w:eastAsia="Calibri" w:hAnsi="Times New Roman" w:cs="Times New Roman"/>
                <w:lang w:eastAsia="ar-SA"/>
              </w:rPr>
              <w:t xml:space="preserve"> z wydzielonym blokiem numerycznym. Podświetlenie klawiatury.</w:t>
            </w:r>
          </w:p>
          <w:p w:rsidR="00A97E18" w:rsidRPr="00A97E18" w:rsidRDefault="00A97E18" w:rsidP="00A97E18">
            <w:pPr>
              <w:widowControl w:val="0"/>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Mysz optyczna, z rolką i trzecim przyciskiem (dla prawo i leworęcznych) z podkładką.</w:t>
            </w:r>
          </w:p>
        </w:tc>
      </w:tr>
      <w:tr w:rsidR="00A97E18" w:rsidRPr="00A97E18" w:rsidTr="00A97E18">
        <w:tc>
          <w:tcPr>
            <w:tcW w:w="3222" w:type="dxa"/>
            <w:tcBorders>
              <w:top w:val="single" w:sz="4" w:space="0" w:color="auto"/>
              <w:left w:val="single" w:sz="4" w:space="0" w:color="auto"/>
              <w:bottom w:val="single" w:sz="4" w:space="0" w:color="auto"/>
              <w:right w:val="single" w:sz="4" w:space="0" w:color="auto"/>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t>Torba:</w:t>
            </w:r>
          </w:p>
        </w:tc>
        <w:tc>
          <w:tcPr>
            <w:tcW w:w="6020" w:type="dxa"/>
            <w:tcBorders>
              <w:top w:val="single" w:sz="4" w:space="0" w:color="auto"/>
              <w:left w:val="single" w:sz="4" w:space="0" w:color="auto"/>
              <w:bottom w:val="single" w:sz="4" w:space="0" w:color="auto"/>
              <w:right w:val="single" w:sz="4" w:space="0" w:color="auto"/>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Dedykowana do komputera przenośnego z matrycą 15,6”.</w:t>
            </w:r>
          </w:p>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Odpinany pasek na ramię.</w:t>
            </w:r>
          </w:p>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Wewnętrzna kieszeń na dokumenty i akcesoria.</w:t>
            </w:r>
          </w:p>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Zewnętrzna kieszeń na dokumenty.</w:t>
            </w:r>
          </w:p>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Zewnętrzna kieszeń zamykana na klapę.</w:t>
            </w:r>
          </w:p>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Przegroda na komputer przenośny wyściełana miękkim materiałem.</w:t>
            </w:r>
          </w:p>
        </w:tc>
      </w:tr>
      <w:tr w:rsidR="00A97E18" w:rsidRPr="00A97E18" w:rsidTr="00A97E18">
        <w:tc>
          <w:tcPr>
            <w:tcW w:w="3222" w:type="dxa"/>
            <w:tcBorders>
              <w:top w:val="single" w:sz="4" w:space="0" w:color="auto"/>
              <w:lef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lastRenderedPageBreak/>
              <w:t>Czytnik kart pamięci:</w:t>
            </w:r>
          </w:p>
        </w:tc>
        <w:tc>
          <w:tcPr>
            <w:tcW w:w="6020" w:type="dxa"/>
            <w:tcBorders>
              <w:top w:val="single" w:sz="4" w:space="0" w:color="auto"/>
              <w:left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Zintegrowany czytnik kart SD.</w:t>
            </w:r>
          </w:p>
        </w:tc>
      </w:tr>
      <w:tr w:rsidR="00A97E18" w:rsidRPr="00A97E18" w:rsidTr="00A97E18">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lang w:eastAsia="ar-SA"/>
              </w:rPr>
            </w:pPr>
            <w:r w:rsidRPr="00A97E18">
              <w:rPr>
                <w:rFonts w:ascii="Times New Roman" w:eastAsia="Calibri" w:hAnsi="Times New Roman" w:cs="Times New Roman"/>
                <w:b/>
                <w:lang w:eastAsia="ar-SA"/>
              </w:rPr>
              <w:t>Inne cechy:</w:t>
            </w:r>
          </w:p>
        </w:tc>
        <w:tc>
          <w:tcPr>
            <w:tcW w:w="6020" w:type="dxa"/>
            <w:tcBorders>
              <w:top w:val="single" w:sz="4" w:space="0" w:color="000000"/>
              <w:left w:val="single" w:sz="4" w:space="0" w:color="000000"/>
              <w:bottom w:val="single" w:sz="4" w:space="0" w:color="000000"/>
              <w:right w:val="single" w:sz="4" w:space="0" w:color="000000"/>
            </w:tcBorders>
            <w:shd w:val="clear" w:color="auto" w:fill="auto"/>
          </w:tcPr>
          <w:p w:rsidR="00A97E18" w:rsidRPr="00A97E18" w:rsidRDefault="00A97E18" w:rsidP="00A97E18">
            <w:pPr>
              <w:widowControl w:val="0"/>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 xml:space="preserve">Platforma zawiera wszystkie dodatkowe komponenty dostarczone </w:t>
            </w:r>
            <w:r w:rsidRPr="00A97E18">
              <w:rPr>
                <w:rFonts w:ascii="Times New Roman" w:eastAsia="Calibri" w:hAnsi="Times New Roman" w:cs="Times New Roman"/>
                <w:lang w:eastAsia="ar-SA"/>
              </w:rPr>
              <w:br/>
              <w:t>i zainstalowane (np. zasilacz 230V AC, system chłodzenia, kable, sterowniki) potrzebne do jej uruchomienia i działania z systemem operacyjnym Windows 10 Pro x64. Wszystkie parametry są spełnione jednocześnie, bez użycia dodatkowych adapterów, przejściówek, itp.</w:t>
            </w:r>
          </w:p>
          <w:p w:rsidR="00A97E18" w:rsidRPr="00A97E18" w:rsidRDefault="00A97E18" w:rsidP="00A97E18">
            <w:pPr>
              <w:widowControl w:val="0"/>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 xml:space="preserve">Oprogramowanie ze wszystkimi sterownikami i bieżącymi aktualizacjami ma być zainstalowane na </w:t>
            </w:r>
            <w:r w:rsidRPr="00A97E18">
              <w:rPr>
                <w:rFonts w:ascii="Times New Roman" w:eastAsia="Calibri" w:hAnsi="Times New Roman" w:cs="Times New Roman"/>
                <w:lang w:eastAsia="zh-CN"/>
              </w:rPr>
              <w:t>dostarczonym urządzeniu</w:t>
            </w:r>
            <w:r w:rsidRPr="00A97E18">
              <w:rPr>
                <w:rFonts w:ascii="Times New Roman" w:eastAsia="Calibri" w:hAnsi="Times New Roman" w:cs="Times New Roman"/>
                <w:lang w:eastAsia="ar-SA"/>
              </w:rPr>
              <w:t>.</w:t>
            </w:r>
          </w:p>
          <w:p w:rsidR="00A97E18" w:rsidRPr="00A97E18" w:rsidRDefault="00A97E18" w:rsidP="00A97E18">
            <w:pPr>
              <w:widowControl w:val="0"/>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Niedopuszczalne jest dostarczenie zestawu z zainstalowanym oprogramowaniem typu tzw. „</w:t>
            </w:r>
            <w:proofErr w:type="spellStart"/>
            <w:r w:rsidRPr="00A97E18">
              <w:rPr>
                <w:rFonts w:ascii="Times New Roman" w:eastAsia="Calibri" w:hAnsi="Times New Roman" w:cs="Times New Roman"/>
                <w:lang w:eastAsia="ar-SA"/>
              </w:rPr>
              <w:t>trial</w:t>
            </w:r>
            <w:proofErr w:type="spellEnd"/>
            <w:r w:rsidRPr="00A97E18">
              <w:rPr>
                <w:rFonts w:ascii="Times New Roman" w:eastAsia="Calibri" w:hAnsi="Times New Roman" w:cs="Times New Roman"/>
                <w:lang w:eastAsia="ar-SA"/>
              </w:rPr>
              <w:t>”, „demo” itp. (innym niż to jest wyłącznie niezbędne do działania zestawu).</w:t>
            </w:r>
          </w:p>
        </w:tc>
      </w:tr>
      <w:tr w:rsidR="00A97E18" w:rsidRPr="00A97E18" w:rsidTr="00A97E18">
        <w:trPr>
          <w:trHeight w:val="1686"/>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t>Oprogramowanie:</w:t>
            </w:r>
          </w:p>
        </w:tc>
        <w:tc>
          <w:tcPr>
            <w:tcW w:w="6020" w:type="dxa"/>
            <w:tcBorders>
              <w:top w:val="single" w:sz="4" w:space="0" w:color="000000"/>
              <w:left w:val="single" w:sz="4" w:space="0" w:color="000000"/>
              <w:bottom w:val="single" w:sz="4" w:space="0" w:color="000000"/>
              <w:right w:val="single" w:sz="4" w:space="0" w:color="000000"/>
            </w:tcBorders>
            <w:shd w:val="clear" w:color="auto" w:fill="auto"/>
          </w:tcPr>
          <w:p w:rsidR="00A97E18" w:rsidRPr="00A97E18" w:rsidRDefault="00A97E18" w:rsidP="00A97E18">
            <w:pPr>
              <w:widowControl w:val="0"/>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 xml:space="preserve">Preinstalowany system operacyjny </w:t>
            </w:r>
            <w:r w:rsidR="000D180C">
              <w:rPr>
                <w:rFonts w:ascii="Times New Roman" w:eastAsia="Times New Roman" w:hAnsi="Times New Roman" w:cs="Times New Roman"/>
                <w:color w:val="000000"/>
                <w:lang w:eastAsia="pl-PL"/>
              </w:rPr>
              <w:t xml:space="preserve">Windows 10 Professional 64-bit </w:t>
            </w:r>
            <w:r w:rsidRPr="00A97E18">
              <w:rPr>
                <w:rFonts w:ascii="Times New Roman" w:eastAsia="Times New Roman" w:hAnsi="Times New Roman" w:cs="Times New Roman"/>
                <w:color w:val="000000"/>
                <w:lang w:eastAsia="pl-PL"/>
              </w:rPr>
              <w:t xml:space="preserve">w polskiej wersji językowej lub równoważny (wraz z licencją) pozwalający na jego </w:t>
            </w:r>
            <w:proofErr w:type="spellStart"/>
            <w:r w:rsidRPr="00A97E18">
              <w:rPr>
                <w:rFonts w:ascii="Times New Roman" w:eastAsia="Times New Roman" w:hAnsi="Times New Roman" w:cs="Times New Roman"/>
                <w:color w:val="000000"/>
                <w:lang w:eastAsia="pl-PL"/>
              </w:rPr>
              <w:t>reinstalację</w:t>
            </w:r>
            <w:proofErr w:type="spellEnd"/>
            <w:r w:rsidRPr="00A97E18">
              <w:rPr>
                <w:rFonts w:ascii="Times New Roman" w:eastAsia="Times New Roman" w:hAnsi="Times New Roman" w:cs="Times New Roman"/>
                <w:color w:val="000000"/>
                <w:lang w:eastAsia="pl-PL"/>
              </w:rPr>
              <w:t xml:space="preserve">. </w:t>
            </w:r>
            <w:r w:rsidRPr="00A97E18">
              <w:rPr>
                <w:rFonts w:ascii="Times New Roman" w:eastAsia="Calibri" w:hAnsi="Times New Roman" w:cs="Times New Roman"/>
                <w:color w:val="000000"/>
                <w:lang w:eastAsia="zh-CN"/>
              </w:rPr>
              <w:t>O</w:t>
            </w:r>
            <w:r w:rsidRPr="00A97E18">
              <w:rPr>
                <w:rFonts w:ascii="Times New Roman" w:eastAsia="Calibri" w:hAnsi="Times New Roman" w:cs="Times New Roman"/>
                <w:color w:val="000000"/>
                <w:lang w:eastAsia="pl-PL"/>
              </w:rPr>
              <w:t>programowanie powinno zawiera</w:t>
            </w:r>
            <w:r w:rsidRPr="00A97E18">
              <w:rPr>
                <w:rFonts w:ascii="Times New Roman" w:eastAsia="TimesNewRoman" w:hAnsi="Times New Roman" w:cs="Times New Roman"/>
                <w:color w:val="000000"/>
                <w:lang w:eastAsia="pl-PL"/>
              </w:rPr>
              <w:t xml:space="preserve">ć </w:t>
            </w:r>
            <w:r w:rsidRPr="00A97E18">
              <w:rPr>
                <w:rFonts w:ascii="Times New Roman" w:eastAsia="Calibri" w:hAnsi="Times New Roman" w:cs="Times New Roman"/>
                <w:color w:val="000000"/>
                <w:lang w:eastAsia="pl-PL"/>
              </w:rPr>
              <w:t>certyfikat autentyczno</w:t>
            </w:r>
            <w:r w:rsidRPr="00A97E18">
              <w:rPr>
                <w:rFonts w:ascii="Times New Roman" w:eastAsia="TimesNewRoman" w:hAnsi="Times New Roman" w:cs="Times New Roman"/>
                <w:color w:val="000000"/>
                <w:lang w:eastAsia="pl-PL"/>
              </w:rPr>
              <w:t>ś</w:t>
            </w:r>
            <w:r w:rsidRPr="00A97E18">
              <w:rPr>
                <w:rFonts w:ascii="Times New Roman" w:eastAsia="Calibri" w:hAnsi="Times New Roman" w:cs="Times New Roman"/>
                <w:color w:val="000000"/>
                <w:lang w:eastAsia="pl-PL"/>
              </w:rPr>
              <w:t>ci lub unikalny kod aktywacyjny. System operacyjny fabrycznie nowy, nieużywany i nieaktywowany nigdy wcześniej na żadnym innym urządzeniu</w:t>
            </w:r>
            <w:r w:rsidRPr="00A97E18">
              <w:rPr>
                <w:rFonts w:ascii="Times New Roman" w:eastAsia="Times New Roman" w:hAnsi="Times New Roman" w:cs="Times New Roman"/>
                <w:color w:val="000000"/>
                <w:lang w:eastAsia="pl-PL"/>
              </w:rPr>
              <w:t>.</w:t>
            </w:r>
          </w:p>
          <w:p w:rsidR="00A97E18" w:rsidRPr="00A97E18" w:rsidRDefault="00A97E18" w:rsidP="00A97E18">
            <w:pPr>
              <w:widowControl w:val="0"/>
              <w:spacing w:after="0" w:line="240" w:lineRule="auto"/>
              <w:jc w:val="both"/>
              <w:rPr>
                <w:rFonts w:ascii="Times New Roman" w:eastAsia="Times New Roman" w:hAnsi="Times New Roman" w:cs="Times New Roman"/>
                <w:b/>
                <w:bCs/>
                <w:color w:val="000000"/>
                <w:lang w:eastAsia="pl-PL"/>
              </w:rPr>
            </w:pPr>
            <w:r w:rsidRPr="00A97E18">
              <w:rPr>
                <w:rFonts w:ascii="Times New Roman" w:eastAsia="Times New Roman" w:hAnsi="Times New Roman" w:cs="Times New Roman"/>
                <w:b/>
                <w:bCs/>
                <w:color w:val="000000"/>
                <w:lang w:eastAsia="pl-PL"/>
              </w:rPr>
              <w:t>Kryteria równoważności:</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polska wersja językowa,</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wsparcie dla większości powszechnie użytkowanego sprzętu informatycznego (m.in. drukarki, skanery, urządzenia sieciowe),</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wsparcie dla Active Directory,</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 xml:space="preserve">wsparcie dla standardu </w:t>
            </w:r>
            <w:proofErr w:type="spellStart"/>
            <w:r w:rsidRPr="00A97E18">
              <w:rPr>
                <w:rFonts w:ascii="Times New Roman" w:eastAsia="Times New Roman" w:hAnsi="Times New Roman" w:cs="Times New Roman"/>
                <w:color w:val="000000"/>
                <w:lang w:eastAsia="pl-PL"/>
              </w:rPr>
              <w:t>Plug&amp;Play</w:t>
            </w:r>
            <w:proofErr w:type="spellEnd"/>
            <w:r w:rsidRPr="00A97E18">
              <w:rPr>
                <w:rFonts w:ascii="Times New Roman" w:eastAsia="Times New Roman" w:hAnsi="Times New Roman" w:cs="Times New Roman"/>
                <w:color w:val="000000"/>
                <w:lang w:eastAsia="pl-PL"/>
              </w:rPr>
              <w:t>,</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wparcie dla połączeń wykorzystujących funkcję pulpit zdalny (</w:t>
            </w:r>
            <w:proofErr w:type="spellStart"/>
            <w:r w:rsidRPr="00A97E18">
              <w:rPr>
                <w:rFonts w:ascii="Times New Roman" w:eastAsia="Times New Roman" w:hAnsi="Times New Roman" w:cs="Times New Roman"/>
                <w:color w:val="000000"/>
                <w:lang w:eastAsia="pl-PL"/>
              </w:rPr>
              <w:t>RDP</w:t>
            </w:r>
            <w:proofErr w:type="spellEnd"/>
            <w:r w:rsidRPr="00A97E18">
              <w:rPr>
                <w:rFonts w:ascii="Times New Roman" w:eastAsia="Times New Roman" w:hAnsi="Times New Roman" w:cs="Times New Roman"/>
                <w:color w:val="000000"/>
                <w:lang w:eastAsia="pl-PL"/>
              </w:rPr>
              <w:t>),</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pełne wsparcie serwisowe i techniczne producenta systemu operacyjnego,</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aktualizowanie systemu operacyjnego przez Internet,</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wsparcie dla zdalnej instalacji, konfiguracji, administracji oraz aktualizacji systemu,</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 xml:space="preserve">możliwość aktualizacji sterowników urządzeń </w:t>
            </w:r>
            <w:r w:rsidRPr="00A97E18">
              <w:rPr>
                <w:rFonts w:ascii="Times New Roman" w:eastAsia="Times New Roman" w:hAnsi="Times New Roman" w:cs="Times New Roman"/>
                <w:color w:val="000000"/>
                <w:lang w:eastAsia="pl-PL"/>
              </w:rPr>
              <w:br/>
              <w:t>z wykorzystaniem sieci internetowej,</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graficzny interfejs użytkownika,</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 xml:space="preserve">dostęp do systemu oparty na zasadach kont użytkowników </w:t>
            </w:r>
            <w:r w:rsidRPr="00A97E18">
              <w:rPr>
                <w:rFonts w:ascii="Times New Roman" w:eastAsia="Times New Roman" w:hAnsi="Times New Roman" w:cs="Times New Roman"/>
                <w:color w:val="000000"/>
                <w:lang w:eastAsia="pl-PL"/>
              </w:rPr>
              <w:br/>
              <w:t>i haseł,</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funkcja wyszukiwania plików zintegrowana z systemem operacyjnym,</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color w:val="000000"/>
                <w:lang w:eastAsia="pl-PL"/>
              </w:rPr>
              <w:t>administrowanie systemem z wykorzystaniem reguł (polityk) wpływających na funkcjonalność systemu oraz zainstalowanych aplikacji,</w:t>
            </w:r>
          </w:p>
          <w:p w:rsidR="00A97E18" w:rsidRPr="00A97E18" w:rsidRDefault="00A97E18" w:rsidP="00F3109B">
            <w:pPr>
              <w:widowControl w:val="0"/>
              <w:numPr>
                <w:ilvl w:val="0"/>
                <w:numId w:val="115"/>
              </w:numPr>
              <w:suppressAutoHyphens/>
              <w:spacing w:after="0" w:line="240" w:lineRule="auto"/>
              <w:jc w:val="both"/>
              <w:rPr>
                <w:rFonts w:ascii="Times New Roman" w:eastAsia="Times New Roman" w:hAnsi="Times New Roman" w:cs="Times New Roman"/>
                <w:color w:val="000000"/>
                <w:lang w:eastAsia="pl-PL"/>
              </w:rPr>
            </w:pPr>
            <w:r w:rsidRPr="00A97E18">
              <w:rPr>
                <w:rFonts w:ascii="Times New Roman" w:eastAsia="Times New Roman" w:hAnsi="Times New Roman" w:cs="Times New Roman"/>
                <w:lang w:eastAsia="pl-PL"/>
              </w:rPr>
              <w:t>możliwość instalacji i poprawnego działania oprogramowania dostępnego w ramach posiadanych przez Zamawiającego licencji MS Office 2016/2019 Standard, MS Office 2016/2019 Professional,</w:t>
            </w:r>
          </w:p>
          <w:p w:rsidR="00A97E18" w:rsidRPr="00A97E18" w:rsidRDefault="00A97E18" w:rsidP="00F3109B">
            <w:pPr>
              <w:widowControl w:val="0"/>
              <w:numPr>
                <w:ilvl w:val="0"/>
                <w:numId w:val="115"/>
              </w:numPr>
              <w:suppressAutoHyphens/>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możliwość instalacji i poprawnego działania aplikacji wykorzystywanych przez Zamawiającego tj.:</w:t>
            </w:r>
          </w:p>
          <w:p w:rsidR="00A97E18" w:rsidRPr="00A97E18" w:rsidRDefault="00A97E18" w:rsidP="00F3109B">
            <w:pPr>
              <w:widowControl w:val="0"/>
              <w:numPr>
                <w:ilvl w:val="0"/>
                <w:numId w:val="116"/>
              </w:numPr>
              <w:suppressAutoHyphens/>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 xml:space="preserve">system klasy </w:t>
            </w:r>
            <w:proofErr w:type="spellStart"/>
            <w:r w:rsidRPr="00A97E18">
              <w:rPr>
                <w:rFonts w:ascii="Times New Roman" w:eastAsia="Calibri" w:hAnsi="Times New Roman" w:cs="Times New Roman"/>
                <w:lang w:eastAsia="ar-SA"/>
              </w:rPr>
              <w:t>SWD</w:t>
            </w:r>
            <w:proofErr w:type="spellEnd"/>
            <w:r w:rsidRPr="00A97E18">
              <w:rPr>
                <w:rFonts w:ascii="Times New Roman" w:eastAsia="Calibri" w:hAnsi="Times New Roman" w:cs="Times New Roman"/>
                <w:lang w:eastAsia="ar-SA"/>
              </w:rPr>
              <w:t>,</w:t>
            </w:r>
          </w:p>
          <w:p w:rsidR="00A97E18" w:rsidRPr="00A97E18" w:rsidRDefault="00A97E18" w:rsidP="00F3109B">
            <w:pPr>
              <w:widowControl w:val="0"/>
              <w:numPr>
                <w:ilvl w:val="0"/>
                <w:numId w:val="116"/>
              </w:numPr>
              <w:suppressAutoHyphens/>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aplikacje umożliwiające współpracę z Krajowym Systemem Informacyjnym Policji,</w:t>
            </w:r>
          </w:p>
          <w:p w:rsidR="00A97E18" w:rsidRPr="00A97E18" w:rsidRDefault="00A97E18" w:rsidP="00F3109B">
            <w:pPr>
              <w:widowControl w:val="0"/>
              <w:numPr>
                <w:ilvl w:val="0"/>
                <w:numId w:val="116"/>
              </w:numPr>
              <w:suppressAutoHyphens/>
              <w:spacing w:after="0" w:line="240" w:lineRule="auto"/>
              <w:rPr>
                <w:rFonts w:ascii="Times New Roman" w:eastAsia="Calibri" w:hAnsi="Times New Roman" w:cs="Times New Roman"/>
                <w:lang w:eastAsia="ar-SA"/>
              </w:rPr>
            </w:pPr>
            <w:r w:rsidRPr="00A97E18">
              <w:rPr>
                <w:rFonts w:ascii="Times New Roman" w:eastAsia="Calibri" w:hAnsi="Times New Roman" w:cs="Times New Roman"/>
                <w:lang w:eastAsia="ar-SA"/>
              </w:rPr>
              <w:t>Lotus.</w:t>
            </w:r>
          </w:p>
          <w:p w:rsidR="00A97E18" w:rsidRPr="00A97E18" w:rsidRDefault="00A97E18" w:rsidP="00F3109B">
            <w:pPr>
              <w:widowControl w:val="0"/>
              <w:numPr>
                <w:ilvl w:val="0"/>
                <w:numId w:val="117"/>
              </w:numPr>
              <w:suppressAutoHyphens/>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obecne wersje ww. aplikacji pracują pod kontrolą systemu Microsoft Windows 8/10.</w:t>
            </w:r>
          </w:p>
          <w:p w:rsidR="00A97E18" w:rsidRPr="00A97E18" w:rsidRDefault="00A97E18" w:rsidP="00F3109B">
            <w:pPr>
              <w:widowControl w:val="0"/>
              <w:numPr>
                <w:ilvl w:val="0"/>
                <w:numId w:val="117"/>
              </w:numPr>
              <w:suppressAutoHyphens/>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 xml:space="preserve">dostępność aktualizacji i poprawek do systemu u </w:t>
            </w:r>
            <w:r w:rsidRPr="00A97E18">
              <w:rPr>
                <w:rFonts w:ascii="Times New Roman" w:eastAsia="Calibri" w:hAnsi="Times New Roman" w:cs="Times New Roman"/>
                <w:lang w:eastAsia="ar-SA"/>
              </w:rPr>
              <w:lastRenderedPageBreak/>
              <w:t xml:space="preserve">producenta systemu bezpłatnie i bez dodatkowych opłat licencyjnych </w:t>
            </w:r>
            <w:r w:rsidRPr="00A97E18">
              <w:rPr>
                <w:rFonts w:ascii="Times New Roman" w:eastAsia="Calibri" w:hAnsi="Times New Roman" w:cs="Times New Roman"/>
                <w:lang w:eastAsia="ar-SA"/>
              </w:rPr>
              <w:br/>
              <w:t>z możliwością wyboru instalowanych poprawek.</w:t>
            </w:r>
          </w:p>
          <w:p w:rsidR="00A97E18" w:rsidRPr="00A97E18" w:rsidRDefault="00A97E18" w:rsidP="00A97E18">
            <w:pPr>
              <w:widowControl w:val="0"/>
              <w:spacing w:after="0" w:line="240" w:lineRule="auto"/>
              <w:jc w:val="both"/>
              <w:rPr>
                <w:rFonts w:ascii="Times New Roman" w:eastAsia="Calibri" w:hAnsi="Times New Roman" w:cs="Times New Roman"/>
                <w:b/>
                <w:lang w:eastAsia="zh-CN"/>
              </w:rPr>
            </w:pPr>
            <w:r w:rsidRPr="00A97E18">
              <w:rPr>
                <w:rFonts w:ascii="Times New Roman" w:eastAsia="Times New Roman" w:hAnsi="Times New Roman" w:cs="Times New Roman"/>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poziomu serwisu gwarancyjnego (nie gorszego niż obecnie posiadany) oraz kosztów certyfikowanych szkoleń dla administratorów i użytkowników oferowanego rozwiązania.</w:t>
            </w:r>
          </w:p>
        </w:tc>
      </w:tr>
      <w:tr w:rsidR="00A97E18" w:rsidRPr="00A97E18" w:rsidTr="00A97E18">
        <w:trPr>
          <w:trHeight w:val="1291"/>
        </w:trPr>
        <w:tc>
          <w:tcPr>
            <w:tcW w:w="3222" w:type="dxa"/>
            <w:tcBorders>
              <w:top w:val="single" w:sz="4" w:space="0" w:color="000000"/>
              <w:left w:val="single" w:sz="4" w:space="0" w:color="000000"/>
              <w:bottom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lastRenderedPageBreak/>
              <w:t>Gwarancja:</w:t>
            </w:r>
          </w:p>
        </w:tc>
        <w:tc>
          <w:tcPr>
            <w:tcW w:w="6020" w:type="dxa"/>
            <w:tcBorders>
              <w:top w:val="single" w:sz="4" w:space="0" w:color="000000"/>
              <w:left w:val="single" w:sz="4" w:space="0" w:color="000000"/>
              <w:bottom w:val="single" w:sz="4" w:space="0" w:color="000000"/>
              <w:right w:val="single" w:sz="4" w:space="0" w:color="000000"/>
            </w:tcBorders>
            <w:shd w:val="clear" w:color="auto" w:fill="auto"/>
          </w:tcPr>
          <w:p w:rsidR="00A97E18" w:rsidRPr="00A97E18" w:rsidRDefault="00A97E18" w:rsidP="00A97E18">
            <w:pPr>
              <w:widowControl w:val="0"/>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Gwarancja producenta min. 12 miesięcy.</w:t>
            </w:r>
          </w:p>
          <w:p w:rsidR="00A97E18" w:rsidRPr="00A97E18" w:rsidRDefault="00A97E18" w:rsidP="00A97E18">
            <w:pPr>
              <w:widowControl w:val="0"/>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Gwarant nie może ograniczać swoich zobowiązań gwarancyjnych do platformy w przypadku, gdy Zamawiający dokona rozbudowy jej konfiguracji w własnym zakresie, zgodnie z technicznymi warunkami eksploatacji sprzętu.</w:t>
            </w:r>
          </w:p>
        </w:tc>
      </w:tr>
      <w:tr w:rsidR="00A97E18" w:rsidRPr="00A97E18" w:rsidTr="00A97E18">
        <w:trPr>
          <w:trHeight w:val="417"/>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97E18" w:rsidRPr="00A97E18" w:rsidRDefault="00A97E18" w:rsidP="00A97E18">
            <w:pPr>
              <w:widowControl w:val="0"/>
              <w:spacing w:after="0" w:line="240" w:lineRule="auto"/>
              <w:rPr>
                <w:rFonts w:ascii="Times New Roman" w:eastAsia="Calibri" w:hAnsi="Times New Roman" w:cs="Times New Roman"/>
                <w:b/>
                <w:lang w:eastAsia="ar-SA"/>
              </w:rPr>
            </w:pPr>
            <w:r w:rsidRPr="00A97E18">
              <w:rPr>
                <w:rFonts w:ascii="Times New Roman" w:eastAsia="Calibri" w:hAnsi="Times New Roman" w:cs="Times New Roman"/>
                <w:b/>
                <w:lang w:eastAsia="ar-SA"/>
              </w:rPr>
              <w:t>Certyfikaty i standardy:</w:t>
            </w:r>
          </w:p>
        </w:tc>
        <w:tc>
          <w:tcPr>
            <w:tcW w:w="6020" w:type="dxa"/>
            <w:tcBorders>
              <w:top w:val="single" w:sz="4" w:space="0" w:color="000000"/>
              <w:left w:val="single" w:sz="4" w:space="0" w:color="000000"/>
              <w:bottom w:val="single" w:sz="4" w:space="0" w:color="000000"/>
              <w:right w:val="single" w:sz="4" w:space="0" w:color="000000"/>
            </w:tcBorders>
            <w:shd w:val="clear" w:color="auto" w:fill="auto"/>
          </w:tcPr>
          <w:p w:rsidR="00A97E18" w:rsidRPr="00A97E18" w:rsidRDefault="00A97E18" w:rsidP="00A97E18">
            <w:pPr>
              <w:widowControl w:val="0"/>
              <w:spacing w:after="0" w:line="240" w:lineRule="auto"/>
              <w:jc w:val="both"/>
              <w:rPr>
                <w:rFonts w:ascii="Times New Roman" w:eastAsia="Calibri" w:hAnsi="Times New Roman" w:cs="Times New Roman"/>
                <w:lang w:eastAsia="ar-SA"/>
              </w:rPr>
            </w:pPr>
            <w:r w:rsidRPr="00A97E18">
              <w:rPr>
                <w:rFonts w:ascii="Times New Roman" w:eastAsia="Calibri" w:hAnsi="Times New Roman" w:cs="Times New Roman"/>
                <w:lang w:eastAsia="ar-SA"/>
              </w:rPr>
              <w:t>Deklaracja zgodności CE.</w:t>
            </w:r>
          </w:p>
          <w:p w:rsidR="000D180C" w:rsidRDefault="00A97E18" w:rsidP="00A97E18">
            <w:pPr>
              <w:widowControl w:val="0"/>
              <w:spacing w:after="0" w:line="240" w:lineRule="auto"/>
              <w:jc w:val="both"/>
              <w:rPr>
                <w:rFonts w:ascii="Times New Roman" w:eastAsia="Times New Roman" w:hAnsi="Times New Roman" w:cs="Times New Roman"/>
                <w:lang w:eastAsia="pl-PL"/>
              </w:rPr>
            </w:pPr>
            <w:r w:rsidRPr="00A97E18">
              <w:rPr>
                <w:rFonts w:ascii="Times New Roman" w:eastAsia="Times New Roman" w:hAnsi="Times New Roman" w:cs="Times New Roman"/>
                <w:lang w:eastAsia="pl-PL"/>
              </w:rPr>
              <w:t xml:space="preserve">W ramach procedury odbioru związanej z wykonaniem umowy </w:t>
            </w:r>
            <w:r w:rsidRPr="00A97E18">
              <w:rPr>
                <w:rFonts w:ascii="Times New Roman" w:eastAsia="Times New Roman" w:hAnsi="Times New Roman" w:cs="Times New Roman"/>
                <w:lang w:eastAsia="pl-PL"/>
              </w:rPr>
              <w:br/>
              <w:t>o udzielenie zamówienia publicznego, zamawiający zastrzega sobie prawo weryfikacji czy oprogramowanie i powiązane z nim elementy, takie jak certyfikaty/etykiety producenta oprogramowania dołączone do oprogramowania są oryginalne i licencjonowane zgodnie z prawem.</w:t>
            </w:r>
          </w:p>
          <w:p w:rsidR="00A97E18" w:rsidRPr="00A97E18" w:rsidRDefault="00A97E18" w:rsidP="00A97E18">
            <w:pPr>
              <w:widowControl w:val="0"/>
              <w:spacing w:after="0" w:line="240" w:lineRule="auto"/>
              <w:jc w:val="both"/>
              <w:rPr>
                <w:rFonts w:ascii="Times New Roman" w:eastAsia="Calibri" w:hAnsi="Times New Roman" w:cs="Times New Roman"/>
                <w:b/>
                <w:lang w:eastAsia="ar-SA"/>
              </w:rPr>
            </w:pPr>
            <w:r w:rsidRPr="00A97E18">
              <w:rPr>
                <w:rFonts w:ascii="Times New Roman" w:eastAsia="Times New Roman" w:hAnsi="Times New Roman" w:cs="Times New Roman"/>
                <w:lang w:eastAsia="pl-PL"/>
              </w:rPr>
              <w:t xml:space="preserve">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t>
            </w:r>
            <w:r w:rsidRPr="00A97E18">
              <w:rPr>
                <w:rFonts w:ascii="Times New Roman" w:eastAsia="Times New Roman" w:hAnsi="Times New Roman" w:cs="Times New Roman"/>
                <w:lang w:eastAsia="pl-PL"/>
              </w:rPr>
              <w:br/>
              <w:t>Ponadto, powyższe informacje zostaną przekazane właściwym organom w celu wszczęcia stosownych postępowań.</w:t>
            </w:r>
          </w:p>
        </w:tc>
      </w:tr>
    </w:tbl>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0D180C" w:rsidRDefault="000D180C"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0D180C" w:rsidRDefault="000D180C"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Pr="001230FE"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1230FE" w:rsidRPr="0077459F" w:rsidRDefault="001230FE" w:rsidP="0077459F">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sidR="000D180C">
        <w:rPr>
          <w:rFonts w:ascii="Times New Roman" w:eastAsia="Times New Roman" w:hAnsi="Times New Roman" w:cs="Times New Roman"/>
          <w:b/>
          <w:lang w:eastAsia="pl-PL"/>
        </w:rPr>
        <w:t>5</w:t>
      </w:r>
      <w:r w:rsidR="0077459F">
        <w:rPr>
          <w:rFonts w:ascii="Times New Roman" w:eastAsia="Times New Roman" w:hAnsi="Times New Roman" w:cs="Times New Roman"/>
          <w:b/>
          <w:lang w:eastAsia="pl-PL"/>
        </w:rPr>
        <w:t xml:space="preserve"> </w:t>
      </w:r>
      <w:proofErr w:type="spellStart"/>
      <w:r w:rsidR="0077459F">
        <w:rPr>
          <w:rFonts w:ascii="Times New Roman" w:eastAsia="Times New Roman" w:hAnsi="Times New Roman" w:cs="Times New Roman"/>
          <w:b/>
          <w:lang w:eastAsia="pl-PL"/>
        </w:rPr>
        <w:t>SWZ</w:t>
      </w:r>
      <w:proofErr w:type="spellEnd"/>
    </w:p>
    <w:p w:rsidR="00BA01FF" w:rsidRPr="00BA01FF" w:rsidRDefault="00BA01FF" w:rsidP="00BA01FF">
      <w:pPr>
        <w:spacing w:after="0" w:line="240" w:lineRule="auto"/>
        <w:jc w:val="center"/>
        <w:rPr>
          <w:rFonts w:ascii="Times New Roman" w:eastAsia="Times New Roman" w:hAnsi="Times New Roman" w:cs="Times New Roman"/>
          <w:b/>
          <w:lang w:eastAsia="pl-PL"/>
        </w:rPr>
      </w:pPr>
      <w:r w:rsidRPr="00BA01FF">
        <w:rPr>
          <w:rFonts w:ascii="Times New Roman" w:eastAsia="Times New Roman" w:hAnsi="Times New Roman" w:cs="Times New Roman"/>
          <w:b/>
          <w:lang w:eastAsia="pl-PL"/>
        </w:rPr>
        <w:t>Umowa nr ……..(projekt)</w:t>
      </w:r>
    </w:p>
    <w:p w:rsidR="000D180C" w:rsidRPr="000D180C" w:rsidRDefault="000D180C" w:rsidP="000D180C">
      <w:pPr>
        <w:suppressAutoHyphens/>
        <w:spacing w:after="0" w:line="240" w:lineRule="auto"/>
        <w:ind w:left="425" w:hanging="425"/>
        <w:jc w:val="center"/>
        <w:rPr>
          <w:rFonts w:ascii="Times New Roman" w:eastAsia="Times New Roman" w:hAnsi="Times New Roman" w:cs="Times New Roman"/>
          <w:b/>
          <w:bCs/>
          <w:lang w:eastAsia="ar-SA"/>
        </w:rPr>
      </w:pPr>
    </w:p>
    <w:p w:rsidR="000D180C" w:rsidRPr="000D180C" w:rsidRDefault="000D180C" w:rsidP="000D180C">
      <w:pPr>
        <w:suppressAutoHyphens/>
        <w:spacing w:after="0" w:line="240" w:lineRule="auto"/>
        <w:jc w:val="both"/>
        <w:rPr>
          <w:rFonts w:ascii="Times New Roman" w:eastAsia="Times New Roman" w:hAnsi="Times New Roman" w:cs="Times New Roman"/>
          <w:b/>
          <w:bCs/>
          <w:i/>
          <w:sz w:val="21"/>
          <w:szCs w:val="21"/>
          <w:lang w:eastAsia="ar-SA"/>
        </w:rPr>
      </w:pPr>
      <w:r w:rsidRPr="000D180C">
        <w:rPr>
          <w:rFonts w:ascii="Times New Roman" w:eastAsia="Times New Roman" w:hAnsi="Times New Roman" w:cs="Times New Roman"/>
          <w:sz w:val="21"/>
          <w:szCs w:val="21"/>
          <w:lang w:eastAsia="pl-PL"/>
        </w:rPr>
        <w:t xml:space="preserve">Niniejsza umowa jest konsekwencją zamówienia publicznego realizowanego w trybie </w:t>
      </w:r>
      <w:r w:rsidRPr="000A7F6A">
        <w:rPr>
          <w:rFonts w:ascii="Times New Roman" w:eastAsia="Times New Roman" w:hAnsi="Times New Roman" w:cs="Times New Roman"/>
          <w:sz w:val="21"/>
          <w:szCs w:val="21"/>
          <w:lang w:eastAsia="pl-PL"/>
        </w:rPr>
        <w:t>podstawowym</w:t>
      </w:r>
      <w:r w:rsidRPr="000D180C">
        <w:rPr>
          <w:rFonts w:ascii="Times New Roman" w:eastAsia="Times New Roman" w:hAnsi="Times New Roman" w:cs="Times New Roman"/>
          <w:sz w:val="21"/>
          <w:szCs w:val="21"/>
          <w:lang w:eastAsia="pl-PL"/>
        </w:rPr>
        <w:t xml:space="preserve"> </w:t>
      </w:r>
      <w:r w:rsidRPr="000A7F6A">
        <w:rPr>
          <w:rFonts w:ascii="Times New Roman" w:eastAsia="Times New Roman" w:hAnsi="Times New Roman" w:cs="Times New Roman"/>
          <w:sz w:val="21"/>
          <w:szCs w:val="21"/>
          <w:lang w:eastAsia="pl-PL"/>
        </w:rPr>
        <w:t xml:space="preserve">bez negocjacji </w:t>
      </w:r>
      <w:r w:rsidRPr="000D180C">
        <w:rPr>
          <w:rFonts w:ascii="Times New Roman" w:eastAsia="Times New Roman" w:hAnsi="Times New Roman" w:cs="Times New Roman"/>
          <w:sz w:val="21"/>
          <w:szCs w:val="21"/>
          <w:lang w:eastAsia="pl-PL"/>
        </w:rPr>
        <w:t>zgodnie z przepisami ustawy z dnia 11 września 2019 r. – Prawo zamówień publicznych.</w:t>
      </w:r>
    </w:p>
    <w:p w:rsidR="000D180C" w:rsidRPr="000D180C" w:rsidRDefault="000D180C" w:rsidP="000D180C">
      <w:pPr>
        <w:suppressAutoHyphens/>
        <w:autoSpaceDE w:val="0"/>
        <w:autoSpaceDN w:val="0"/>
        <w:adjustRightInd w:val="0"/>
        <w:spacing w:after="0" w:line="240" w:lineRule="auto"/>
        <w:ind w:left="425" w:hanging="425"/>
        <w:jc w:val="both"/>
        <w:rPr>
          <w:rFonts w:ascii="Times New Roman" w:eastAsia="Times New Roman" w:hAnsi="Times New Roman" w:cs="Times New Roman"/>
          <w:lang w:eastAsia="ar-SA"/>
        </w:rPr>
      </w:pPr>
    </w:p>
    <w:p w:rsidR="000D180C" w:rsidRPr="000D180C" w:rsidRDefault="000D180C" w:rsidP="000D180C">
      <w:pPr>
        <w:suppressAutoHyphens/>
        <w:autoSpaceDN w:val="0"/>
        <w:spacing w:after="0" w:line="264" w:lineRule="auto"/>
        <w:jc w:val="both"/>
        <w:rPr>
          <w:rFonts w:ascii="Times New Roman" w:eastAsia="Calibri" w:hAnsi="Times New Roman" w:cs="Times New Roman"/>
          <w:kern w:val="3"/>
          <w:sz w:val="24"/>
        </w:rPr>
      </w:pPr>
      <w:r w:rsidRPr="000D180C">
        <w:rPr>
          <w:rFonts w:ascii="Times New Roman" w:eastAsia="Times New Roman" w:hAnsi="Times New Roman" w:cs="Times New Roman"/>
          <w:kern w:val="3"/>
          <w:lang w:eastAsia="ar-SA"/>
        </w:rPr>
        <w:t>Dnia _____________________r. w Białymstoku, pomiędzy:</w:t>
      </w:r>
    </w:p>
    <w:p w:rsidR="000D180C" w:rsidRPr="000D180C" w:rsidRDefault="000D180C" w:rsidP="000D180C">
      <w:pPr>
        <w:suppressAutoHyphens/>
        <w:autoSpaceDN w:val="0"/>
        <w:spacing w:after="0" w:line="264" w:lineRule="auto"/>
        <w:jc w:val="both"/>
        <w:rPr>
          <w:rFonts w:ascii="Times New Roman" w:eastAsia="Calibri" w:hAnsi="Times New Roman" w:cs="Times New Roman"/>
          <w:kern w:val="3"/>
          <w:sz w:val="24"/>
        </w:rPr>
      </w:pPr>
      <w:r w:rsidRPr="000D180C">
        <w:rPr>
          <w:rFonts w:ascii="Times New Roman" w:eastAsia="Times New Roman" w:hAnsi="Times New Roman" w:cs="Times New Roman"/>
          <w:b/>
          <w:kern w:val="3"/>
          <w:lang w:eastAsia="ar-SA"/>
        </w:rPr>
        <w:t>Skarbem Państwa – Komendantem Wojewódzkim  Policji w Białymstoku</w:t>
      </w:r>
    </w:p>
    <w:p w:rsidR="000D180C" w:rsidRPr="000D180C" w:rsidRDefault="000D180C" w:rsidP="000D180C">
      <w:pPr>
        <w:suppressAutoHyphens/>
        <w:autoSpaceDN w:val="0"/>
        <w:spacing w:after="0" w:line="264" w:lineRule="auto"/>
        <w:jc w:val="both"/>
        <w:rPr>
          <w:rFonts w:ascii="Times New Roman" w:eastAsia="Calibri" w:hAnsi="Times New Roman" w:cs="Times New Roman"/>
          <w:kern w:val="3"/>
          <w:sz w:val="24"/>
        </w:rPr>
      </w:pPr>
      <w:r w:rsidRPr="000D180C">
        <w:rPr>
          <w:rFonts w:ascii="Times New Roman" w:eastAsia="Times New Roman" w:hAnsi="Times New Roman" w:cs="Times New Roman"/>
          <w:kern w:val="3"/>
          <w:lang w:eastAsia="ar-SA"/>
        </w:rPr>
        <w:t>z siedzibą w Białymstoku: ul. H. Sienkiewicza 65, 15-003 Białystok, NIP: 542-020-78-68</w:t>
      </w:r>
    </w:p>
    <w:p w:rsidR="000D180C" w:rsidRPr="000D180C" w:rsidRDefault="000D180C" w:rsidP="000D180C">
      <w:pPr>
        <w:suppressAutoHyphens/>
        <w:autoSpaceDN w:val="0"/>
        <w:spacing w:after="0" w:line="264" w:lineRule="auto"/>
        <w:jc w:val="both"/>
        <w:rPr>
          <w:rFonts w:ascii="Times New Roman" w:eastAsia="Calibri" w:hAnsi="Times New Roman" w:cs="Times New Roman"/>
          <w:kern w:val="3"/>
          <w:sz w:val="24"/>
        </w:rPr>
      </w:pPr>
      <w:r w:rsidRPr="000D180C">
        <w:rPr>
          <w:rFonts w:ascii="Times New Roman" w:eastAsia="Times New Roman" w:hAnsi="Times New Roman" w:cs="Times New Roman"/>
          <w:kern w:val="3"/>
          <w:lang w:eastAsia="ar-SA"/>
        </w:rPr>
        <w:t>reprezentowanym przez:</w:t>
      </w:r>
    </w:p>
    <w:p w:rsidR="000D180C" w:rsidRPr="000D180C" w:rsidRDefault="000D180C" w:rsidP="000D180C">
      <w:pPr>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r w:rsidRPr="000D180C">
        <w:rPr>
          <w:rFonts w:ascii="Liberation Serif" w:eastAsia="Times New Roman" w:hAnsi="Liberation Serif" w:cs="Mangal"/>
          <w:kern w:val="3"/>
          <w:szCs w:val="24"/>
          <w:lang w:eastAsia="ar-SA" w:bidi="hi-IN"/>
        </w:rPr>
        <w:t>________________________ – Zastępcę Komendanta Wojewódzkiego Policji w Białymstoku</w:t>
      </w:r>
    </w:p>
    <w:p w:rsidR="000D180C" w:rsidRPr="000D180C" w:rsidRDefault="000D180C" w:rsidP="000D180C">
      <w:pPr>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r w:rsidRPr="000D180C">
        <w:rPr>
          <w:rFonts w:ascii="Liberation Serif" w:eastAsia="Times New Roman" w:hAnsi="Liberation Serif" w:cs="Mangal"/>
          <w:kern w:val="3"/>
          <w:szCs w:val="24"/>
          <w:lang w:eastAsia="ar-SA" w:bidi="hi-IN"/>
        </w:rPr>
        <w:t>zwanym dalej „</w:t>
      </w:r>
      <w:r w:rsidRPr="000D180C">
        <w:rPr>
          <w:rFonts w:ascii="Liberation Serif" w:eastAsia="Times New Roman" w:hAnsi="Liberation Serif" w:cs="Mangal"/>
          <w:b/>
          <w:kern w:val="3"/>
          <w:szCs w:val="24"/>
          <w:lang w:eastAsia="ar-SA" w:bidi="hi-IN"/>
        </w:rPr>
        <w:t>Zamawiającym</w:t>
      </w:r>
      <w:r w:rsidRPr="000D180C">
        <w:rPr>
          <w:rFonts w:ascii="Liberation Serif" w:eastAsia="Times New Roman" w:hAnsi="Liberation Serif" w:cs="Mangal"/>
          <w:kern w:val="3"/>
          <w:szCs w:val="24"/>
          <w:lang w:eastAsia="ar-SA" w:bidi="hi-IN"/>
        </w:rPr>
        <w:t>”, a:</w:t>
      </w:r>
    </w:p>
    <w:p w:rsidR="000D180C" w:rsidRPr="000D180C" w:rsidRDefault="000D180C" w:rsidP="000D180C">
      <w:pPr>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r w:rsidRPr="000D180C">
        <w:rPr>
          <w:rFonts w:ascii="Liberation Serif" w:eastAsia="Times New Roman" w:hAnsi="Liberation Serif" w:cs="Mangal"/>
          <w:kern w:val="3"/>
          <w:szCs w:val="24"/>
          <w:lang w:eastAsia="ar-SA" w:bidi="hi-IN"/>
        </w:rPr>
        <w:t>- _________________________________________________, z siedzibą   w _________________ , _________________________________, wpisaną w dniu __________ r. do rejestru przedsiębiorców prowadzonego przez Sąd Rejonowy w __________________ Wydział Gospodarczy Krajowego Rejestru Sądowego pod numerem KRS _____________________</w:t>
      </w:r>
    </w:p>
    <w:p w:rsidR="000D180C" w:rsidRPr="000D180C" w:rsidRDefault="000D180C" w:rsidP="000D180C">
      <w:pPr>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r w:rsidRPr="000D180C">
        <w:rPr>
          <w:rFonts w:ascii="Liberation Serif" w:eastAsia="Times New Roman" w:hAnsi="Liberation Serif" w:cs="Mangal"/>
          <w:kern w:val="3"/>
          <w:szCs w:val="24"/>
          <w:lang w:eastAsia="ar-SA" w:bidi="hi-IN"/>
        </w:rPr>
        <w:t>reprezentowaną przez: ____________________________________________________,*</w:t>
      </w:r>
    </w:p>
    <w:p w:rsidR="000D180C" w:rsidRPr="000D180C" w:rsidRDefault="000D180C" w:rsidP="000D180C">
      <w:pPr>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r w:rsidRPr="000D180C">
        <w:rPr>
          <w:rFonts w:ascii="Liberation Serif" w:eastAsia="Times New Roman" w:hAnsi="Liberation Serif" w:cs="Mangal"/>
          <w:kern w:val="3"/>
          <w:szCs w:val="24"/>
          <w:lang w:eastAsia="ar-SA" w:bidi="hi-IN"/>
        </w:rPr>
        <w:t>- ______________________________________, prowadzącą/</w:t>
      </w:r>
      <w:proofErr w:type="spellStart"/>
      <w:r w:rsidRPr="000D180C">
        <w:rPr>
          <w:rFonts w:ascii="Liberation Serif" w:eastAsia="Times New Roman" w:hAnsi="Liberation Serif" w:cs="Mangal"/>
          <w:kern w:val="3"/>
          <w:szCs w:val="24"/>
          <w:lang w:eastAsia="ar-SA" w:bidi="hi-IN"/>
        </w:rPr>
        <w:t>ym</w:t>
      </w:r>
      <w:proofErr w:type="spellEnd"/>
      <w:r w:rsidRPr="000D180C">
        <w:rPr>
          <w:rFonts w:ascii="Liberation Serif" w:eastAsia="Times New Roman" w:hAnsi="Liberation Serif" w:cs="Mangal"/>
          <w:kern w:val="3"/>
          <w:szCs w:val="24"/>
          <w:lang w:eastAsia="ar-SA" w:bidi="hi-IN"/>
        </w:rPr>
        <w:t xml:space="preserve"> działalność gospodarczą pod firmą ___________________________ z siedzibą w _______________, ______________________</w:t>
      </w:r>
    </w:p>
    <w:p w:rsidR="000D180C" w:rsidRPr="000D180C" w:rsidRDefault="000D180C" w:rsidP="000D180C">
      <w:pPr>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r w:rsidRPr="000D180C">
        <w:rPr>
          <w:rFonts w:ascii="Liberation Serif" w:eastAsia="Times New Roman" w:hAnsi="Liberation Serif" w:cs="Mangal"/>
          <w:kern w:val="3"/>
          <w:szCs w:val="24"/>
          <w:lang w:eastAsia="ar-SA" w:bidi="hi-IN"/>
        </w:rPr>
        <w:t>wpisaną/</w:t>
      </w:r>
      <w:proofErr w:type="spellStart"/>
      <w:r w:rsidRPr="000D180C">
        <w:rPr>
          <w:rFonts w:ascii="Liberation Serif" w:eastAsia="Times New Roman" w:hAnsi="Liberation Serif" w:cs="Mangal"/>
          <w:kern w:val="3"/>
          <w:szCs w:val="24"/>
          <w:lang w:eastAsia="ar-SA" w:bidi="hi-IN"/>
        </w:rPr>
        <w:t>ym</w:t>
      </w:r>
      <w:proofErr w:type="spellEnd"/>
      <w:r w:rsidRPr="000D180C">
        <w:rPr>
          <w:rFonts w:ascii="Liberation Serif" w:eastAsia="Times New Roman" w:hAnsi="Liberation Serif" w:cs="Mangal"/>
          <w:kern w:val="3"/>
          <w:szCs w:val="24"/>
          <w:lang w:eastAsia="ar-SA" w:bidi="hi-IN"/>
        </w:rPr>
        <w:t xml:space="preserve"> do Centralnej Ewidencji i Informacji o Działalności Gospodarczej,</w:t>
      </w:r>
    </w:p>
    <w:p w:rsidR="000D180C" w:rsidRPr="000D180C" w:rsidRDefault="000D180C" w:rsidP="000D180C">
      <w:pPr>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r w:rsidRPr="000D180C">
        <w:rPr>
          <w:rFonts w:ascii="Liberation Serif" w:eastAsia="Times New Roman" w:hAnsi="Liberation Serif" w:cs="Mangal"/>
          <w:kern w:val="3"/>
          <w:szCs w:val="24"/>
          <w:lang w:eastAsia="ar-SA" w:bidi="hi-IN"/>
        </w:rPr>
        <w:t>NIP: _____________________, REGON: ______________________,*</w:t>
      </w:r>
    </w:p>
    <w:p w:rsidR="000D180C" w:rsidRPr="000D180C" w:rsidRDefault="000D180C" w:rsidP="000D180C">
      <w:pPr>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r w:rsidRPr="000D180C">
        <w:rPr>
          <w:rFonts w:ascii="Liberation Serif" w:eastAsia="Times New Roman" w:hAnsi="Liberation Serif" w:cs="Mangal"/>
          <w:kern w:val="3"/>
          <w:szCs w:val="24"/>
          <w:lang w:eastAsia="ar-SA" w:bidi="hi-IN"/>
        </w:rPr>
        <w:t>zwaną/</w:t>
      </w:r>
      <w:proofErr w:type="spellStart"/>
      <w:r w:rsidRPr="000D180C">
        <w:rPr>
          <w:rFonts w:ascii="Liberation Serif" w:eastAsia="Times New Roman" w:hAnsi="Liberation Serif" w:cs="Mangal"/>
          <w:kern w:val="3"/>
          <w:szCs w:val="24"/>
          <w:lang w:eastAsia="ar-SA" w:bidi="hi-IN"/>
        </w:rPr>
        <w:t>ym</w:t>
      </w:r>
      <w:proofErr w:type="spellEnd"/>
      <w:r w:rsidRPr="000D180C">
        <w:rPr>
          <w:rFonts w:ascii="Liberation Serif" w:eastAsia="Times New Roman" w:hAnsi="Liberation Serif" w:cs="Mangal"/>
          <w:kern w:val="3"/>
          <w:szCs w:val="24"/>
          <w:lang w:eastAsia="ar-SA" w:bidi="hi-IN"/>
        </w:rPr>
        <w:t xml:space="preserve"> dalej „</w:t>
      </w:r>
      <w:r w:rsidRPr="000D180C">
        <w:rPr>
          <w:rFonts w:ascii="Liberation Serif" w:eastAsia="Times New Roman" w:hAnsi="Liberation Serif" w:cs="Mangal"/>
          <w:b/>
          <w:kern w:val="3"/>
          <w:szCs w:val="24"/>
          <w:lang w:eastAsia="ar-SA" w:bidi="hi-IN"/>
        </w:rPr>
        <w:t>Wykonawcą</w:t>
      </w:r>
      <w:r w:rsidRPr="000D180C">
        <w:rPr>
          <w:rFonts w:ascii="Liberation Serif" w:eastAsia="Times New Roman" w:hAnsi="Liberation Serif" w:cs="Mangal"/>
          <w:kern w:val="3"/>
          <w:szCs w:val="24"/>
          <w:lang w:eastAsia="ar-SA" w:bidi="hi-IN"/>
        </w:rPr>
        <w:t>”</w:t>
      </w:r>
    </w:p>
    <w:p w:rsidR="000D180C" w:rsidRPr="000D180C" w:rsidRDefault="000D180C" w:rsidP="000D180C">
      <w:pPr>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r w:rsidRPr="000D180C">
        <w:rPr>
          <w:rFonts w:ascii="Liberation Serif" w:eastAsia="Times New Roman" w:hAnsi="Liberation Serif" w:cs="Mangal"/>
          <w:kern w:val="3"/>
          <w:szCs w:val="24"/>
          <w:lang w:eastAsia="ar-SA" w:bidi="hi-IN"/>
        </w:rPr>
        <w:t>została zawarta umowa następującej treści:</w:t>
      </w:r>
    </w:p>
    <w:p w:rsidR="000D180C" w:rsidRPr="000D180C" w:rsidRDefault="000D180C" w:rsidP="000D180C">
      <w:pPr>
        <w:autoSpaceDE w:val="0"/>
        <w:autoSpaceDN w:val="0"/>
        <w:adjustRightInd w:val="0"/>
        <w:spacing w:after="0" w:line="240" w:lineRule="auto"/>
        <w:jc w:val="center"/>
        <w:rPr>
          <w:rFonts w:ascii="Times New Roman" w:eastAsia="Times New Roman" w:hAnsi="Times New Roman" w:cs="Times New Roman"/>
          <w:b/>
          <w:bCs/>
          <w:szCs w:val="20"/>
          <w:lang w:eastAsia="pl-PL"/>
        </w:rPr>
      </w:pPr>
      <w:r w:rsidRPr="000D180C">
        <w:rPr>
          <w:rFonts w:ascii="Times New Roman" w:eastAsia="Times New Roman" w:hAnsi="Times New Roman" w:cs="Times New Roman"/>
          <w:b/>
          <w:bCs/>
          <w:szCs w:val="20"/>
          <w:lang w:eastAsia="pl-PL"/>
        </w:rPr>
        <w:t>§ 1</w:t>
      </w:r>
    </w:p>
    <w:p w:rsidR="000D180C" w:rsidRPr="000D180C" w:rsidRDefault="000D180C" w:rsidP="00386496">
      <w:pPr>
        <w:spacing w:after="0" w:line="240" w:lineRule="auto"/>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Przedmiotem umowy jest dostawa sprzętu komputerowego</w:t>
      </w:r>
      <w:r w:rsidR="00386496">
        <w:rPr>
          <w:rFonts w:ascii="Times New Roman" w:eastAsia="Times New Roman" w:hAnsi="Times New Roman" w:cs="Times New Roman"/>
          <w:szCs w:val="20"/>
          <w:lang w:eastAsia="pl-PL"/>
        </w:rPr>
        <w:t xml:space="preserve">  (</w:t>
      </w:r>
      <w:r w:rsidRPr="000D180C">
        <w:rPr>
          <w:rFonts w:ascii="Times New Roman" w:eastAsia="Times New Roman" w:hAnsi="Times New Roman" w:cs="Times New Roman"/>
          <w:szCs w:val="20"/>
          <w:lang w:eastAsia="pl-PL"/>
        </w:rPr>
        <w:t>na zadanie nr ………), zwanego dalej urządzeniami, o parametrach funkcjonalno-technicznych zgodnych z opisem przedmiotu zamówienia (</w:t>
      </w:r>
      <w:proofErr w:type="spellStart"/>
      <w:r w:rsidRPr="000D180C">
        <w:rPr>
          <w:rFonts w:ascii="Times New Roman" w:eastAsia="Times New Roman" w:hAnsi="Times New Roman" w:cs="Times New Roman"/>
          <w:szCs w:val="20"/>
          <w:lang w:eastAsia="pl-PL"/>
        </w:rPr>
        <w:t>OPZ</w:t>
      </w:r>
      <w:proofErr w:type="spellEnd"/>
      <w:r w:rsidRPr="000D180C">
        <w:rPr>
          <w:rFonts w:ascii="Times New Roman" w:eastAsia="Times New Roman" w:hAnsi="Times New Roman" w:cs="Times New Roman"/>
          <w:szCs w:val="20"/>
          <w:lang w:eastAsia="pl-PL"/>
        </w:rPr>
        <w:t xml:space="preserve">) stanowiącym załącznik nr 1 do niniejszej umowy, oraz złożonym </w:t>
      </w:r>
      <w:r w:rsidRPr="000D180C">
        <w:rPr>
          <w:rFonts w:ascii="Times New Roman" w:eastAsia="Times New Roman" w:hAnsi="Times New Roman" w:cs="Times New Roman"/>
          <w:szCs w:val="20"/>
          <w:lang w:eastAsia="pl-PL"/>
        </w:rPr>
        <w:br/>
        <w:t xml:space="preserve">w postępowaniu formularzem ofertowym stanowiącym załącznik nr 2 do niniejszej umowy. </w:t>
      </w:r>
    </w:p>
    <w:p w:rsidR="000D180C" w:rsidRPr="000D180C" w:rsidRDefault="000D180C" w:rsidP="000D180C">
      <w:pPr>
        <w:autoSpaceDE w:val="0"/>
        <w:autoSpaceDN w:val="0"/>
        <w:adjustRightInd w:val="0"/>
        <w:spacing w:before="120" w:after="0" w:line="240" w:lineRule="auto"/>
        <w:jc w:val="center"/>
        <w:rPr>
          <w:rFonts w:ascii="Times New Roman" w:eastAsia="Times New Roman" w:hAnsi="Times New Roman" w:cs="Times New Roman"/>
          <w:b/>
          <w:bCs/>
          <w:szCs w:val="20"/>
          <w:lang w:eastAsia="pl-PL"/>
        </w:rPr>
      </w:pPr>
      <w:r w:rsidRPr="000D180C">
        <w:rPr>
          <w:rFonts w:ascii="Times New Roman" w:eastAsia="Times New Roman" w:hAnsi="Times New Roman" w:cs="Times New Roman"/>
          <w:b/>
          <w:bCs/>
          <w:szCs w:val="20"/>
          <w:lang w:eastAsia="pl-PL"/>
        </w:rPr>
        <w:t>§ 2</w:t>
      </w:r>
    </w:p>
    <w:p w:rsidR="000D180C" w:rsidRPr="000D180C" w:rsidRDefault="000D180C" w:rsidP="00F3109B">
      <w:pPr>
        <w:numPr>
          <w:ilvl w:val="0"/>
          <w:numId w:val="120"/>
        </w:numPr>
        <w:tabs>
          <w:tab w:val="num" w:pos="567"/>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 xml:space="preserve">Wynagrodzenie za realizację przedmiotu umowy wynosi </w:t>
      </w:r>
      <w:r w:rsidRPr="000D180C">
        <w:rPr>
          <w:rFonts w:ascii="Times New Roman" w:eastAsia="Times New Roman" w:hAnsi="Times New Roman" w:cs="Times New Roman"/>
          <w:b/>
          <w:lang w:eastAsia="pl-PL"/>
        </w:rPr>
        <w:t>………………</w:t>
      </w:r>
      <w:r w:rsidRPr="000D180C">
        <w:rPr>
          <w:rFonts w:ascii="Times New Roman" w:eastAsia="Times New Roman" w:hAnsi="Times New Roman" w:cs="Times New Roman"/>
          <w:lang w:eastAsia="pl-PL"/>
        </w:rPr>
        <w:t xml:space="preserve"> zł brutto (słownie: …………………………….. zł …./100 brutto) według cen jednostkowych wskazanych </w:t>
      </w:r>
      <w:r w:rsidRPr="000D180C">
        <w:rPr>
          <w:rFonts w:ascii="Times New Roman" w:eastAsia="Times New Roman" w:hAnsi="Times New Roman" w:cs="Times New Roman"/>
          <w:lang w:eastAsia="pl-PL"/>
        </w:rPr>
        <w:br/>
        <w:t xml:space="preserve">w formularzu ofertowym, stanowiącym załącznik nr 2 do niniejszej umowy. </w:t>
      </w:r>
    </w:p>
    <w:p w:rsidR="000D180C" w:rsidRPr="000D180C" w:rsidRDefault="000D180C" w:rsidP="00F3109B">
      <w:pPr>
        <w:numPr>
          <w:ilvl w:val="0"/>
          <w:numId w:val="120"/>
        </w:numPr>
        <w:tabs>
          <w:tab w:val="num" w:pos="567"/>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Wartość umowy, o której mowa w ust. 1 obejmuje wszystkie wydatki i zobowiązania, jakie Wykonawca poczynił i poczyni w celu należytego wykonania umowy, łącznie z kosztem załadunku, transportu, rozładunku, jak i wniesienia do siedziby Zamawiającego.</w:t>
      </w:r>
    </w:p>
    <w:p w:rsidR="000D180C" w:rsidRPr="000D180C" w:rsidRDefault="000D180C" w:rsidP="00F3109B">
      <w:pPr>
        <w:numPr>
          <w:ilvl w:val="0"/>
          <w:numId w:val="120"/>
        </w:numPr>
        <w:tabs>
          <w:tab w:val="num" w:pos="567"/>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Płatność zrealizowana będzie przelewem na podstawie prawidłowo wystawionej faktury przez Wykonawcę za wykonanie przedmiotu umowy oraz podpisanych bez uwag protokołów odbioru ilościowo-jakościowego przedmiotu umowy w terminie 30 dni od dnia wystawienia faktury.</w:t>
      </w:r>
    </w:p>
    <w:p w:rsidR="000D180C" w:rsidRPr="000D180C" w:rsidRDefault="000D180C" w:rsidP="00F3109B">
      <w:pPr>
        <w:numPr>
          <w:ilvl w:val="0"/>
          <w:numId w:val="120"/>
        </w:numPr>
        <w:autoSpaceDE w:val="0"/>
        <w:autoSpaceDN w:val="0"/>
        <w:adjustRightInd w:val="0"/>
        <w:spacing w:after="0" w:line="240" w:lineRule="auto"/>
        <w:ind w:left="426" w:hanging="426"/>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Płatnikiem będzie:</w:t>
      </w:r>
    </w:p>
    <w:p w:rsidR="000D180C" w:rsidRPr="000D180C" w:rsidRDefault="000D180C" w:rsidP="00A15483">
      <w:pPr>
        <w:tabs>
          <w:tab w:val="num" w:pos="426"/>
        </w:tabs>
        <w:autoSpaceDE w:val="0"/>
        <w:autoSpaceDN w:val="0"/>
        <w:adjustRightInd w:val="0"/>
        <w:spacing w:after="0" w:line="240" w:lineRule="auto"/>
        <w:ind w:left="426" w:hanging="426"/>
        <w:jc w:val="center"/>
        <w:outlineLvl w:val="0"/>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Komenda Wojewódzka Policji w Białymstoku</w:t>
      </w:r>
    </w:p>
    <w:p w:rsidR="000D180C" w:rsidRPr="000D180C" w:rsidRDefault="000D180C" w:rsidP="00A15483">
      <w:pPr>
        <w:tabs>
          <w:tab w:val="num" w:pos="426"/>
        </w:tabs>
        <w:autoSpaceDE w:val="0"/>
        <w:autoSpaceDN w:val="0"/>
        <w:adjustRightInd w:val="0"/>
        <w:spacing w:after="0" w:line="240" w:lineRule="auto"/>
        <w:ind w:left="426" w:hanging="426"/>
        <w:jc w:val="center"/>
        <w:outlineLvl w:val="0"/>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ul. Sienkiewicza 65, 15-003 Białystok</w:t>
      </w:r>
    </w:p>
    <w:p w:rsidR="000D180C" w:rsidRPr="000D180C" w:rsidRDefault="000D180C" w:rsidP="00A15483">
      <w:pPr>
        <w:tabs>
          <w:tab w:val="num" w:pos="426"/>
        </w:tabs>
        <w:autoSpaceDE w:val="0"/>
        <w:autoSpaceDN w:val="0"/>
        <w:adjustRightInd w:val="0"/>
        <w:spacing w:after="0" w:line="240" w:lineRule="auto"/>
        <w:ind w:left="426" w:hanging="426"/>
        <w:jc w:val="center"/>
        <w:outlineLvl w:val="0"/>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NIP 542-020-78-68</w:t>
      </w:r>
    </w:p>
    <w:p w:rsidR="000D180C" w:rsidRPr="000D180C" w:rsidRDefault="000D180C" w:rsidP="00F3109B">
      <w:pPr>
        <w:numPr>
          <w:ilvl w:val="0"/>
          <w:numId w:val="120"/>
        </w:numPr>
        <w:tabs>
          <w:tab w:val="num" w:pos="426"/>
        </w:tabs>
        <w:suppressAutoHyphens/>
        <w:spacing w:after="0" w:line="240" w:lineRule="auto"/>
        <w:ind w:left="426" w:hanging="426"/>
        <w:jc w:val="both"/>
        <w:rPr>
          <w:rFonts w:ascii="Times New Roman" w:eastAsia="Arial Unicode MS" w:hAnsi="Times New Roman" w:cs="Times New Roman"/>
          <w:lang w:eastAsia="ar-SA"/>
        </w:rPr>
      </w:pPr>
      <w:r w:rsidRPr="000D180C">
        <w:rPr>
          <w:rFonts w:ascii="Times New Roman" w:eastAsia="Times New Roman" w:hAnsi="Times New Roman" w:cs="Times New Roman"/>
          <w:lang w:eastAsia="pl-PL"/>
        </w:rPr>
        <w:t>Zapłata dokonana będzie na rachunek bankowy Wykonawcy:</w:t>
      </w:r>
    </w:p>
    <w:p w:rsidR="000D180C" w:rsidRPr="000D180C" w:rsidRDefault="00A15483" w:rsidP="00A15483">
      <w:pPr>
        <w:tabs>
          <w:tab w:val="num" w:pos="426"/>
        </w:tabs>
        <w:suppressAutoHyphens/>
        <w:spacing w:after="0" w:line="240" w:lineRule="auto"/>
        <w:ind w:left="426" w:hanging="426"/>
        <w:jc w:val="both"/>
        <w:rPr>
          <w:rFonts w:ascii="Times New Roman" w:eastAsia="Arial Unicode MS" w:hAnsi="Times New Roman" w:cs="Times New Roman"/>
          <w:lang w:eastAsia="ar-SA"/>
        </w:rPr>
      </w:pPr>
      <w:r>
        <w:rPr>
          <w:rFonts w:ascii="Times New Roman" w:eastAsia="Times New Roman" w:hAnsi="Times New Roman" w:cs="Times New Roman"/>
          <w:lang w:eastAsia="pl-PL"/>
        </w:rPr>
        <w:tab/>
        <w:t>………</w:t>
      </w:r>
      <w:r w:rsidR="000D180C" w:rsidRPr="000D180C">
        <w:rPr>
          <w:rFonts w:ascii="Times New Roman" w:eastAsia="Times New Roman" w:hAnsi="Times New Roman" w:cs="Times New Roman"/>
          <w:lang w:eastAsia="pl-PL"/>
        </w:rPr>
        <w:t xml:space="preserve">…………………………………………………………………………………………, który musi być zgodny z rachunkiem bankowym wskazanym w elektronicznym wykazie podmiotów zarejestrowanych jako podatnicy VAT, niezarejestrowanych oraz wykreślonych </w:t>
      </w:r>
      <w:r w:rsidR="000D180C" w:rsidRPr="000D180C">
        <w:rPr>
          <w:rFonts w:ascii="Times New Roman" w:eastAsia="Times New Roman" w:hAnsi="Times New Roman" w:cs="Times New Roman"/>
          <w:lang w:eastAsia="pl-PL"/>
        </w:rPr>
        <w:br/>
        <w:t xml:space="preserve">i przywróconych do rejestru VAT, o którym mowa w art. 96 b ustawy z dnia 11 marca 2004 r. </w:t>
      </w:r>
      <w:r w:rsidR="000D180C" w:rsidRPr="000D180C">
        <w:rPr>
          <w:rFonts w:ascii="Times New Roman" w:eastAsia="Times New Roman" w:hAnsi="Times New Roman" w:cs="Times New Roman"/>
          <w:lang w:eastAsia="pl-PL"/>
        </w:rPr>
        <w:br/>
        <w:t xml:space="preserve">o podatku od towarów i usług (Dz.U. z 2021 r. poz. 685 z póź.zm.)- zwanym dalej „Wykazem podatników VAT”. W przypadku braku zgodności rachunku bankowego wskazanego </w:t>
      </w:r>
      <w:r w:rsidR="000D180C" w:rsidRPr="000D180C">
        <w:rPr>
          <w:rFonts w:ascii="Times New Roman" w:eastAsia="Times New Roman" w:hAnsi="Times New Roman" w:cs="Times New Roman"/>
          <w:lang w:eastAsia="pl-PL"/>
        </w:rPr>
        <w:br/>
        <w:t>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w:t>
      </w:r>
      <w:r w:rsidR="00F9638F">
        <w:rPr>
          <w:rFonts w:ascii="Times New Roman" w:eastAsia="Times New Roman" w:hAnsi="Times New Roman" w:cs="Times New Roman"/>
          <w:lang w:eastAsia="pl-PL"/>
        </w:rPr>
        <w:t xml:space="preserve">chunku bankowego w ww. wykazie </w:t>
      </w:r>
      <w:r w:rsidR="000D180C" w:rsidRPr="000D180C">
        <w:rPr>
          <w:rFonts w:ascii="Times New Roman" w:eastAsia="Times New Roman" w:hAnsi="Times New Roman" w:cs="Times New Roman"/>
          <w:lang w:eastAsia="pl-PL"/>
        </w:rPr>
        <w:t>o wstrzymaniu zapłaty.</w:t>
      </w:r>
    </w:p>
    <w:p w:rsidR="000D180C" w:rsidRPr="000D180C" w:rsidRDefault="000D180C" w:rsidP="00F3109B">
      <w:pPr>
        <w:numPr>
          <w:ilvl w:val="0"/>
          <w:numId w:val="120"/>
        </w:numPr>
        <w:tabs>
          <w:tab w:val="num" w:pos="426"/>
        </w:tabs>
        <w:suppressAutoHyphens/>
        <w:spacing w:after="0" w:line="240" w:lineRule="auto"/>
        <w:ind w:left="426" w:hanging="426"/>
        <w:jc w:val="both"/>
        <w:rPr>
          <w:rFonts w:ascii="Times New Roman" w:eastAsia="Arial Unicode MS" w:hAnsi="Times New Roman" w:cs="Times New Roman"/>
          <w:lang w:eastAsia="ar-SA"/>
        </w:rPr>
      </w:pPr>
      <w:r w:rsidRPr="000D180C">
        <w:rPr>
          <w:rFonts w:ascii="Times New Roman" w:eastAsia="Times New Roman" w:hAnsi="Times New Roman" w:cs="Times New Roman"/>
          <w:lang w:eastAsia="pl-PL"/>
        </w:rPr>
        <w:t>Za termin zapłaty będzie uznany dzień obciążenia przez bank rachunku Płatnika.</w:t>
      </w:r>
    </w:p>
    <w:p w:rsidR="000D180C" w:rsidRPr="000D180C" w:rsidRDefault="000D180C" w:rsidP="00F3109B">
      <w:pPr>
        <w:numPr>
          <w:ilvl w:val="0"/>
          <w:numId w:val="120"/>
        </w:numPr>
        <w:tabs>
          <w:tab w:val="num" w:pos="426"/>
        </w:tabs>
        <w:suppressAutoHyphens/>
        <w:spacing w:after="0" w:line="240" w:lineRule="auto"/>
        <w:ind w:left="426" w:hanging="426"/>
        <w:jc w:val="both"/>
        <w:rPr>
          <w:rFonts w:ascii="Times New Roman" w:eastAsia="Arial Unicode MS" w:hAnsi="Times New Roman" w:cs="Times New Roman"/>
          <w:lang w:eastAsia="ar-SA"/>
        </w:rPr>
      </w:pPr>
      <w:r w:rsidRPr="000D180C">
        <w:rPr>
          <w:rFonts w:ascii="Times New Roman" w:eastAsia="Times New Roman" w:hAnsi="Times New Roman" w:cs="Times New Roman"/>
          <w:lang w:eastAsia="pl-PL"/>
        </w:rPr>
        <w:lastRenderedPageBreak/>
        <w:t xml:space="preserve">Wykonawca zobowiązuje się umieścić w fakturze klauzulę o treści „Wierzytelności określone fakturą nie mogą być przedmiotem przelewu wierzytelności” pod rygorem odmowy jej przyjęcia. </w:t>
      </w:r>
    </w:p>
    <w:p w:rsidR="000D180C" w:rsidRPr="000D180C" w:rsidRDefault="000D180C" w:rsidP="000D180C">
      <w:pPr>
        <w:autoSpaceDE w:val="0"/>
        <w:autoSpaceDN w:val="0"/>
        <w:adjustRightInd w:val="0"/>
        <w:spacing w:before="120" w:after="0" w:line="240" w:lineRule="auto"/>
        <w:jc w:val="center"/>
        <w:rPr>
          <w:rFonts w:ascii="Times New Roman" w:eastAsia="Times New Roman" w:hAnsi="Times New Roman" w:cs="Times New Roman"/>
          <w:b/>
          <w:bCs/>
          <w:szCs w:val="20"/>
          <w:lang w:eastAsia="pl-PL"/>
        </w:rPr>
      </w:pPr>
      <w:r w:rsidRPr="000D180C">
        <w:rPr>
          <w:rFonts w:ascii="Times New Roman" w:eastAsia="Times New Roman" w:hAnsi="Times New Roman" w:cs="Times New Roman"/>
          <w:b/>
          <w:bCs/>
          <w:szCs w:val="20"/>
          <w:lang w:eastAsia="pl-PL"/>
        </w:rPr>
        <w:t>§ 3</w:t>
      </w:r>
    </w:p>
    <w:p w:rsidR="000D180C" w:rsidRPr="000D180C" w:rsidRDefault="000D180C" w:rsidP="00F3109B">
      <w:pPr>
        <w:numPr>
          <w:ilvl w:val="0"/>
          <w:numId w:val="123"/>
        </w:numPr>
        <w:spacing w:after="0" w:line="240" w:lineRule="auto"/>
        <w:ind w:left="426" w:hanging="426"/>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 xml:space="preserve">Przedmiot umowy zostanie dostarczony w terminie </w:t>
      </w:r>
      <w:r w:rsidR="000A7F6A">
        <w:rPr>
          <w:rFonts w:ascii="Times New Roman" w:eastAsia="Times New Roman" w:hAnsi="Times New Roman" w:cs="Times New Roman"/>
          <w:color w:val="FF0000"/>
          <w:szCs w:val="20"/>
          <w:lang w:eastAsia="pl-PL"/>
        </w:rPr>
        <w:t>do 30</w:t>
      </w:r>
      <w:r w:rsidRPr="000D180C">
        <w:rPr>
          <w:rFonts w:ascii="Times New Roman" w:eastAsia="Times New Roman" w:hAnsi="Times New Roman" w:cs="Times New Roman"/>
          <w:szCs w:val="20"/>
          <w:lang w:eastAsia="pl-PL"/>
        </w:rPr>
        <w:t xml:space="preserve"> dni od daty zawarcia umowy.</w:t>
      </w:r>
      <w:r w:rsidRPr="000D180C">
        <w:rPr>
          <w:rFonts w:ascii="Times New Roman" w:eastAsia="Times New Roman" w:hAnsi="Times New Roman" w:cs="Times New Roman"/>
          <w:sz w:val="20"/>
          <w:szCs w:val="20"/>
          <w:lang w:eastAsia="pl-PL"/>
        </w:rPr>
        <w:t xml:space="preserve"> </w:t>
      </w:r>
    </w:p>
    <w:p w:rsidR="000D180C" w:rsidRPr="000D180C" w:rsidRDefault="000D180C" w:rsidP="00F3109B">
      <w:pPr>
        <w:numPr>
          <w:ilvl w:val="0"/>
          <w:numId w:val="123"/>
        </w:numPr>
        <w:spacing w:after="0" w:line="240" w:lineRule="auto"/>
        <w:ind w:left="426" w:hanging="426"/>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Dostawa odbędzie się w dni robocze (tj. od poniedziałku do piątku) w godz.: 8.00-15.00, po uprzednim jej uzgodnieniu z Zamawiającym, tel. 47 711 22 25.</w:t>
      </w:r>
    </w:p>
    <w:p w:rsidR="000D180C" w:rsidRPr="000D180C" w:rsidRDefault="000D180C" w:rsidP="00F3109B">
      <w:pPr>
        <w:numPr>
          <w:ilvl w:val="0"/>
          <w:numId w:val="123"/>
        </w:numPr>
        <w:spacing w:after="0" w:line="240" w:lineRule="auto"/>
        <w:ind w:left="426" w:hanging="426"/>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 xml:space="preserve">Dostawa urządzeń obejmuje ich wniesienie do obiektu Policji na terenie m. Białystok. </w:t>
      </w:r>
    </w:p>
    <w:p w:rsidR="000D180C" w:rsidRPr="000D180C" w:rsidRDefault="000D180C" w:rsidP="00F3109B">
      <w:pPr>
        <w:widowControl w:val="0"/>
        <w:numPr>
          <w:ilvl w:val="0"/>
          <w:numId w:val="123"/>
        </w:numPr>
        <w:suppressAutoHyphens/>
        <w:autoSpaceDE w:val="0"/>
        <w:autoSpaceDN w:val="0"/>
        <w:adjustRightInd w:val="0"/>
        <w:spacing w:after="0" w:line="240" w:lineRule="auto"/>
        <w:ind w:left="426" w:hanging="426"/>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Dostarczone urządzenia będą posiadały wszelkie niezbędne do właściwego korzystania instrukcje i certyfikaty w języku polskim oraz sterowniki zainstalowane w urządzeniach.</w:t>
      </w:r>
    </w:p>
    <w:p w:rsidR="000D180C" w:rsidRPr="000D180C" w:rsidRDefault="000D180C" w:rsidP="00F3109B">
      <w:pPr>
        <w:numPr>
          <w:ilvl w:val="0"/>
          <w:numId w:val="123"/>
        </w:numPr>
        <w:spacing w:after="0" w:line="240" w:lineRule="auto"/>
        <w:ind w:left="426" w:hanging="426"/>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Potwierdzeniem odbioru dostawy będzie podpisanie bez uwag protokołu odbioru ilościowo</w:t>
      </w:r>
      <w:r w:rsidR="000A7F6A">
        <w:rPr>
          <w:rFonts w:ascii="Times New Roman" w:eastAsia="Times New Roman" w:hAnsi="Times New Roman" w:cs="Times New Roman"/>
          <w:szCs w:val="20"/>
          <w:lang w:eastAsia="pl-PL"/>
        </w:rPr>
        <w:t>-</w:t>
      </w:r>
      <w:r w:rsidRPr="000D180C">
        <w:rPr>
          <w:rFonts w:ascii="Times New Roman" w:eastAsia="Times New Roman" w:hAnsi="Times New Roman" w:cs="Times New Roman"/>
          <w:szCs w:val="20"/>
          <w:lang w:eastAsia="pl-PL"/>
        </w:rPr>
        <w:t xml:space="preserve"> jakościowego, stanowiącego załącznik nr</w:t>
      </w:r>
      <w:r w:rsidR="000A7F6A">
        <w:rPr>
          <w:rFonts w:ascii="Times New Roman" w:eastAsia="Times New Roman" w:hAnsi="Times New Roman" w:cs="Times New Roman"/>
          <w:szCs w:val="20"/>
          <w:lang w:eastAsia="pl-PL"/>
        </w:rPr>
        <w:t xml:space="preserve"> 3 do umowy. Odbioru ilościowo-</w:t>
      </w:r>
      <w:r w:rsidRPr="000D180C">
        <w:rPr>
          <w:rFonts w:ascii="Times New Roman" w:eastAsia="Times New Roman" w:hAnsi="Times New Roman" w:cs="Times New Roman"/>
          <w:szCs w:val="20"/>
          <w:lang w:eastAsia="pl-PL"/>
        </w:rPr>
        <w:t>jakościowego dokonają upoważnieni przedstawiciele Zamawiającego, w terminie do 5 dni roboczych od daty dostawy.</w:t>
      </w:r>
    </w:p>
    <w:p w:rsidR="000D180C" w:rsidRPr="000D180C" w:rsidRDefault="000D180C" w:rsidP="00F3109B">
      <w:pPr>
        <w:numPr>
          <w:ilvl w:val="0"/>
          <w:numId w:val="123"/>
        </w:numPr>
        <w:spacing w:after="0" w:line="240" w:lineRule="auto"/>
        <w:ind w:left="426" w:hanging="426"/>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 xml:space="preserve">W ramach procedury odbioru związanej z wykonaniem umowy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nieoryginalnego oprogramowania lub jego elementów, w tym nieoryginalnych certyfikatów/etykiet producenta, Zamawiający zastrzega sobie prawo do wstrzymania płatności do czasu dostarczenia oprogramowania i certyfikatów/etykiet należycie licencjonowanych i oryginalnych oraz prawo do odstąpienia od umowy. </w:t>
      </w:r>
    </w:p>
    <w:p w:rsidR="000D180C" w:rsidRPr="000D180C" w:rsidRDefault="000D180C" w:rsidP="00F3109B">
      <w:pPr>
        <w:numPr>
          <w:ilvl w:val="0"/>
          <w:numId w:val="123"/>
        </w:numPr>
        <w:spacing w:after="0" w:line="240" w:lineRule="auto"/>
        <w:ind w:left="426" w:hanging="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 xml:space="preserve">Zamawiający zastrzega sobie prawo odmowy przyjęcia dostawy niezgodnej ze złożoną </w:t>
      </w:r>
      <w:r w:rsidRPr="000D180C">
        <w:rPr>
          <w:rFonts w:ascii="Times New Roman" w:eastAsia="Times New Roman" w:hAnsi="Times New Roman" w:cs="Times New Roman"/>
          <w:szCs w:val="20"/>
          <w:lang w:eastAsia="pl-PL"/>
        </w:rPr>
        <w:br/>
        <w:t>w postępowaniu o udzielenie zamówienia publicznego ofertą. W przypadku zaistnienia takiej sytuacji Wykonawca jest zobowiązany dostarczyć urządzenia zgodne z wymaganiami Zamawiającego w terminie, o którym mowa w ust. 1, na swój koszt i ryzyko.</w:t>
      </w:r>
    </w:p>
    <w:p w:rsidR="000D180C" w:rsidRPr="000D180C" w:rsidRDefault="000D180C" w:rsidP="00F3109B">
      <w:pPr>
        <w:numPr>
          <w:ilvl w:val="0"/>
          <w:numId w:val="123"/>
        </w:numPr>
        <w:spacing w:after="0" w:line="240" w:lineRule="auto"/>
        <w:ind w:left="426" w:hanging="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Wykonawca ponosi pełną odpowiedzialność za ewentualne szkody powstałe podczas transportu przedmiotu umowy. W przypadku uszkodzenia lub zniszczenia urządzeń objętych przedmiotem umowy, Wykonawca jest zobowiązany do jego wymiany na urządzenia pełnowartościowe.</w:t>
      </w:r>
    </w:p>
    <w:p w:rsidR="000D180C" w:rsidRPr="000D180C" w:rsidRDefault="000D180C" w:rsidP="00F3109B">
      <w:pPr>
        <w:numPr>
          <w:ilvl w:val="0"/>
          <w:numId w:val="123"/>
        </w:numPr>
        <w:spacing w:after="0" w:line="240" w:lineRule="auto"/>
        <w:ind w:left="426" w:hanging="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Do kontaktów w sprawie realizacji umowy Zamawiający wyznacza:</w:t>
      </w:r>
    </w:p>
    <w:p w:rsidR="000D180C" w:rsidRPr="000D180C" w:rsidRDefault="000D180C" w:rsidP="000D180C">
      <w:pPr>
        <w:tabs>
          <w:tab w:val="num" w:pos="426"/>
        </w:tabs>
        <w:spacing w:line="240" w:lineRule="auto"/>
        <w:ind w:left="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P. ………………… telefon: 47 711 ……, e-mail: ……………………….@bk.policja.gov.pl.</w:t>
      </w:r>
    </w:p>
    <w:p w:rsidR="000D180C" w:rsidRPr="000D180C" w:rsidRDefault="000D180C" w:rsidP="000D180C">
      <w:pPr>
        <w:autoSpaceDE w:val="0"/>
        <w:autoSpaceDN w:val="0"/>
        <w:adjustRightInd w:val="0"/>
        <w:spacing w:before="120" w:after="0" w:line="240" w:lineRule="auto"/>
        <w:jc w:val="center"/>
        <w:rPr>
          <w:rFonts w:ascii="Times New Roman" w:eastAsia="Times New Roman" w:hAnsi="Times New Roman" w:cs="Times New Roman"/>
          <w:b/>
          <w:bCs/>
          <w:szCs w:val="20"/>
          <w:lang w:eastAsia="pl-PL"/>
        </w:rPr>
      </w:pPr>
      <w:r w:rsidRPr="000D180C">
        <w:rPr>
          <w:rFonts w:ascii="Times New Roman" w:eastAsia="Times New Roman" w:hAnsi="Times New Roman" w:cs="Times New Roman"/>
          <w:b/>
          <w:bCs/>
          <w:szCs w:val="20"/>
          <w:lang w:eastAsia="pl-PL"/>
        </w:rPr>
        <w:t>§ 4</w:t>
      </w:r>
    </w:p>
    <w:p w:rsidR="000D180C" w:rsidRPr="000D180C" w:rsidRDefault="000D180C" w:rsidP="00F3109B">
      <w:pPr>
        <w:widowControl w:val="0"/>
        <w:numPr>
          <w:ilvl w:val="0"/>
          <w:numId w:val="127"/>
        </w:numPr>
        <w:suppressAutoHyphens/>
        <w:autoSpaceDE w:val="0"/>
        <w:autoSpaceDN w:val="0"/>
        <w:adjustRightInd w:val="0"/>
        <w:spacing w:after="0" w:line="240" w:lineRule="auto"/>
        <w:ind w:left="426" w:hanging="426"/>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 xml:space="preserve">Wykonawca  gwarantuje,  że dostarczony  Zamawiającemu  przedmiot  umowy  jest   zgodny  z opisem przedmiotu zamówienia, fabrycznie nowy oraz wolny od wad fizycznych  </w:t>
      </w:r>
      <w:r w:rsidRPr="000D180C">
        <w:rPr>
          <w:rFonts w:ascii="Times New Roman" w:eastAsia="Times New Roman" w:hAnsi="Times New Roman" w:cs="Times New Roman"/>
          <w:szCs w:val="20"/>
          <w:lang w:eastAsia="pl-PL"/>
        </w:rPr>
        <w:br/>
        <w:t>i prawnych.</w:t>
      </w:r>
    </w:p>
    <w:p w:rsidR="000D180C" w:rsidRPr="000D180C" w:rsidRDefault="000D180C" w:rsidP="00F3109B">
      <w:pPr>
        <w:widowControl w:val="0"/>
        <w:numPr>
          <w:ilvl w:val="0"/>
          <w:numId w:val="127"/>
        </w:numPr>
        <w:suppressAutoHyphens/>
        <w:autoSpaceDE w:val="0"/>
        <w:autoSpaceDN w:val="0"/>
        <w:adjustRightInd w:val="0"/>
        <w:spacing w:after="0" w:line="240" w:lineRule="auto"/>
        <w:ind w:left="426" w:hanging="426"/>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Wykonawca na przedmiot umowy określony w § 1 udziela gwarancji na okres …. miesięcy, licząc od daty podpisania bez zastrzeżeń protokołu odbioru ilościowo-jakościowego.</w:t>
      </w:r>
    </w:p>
    <w:p w:rsidR="000D180C" w:rsidRPr="000D180C" w:rsidRDefault="000D180C" w:rsidP="00F3109B">
      <w:pPr>
        <w:widowControl w:val="0"/>
        <w:numPr>
          <w:ilvl w:val="0"/>
          <w:numId w:val="127"/>
        </w:numPr>
        <w:suppressAutoHyphens/>
        <w:autoSpaceDE w:val="0"/>
        <w:autoSpaceDN w:val="0"/>
        <w:adjustRightInd w:val="0"/>
        <w:spacing w:after="0" w:line="240" w:lineRule="auto"/>
        <w:ind w:left="426" w:hanging="426"/>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W ramach udzielonej gwarancji wykonawca zobowiązany będzie do nieodpłatnego usuwania awarii, usterek i wad ujawnionych po podpisaniu protokołu odbioru ilościowo - jakościowego, przy czym za:</w:t>
      </w:r>
    </w:p>
    <w:p w:rsidR="000D180C" w:rsidRPr="000D180C" w:rsidRDefault="000D180C" w:rsidP="00F3109B">
      <w:pPr>
        <w:widowControl w:val="0"/>
        <w:numPr>
          <w:ilvl w:val="1"/>
          <w:numId w:val="129"/>
        </w:numPr>
        <w:suppressAutoHyphens/>
        <w:autoSpaceDE w:val="0"/>
        <w:autoSpaceDN w:val="0"/>
        <w:adjustRightInd w:val="0"/>
        <w:spacing w:after="0" w:line="240" w:lineRule="auto"/>
        <w:ind w:left="709" w:hanging="283"/>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awarię rozumie się niesprawność uniemożliwiającą pracę urządzenia,</w:t>
      </w:r>
    </w:p>
    <w:p w:rsidR="000D180C" w:rsidRPr="000D180C" w:rsidRDefault="000D180C" w:rsidP="00F3109B">
      <w:pPr>
        <w:widowControl w:val="0"/>
        <w:numPr>
          <w:ilvl w:val="1"/>
          <w:numId w:val="129"/>
        </w:numPr>
        <w:suppressAutoHyphens/>
        <w:autoSpaceDE w:val="0"/>
        <w:autoSpaceDN w:val="0"/>
        <w:adjustRightInd w:val="0"/>
        <w:spacing w:after="0" w:line="240" w:lineRule="auto"/>
        <w:ind w:left="709" w:hanging="283"/>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usterkę rozumie się niesprawność umożliwiającą pracę lecz z ograniczoną funkcjonalnością lub sprawnością.</w:t>
      </w:r>
    </w:p>
    <w:p w:rsidR="000D180C" w:rsidRPr="000D180C" w:rsidRDefault="000D180C" w:rsidP="00F3109B">
      <w:pPr>
        <w:numPr>
          <w:ilvl w:val="0"/>
          <w:numId w:val="127"/>
        </w:numPr>
        <w:autoSpaceDE w:val="0"/>
        <w:autoSpaceDN w:val="0"/>
        <w:adjustRightInd w:val="0"/>
        <w:spacing w:after="0" w:line="240" w:lineRule="auto"/>
        <w:ind w:left="426" w:hanging="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 xml:space="preserve">Zgłoszenia awarii, usterek i wad sprzętu Zamawiający dokonywał będzie pocztą elektroniczną, na adres e-mail: </w:t>
      </w:r>
      <w:r w:rsidRPr="000D180C">
        <w:rPr>
          <w:rFonts w:ascii="Times New Roman" w:eastAsia="Calibri" w:hAnsi="Times New Roman" w:cs="Times New Roman"/>
          <w:sz w:val="24"/>
        </w:rPr>
        <w:t>……………………………..</w:t>
      </w:r>
      <w:r w:rsidRPr="000D180C">
        <w:rPr>
          <w:rFonts w:ascii="Times New Roman" w:eastAsia="Times New Roman" w:hAnsi="Times New Roman" w:cs="Times New Roman"/>
          <w:szCs w:val="20"/>
          <w:lang w:eastAsia="pl-PL"/>
        </w:rPr>
        <w:t>.</w:t>
      </w:r>
    </w:p>
    <w:p w:rsidR="000D180C" w:rsidRPr="000D180C" w:rsidRDefault="000D180C" w:rsidP="00F3109B">
      <w:pPr>
        <w:numPr>
          <w:ilvl w:val="0"/>
          <w:numId w:val="127"/>
        </w:numPr>
        <w:autoSpaceDE w:val="0"/>
        <w:autoSpaceDN w:val="0"/>
        <w:adjustRightInd w:val="0"/>
        <w:spacing w:after="0" w:line="240" w:lineRule="auto"/>
        <w:ind w:left="426" w:hanging="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Zamawiający  będzie  uprawniony  do  zgłaszania awarii, usterek i wad sprzętu w godzinach pra</w:t>
      </w:r>
      <w:r w:rsidR="000A7F6A">
        <w:rPr>
          <w:rFonts w:ascii="Times New Roman" w:eastAsia="Times New Roman" w:hAnsi="Times New Roman" w:cs="Times New Roman"/>
          <w:szCs w:val="20"/>
          <w:lang w:eastAsia="pl-PL"/>
        </w:rPr>
        <w:t xml:space="preserve">cy </w:t>
      </w:r>
      <w:r w:rsidRPr="000D180C">
        <w:rPr>
          <w:rFonts w:ascii="Times New Roman" w:eastAsia="Times New Roman" w:hAnsi="Times New Roman" w:cs="Times New Roman"/>
          <w:szCs w:val="20"/>
          <w:lang w:eastAsia="pl-PL"/>
        </w:rPr>
        <w:t>Zamawiającego, tj. od 7:30 do 15:30 od poniedziałku do piątku, z wyłączeniem dni ustawowo wolnych od pracy. Zgłoszenia przesłane po godzinach pracy Zamawiającego traktowane będą jak wysłane w najbliższym dniu roboczym o godzinie rozpoczęcia pracy Zamawiającego.</w:t>
      </w:r>
    </w:p>
    <w:p w:rsidR="000D180C" w:rsidRPr="000D180C" w:rsidRDefault="000D180C" w:rsidP="00F3109B">
      <w:pPr>
        <w:numPr>
          <w:ilvl w:val="0"/>
          <w:numId w:val="127"/>
        </w:numPr>
        <w:autoSpaceDE w:val="0"/>
        <w:autoSpaceDN w:val="0"/>
        <w:adjustRightInd w:val="0"/>
        <w:spacing w:after="0" w:line="240" w:lineRule="auto"/>
        <w:ind w:left="426" w:hanging="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Wykonawca zobowiązany będzie do niezwłocznego usunięcia zgłoszonych usterek i awarii,</w:t>
      </w:r>
    </w:p>
    <w:p w:rsidR="000D180C" w:rsidRPr="000D180C" w:rsidRDefault="000D180C" w:rsidP="000D180C">
      <w:pPr>
        <w:autoSpaceDE w:val="0"/>
        <w:autoSpaceDN w:val="0"/>
        <w:adjustRightInd w:val="0"/>
        <w:spacing w:after="0" w:line="240" w:lineRule="auto"/>
        <w:ind w:left="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w terminach wyznaczonych przez Zamawiającego z zastrzeżeniem, że:</w:t>
      </w:r>
    </w:p>
    <w:p w:rsidR="000D180C" w:rsidRPr="000D180C" w:rsidRDefault="000D180C" w:rsidP="00F3109B">
      <w:pPr>
        <w:numPr>
          <w:ilvl w:val="0"/>
          <w:numId w:val="130"/>
        </w:numPr>
        <w:autoSpaceDE w:val="0"/>
        <w:autoSpaceDN w:val="0"/>
        <w:adjustRightInd w:val="0"/>
        <w:spacing w:after="0" w:line="240" w:lineRule="auto"/>
        <w:ind w:left="709" w:hanging="283"/>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awarie urządzenia będą usuwane w terminie nie dłuższym niż 7 dni liczonych od dnia następnego po dniu ich zgłoszenia,</w:t>
      </w:r>
    </w:p>
    <w:p w:rsidR="000D180C" w:rsidRPr="000D180C" w:rsidRDefault="000D180C" w:rsidP="00F3109B">
      <w:pPr>
        <w:numPr>
          <w:ilvl w:val="0"/>
          <w:numId w:val="130"/>
        </w:numPr>
        <w:autoSpaceDE w:val="0"/>
        <w:autoSpaceDN w:val="0"/>
        <w:adjustRightInd w:val="0"/>
        <w:spacing w:after="0" w:line="240" w:lineRule="auto"/>
        <w:ind w:left="709" w:hanging="283"/>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usterki urządzenia będą usuwane w terminie nie dłuższym niż 14 dni liczonych od dnia następnego po dniu ich zgłoszenia,</w:t>
      </w:r>
    </w:p>
    <w:p w:rsidR="000D180C" w:rsidRPr="000D180C" w:rsidRDefault="000D180C" w:rsidP="00F3109B">
      <w:pPr>
        <w:numPr>
          <w:ilvl w:val="0"/>
          <w:numId w:val="130"/>
        </w:numPr>
        <w:autoSpaceDE w:val="0"/>
        <w:autoSpaceDN w:val="0"/>
        <w:adjustRightInd w:val="0"/>
        <w:spacing w:after="0" w:line="240" w:lineRule="auto"/>
        <w:ind w:left="709" w:hanging="283"/>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lastRenderedPageBreak/>
        <w:t>w przypadku braku możliwości usunięcia awarii lub usterki urządzenia, w terminie wskazanym w ust.6 pkt 1) i  pkt 2) po upływie ww. terminu Wykonawca zobowiązany będzie dostarczyć urządzenie zastępcze, o parametrach technicznych nie gorszych niż parametry urządzania wykazującego awarię lub usterkę,</w:t>
      </w:r>
    </w:p>
    <w:p w:rsidR="000D180C" w:rsidRPr="000D180C" w:rsidRDefault="000D180C" w:rsidP="00F3109B">
      <w:pPr>
        <w:numPr>
          <w:ilvl w:val="0"/>
          <w:numId w:val="130"/>
        </w:numPr>
        <w:autoSpaceDE w:val="0"/>
        <w:autoSpaceDN w:val="0"/>
        <w:adjustRightInd w:val="0"/>
        <w:spacing w:after="0" w:line="240" w:lineRule="auto"/>
        <w:ind w:left="709" w:hanging="283"/>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 xml:space="preserve">w przypadku nieusunięcia awarii lub usterki urządzenia w terminie 30 dni od dnia zgłoszenia wady w działaniu urządzenia przez Zamawiającego lub w przypadku ponownego wystąpienia wady urządzenia po wykonaniu trzech napraw dotyczących tego samego elementu (zespołu), Wykonawca zobowiązany będzie do wymiany urządzenia na nowe, o parametrach nie gorszych niż urządzenie podlegający wymianie. W przypadku awarii nośników danych – dysków </w:t>
      </w:r>
      <w:proofErr w:type="spellStart"/>
      <w:r w:rsidRPr="000D180C">
        <w:rPr>
          <w:rFonts w:ascii="Times New Roman" w:eastAsia="Times New Roman" w:hAnsi="Times New Roman" w:cs="Times New Roman"/>
          <w:szCs w:val="20"/>
          <w:lang w:eastAsia="pl-PL"/>
        </w:rPr>
        <w:t>HDD</w:t>
      </w:r>
      <w:proofErr w:type="spellEnd"/>
      <w:r w:rsidRPr="000D180C">
        <w:rPr>
          <w:rFonts w:ascii="Times New Roman" w:eastAsia="Times New Roman" w:hAnsi="Times New Roman" w:cs="Times New Roman"/>
          <w:szCs w:val="20"/>
          <w:lang w:eastAsia="pl-PL"/>
        </w:rPr>
        <w:t xml:space="preserve">/ </w:t>
      </w:r>
      <w:proofErr w:type="spellStart"/>
      <w:r w:rsidRPr="000D180C">
        <w:rPr>
          <w:rFonts w:ascii="Times New Roman" w:eastAsia="Times New Roman" w:hAnsi="Times New Roman" w:cs="Times New Roman"/>
          <w:szCs w:val="20"/>
          <w:lang w:eastAsia="pl-PL"/>
        </w:rPr>
        <w:t>SSD</w:t>
      </w:r>
      <w:proofErr w:type="spellEnd"/>
      <w:r w:rsidRPr="000D180C">
        <w:rPr>
          <w:rFonts w:ascii="Times New Roman" w:eastAsia="Times New Roman" w:hAnsi="Times New Roman" w:cs="Times New Roman"/>
          <w:szCs w:val="20"/>
          <w:lang w:eastAsia="pl-PL"/>
        </w:rPr>
        <w:t>, Zamawiający ma prawo do zachowania nośnika.</w:t>
      </w:r>
    </w:p>
    <w:p w:rsidR="000D180C" w:rsidRPr="000D180C" w:rsidRDefault="000D180C" w:rsidP="00F3109B">
      <w:pPr>
        <w:numPr>
          <w:ilvl w:val="0"/>
          <w:numId w:val="127"/>
        </w:numPr>
        <w:autoSpaceDE w:val="0"/>
        <w:autoSpaceDN w:val="0"/>
        <w:adjustRightInd w:val="0"/>
        <w:spacing w:after="0" w:line="240" w:lineRule="auto"/>
        <w:ind w:left="426" w:hanging="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Fakt awarii, naprawy i ewentualnie wymiany urządzenia na nowe będzie odnotowany przez Wykonawcę każdorazowo w karcie gwarancyjnej.</w:t>
      </w:r>
    </w:p>
    <w:p w:rsidR="000D180C" w:rsidRPr="000D180C" w:rsidRDefault="000D180C" w:rsidP="00F3109B">
      <w:pPr>
        <w:widowControl w:val="0"/>
        <w:numPr>
          <w:ilvl w:val="0"/>
          <w:numId w:val="127"/>
        </w:numPr>
        <w:suppressAutoHyphens/>
        <w:autoSpaceDE w:val="0"/>
        <w:autoSpaceDN w:val="0"/>
        <w:adjustRightInd w:val="0"/>
        <w:spacing w:after="0" w:line="240" w:lineRule="auto"/>
        <w:ind w:left="426" w:hanging="426"/>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 xml:space="preserve">Wszelkie koszty związane ze świadczeniem zobowiązań gwarancyjnych, w tym koszty dojazdów, transportu w okresie gwarancji Wykonawca wkalkuluje w wartość oferty. </w:t>
      </w:r>
    </w:p>
    <w:p w:rsidR="000D180C" w:rsidRPr="000D180C" w:rsidRDefault="000D180C" w:rsidP="00F3109B">
      <w:pPr>
        <w:numPr>
          <w:ilvl w:val="0"/>
          <w:numId w:val="127"/>
        </w:numPr>
        <w:spacing w:after="0" w:line="240" w:lineRule="auto"/>
        <w:ind w:left="426" w:hanging="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Niezależnie od gwarancji Zamawiającemu przysługują uprawnienia z tytułu rękojmi.</w:t>
      </w:r>
    </w:p>
    <w:p w:rsidR="000D180C" w:rsidRPr="000D180C" w:rsidRDefault="000D180C" w:rsidP="00F3109B">
      <w:pPr>
        <w:numPr>
          <w:ilvl w:val="0"/>
          <w:numId w:val="127"/>
        </w:numPr>
        <w:spacing w:after="0" w:line="240" w:lineRule="auto"/>
        <w:ind w:left="426" w:hanging="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Jeżeli w okresie obowiązywania gwarancji lub rękojmi Wykonawca uchyla się od realizacji obowiązków z tego tytułu wynikających, Zamawiający ma prawo naprawić lub wymienić wadliwe urządzenie na koszt i ryzyko Wykonawcy.</w:t>
      </w:r>
      <w:r w:rsidRPr="000D180C">
        <w:rPr>
          <w:rFonts w:ascii="Times New Roman" w:eastAsia="Calibri" w:hAnsi="Times New Roman" w:cs="Times New Roman"/>
        </w:rPr>
        <w:t xml:space="preserve"> Zamawiający poinformuje Wykonawcę </w:t>
      </w:r>
      <w:r w:rsidR="00F9638F">
        <w:rPr>
          <w:rFonts w:ascii="Times New Roman" w:eastAsia="Calibri" w:hAnsi="Times New Roman" w:cs="Times New Roman"/>
        </w:rPr>
        <w:br/>
      </w:r>
      <w:r w:rsidRPr="000D180C">
        <w:rPr>
          <w:rFonts w:ascii="Times New Roman" w:eastAsia="Calibri" w:hAnsi="Times New Roman" w:cs="Times New Roman"/>
        </w:rPr>
        <w:t>o zamiarze skorzystania z zastępczej naprawy lub wymiany w terminie 7 dni przed planowanym podjęciem prac.</w:t>
      </w:r>
    </w:p>
    <w:p w:rsidR="000D180C" w:rsidRPr="000D180C" w:rsidRDefault="000D180C" w:rsidP="000D180C">
      <w:pPr>
        <w:autoSpaceDE w:val="0"/>
        <w:autoSpaceDN w:val="0"/>
        <w:adjustRightInd w:val="0"/>
        <w:spacing w:before="120" w:after="0" w:line="240" w:lineRule="auto"/>
        <w:jc w:val="center"/>
        <w:rPr>
          <w:rFonts w:ascii="Times New Roman" w:eastAsia="Times New Roman" w:hAnsi="Times New Roman" w:cs="Times New Roman"/>
          <w:b/>
          <w:bCs/>
          <w:szCs w:val="20"/>
          <w:lang w:eastAsia="pl-PL"/>
        </w:rPr>
      </w:pPr>
      <w:r w:rsidRPr="000D180C">
        <w:rPr>
          <w:rFonts w:ascii="Times New Roman" w:eastAsia="Times New Roman" w:hAnsi="Times New Roman" w:cs="Times New Roman"/>
          <w:b/>
          <w:bCs/>
          <w:szCs w:val="20"/>
          <w:lang w:eastAsia="pl-PL"/>
        </w:rPr>
        <w:t>§ 5</w:t>
      </w:r>
    </w:p>
    <w:p w:rsidR="000D180C" w:rsidRPr="000D180C" w:rsidRDefault="000D180C" w:rsidP="00F3109B">
      <w:pPr>
        <w:numPr>
          <w:ilvl w:val="1"/>
          <w:numId w:val="124"/>
        </w:numPr>
        <w:spacing w:after="0" w:line="240" w:lineRule="auto"/>
        <w:ind w:left="426" w:hanging="426"/>
        <w:jc w:val="both"/>
        <w:rPr>
          <w:rFonts w:ascii="Times New Roman" w:eastAsia="Times New Roman" w:hAnsi="Times New Roman" w:cs="Times New Roman"/>
          <w:b/>
          <w:lang w:eastAsia="pl-PL"/>
        </w:rPr>
      </w:pPr>
      <w:r w:rsidRPr="000D180C">
        <w:rPr>
          <w:rFonts w:ascii="Times New Roman" w:eastAsia="Times New Roman" w:hAnsi="Times New Roman" w:cs="Times New Roman"/>
          <w:lang w:eastAsia="pl-PL"/>
        </w:rPr>
        <w:t xml:space="preserve">Wykonawca zapłaci Zamawiającemu następujące kary umowne za: </w:t>
      </w:r>
    </w:p>
    <w:p w:rsidR="000D180C" w:rsidRPr="000D180C" w:rsidRDefault="000D180C" w:rsidP="00F3109B">
      <w:pPr>
        <w:numPr>
          <w:ilvl w:val="4"/>
          <w:numId w:val="131"/>
        </w:numPr>
        <w:spacing w:after="0" w:line="240" w:lineRule="auto"/>
        <w:ind w:left="709" w:hanging="283"/>
        <w:contextualSpacing/>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przekroczenie terminu wykonania umowy określonego w § 3 ust. 1 - w wysokości 2% wartości brutto przedmiotu umowy określonej w § 2  ust. 1 za każdą rozpoczętą dobę zwłoki, nie więcej jednakże niż 20% kwoty o której mowa w § 2 ust. 1,</w:t>
      </w:r>
    </w:p>
    <w:p w:rsidR="000D180C" w:rsidRPr="000D180C" w:rsidRDefault="000D180C" w:rsidP="00F3109B">
      <w:pPr>
        <w:numPr>
          <w:ilvl w:val="4"/>
          <w:numId w:val="131"/>
        </w:numPr>
        <w:spacing w:after="0" w:line="240" w:lineRule="auto"/>
        <w:ind w:left="709" w:hanging="283"/>
        <w:contextualSpacing/>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 xml:space="preserve">zwłokę w usunięciu wad, o których mowa w § 4 ust. 6  – w wysokości 2 % wartości brutto wadliwego przedmiotu umowy za każdą rozpoczęta dobę zwłoki, </w:t>
      </w:r>
    </w:p>
    <w:p w:rsidR="000D180C" w:rsidRPr="000D180C" w:rsidRDefault="000D180C" w:rsidP="00F3109B">
      <w:pPr>
        <w:numPr>
          <w:ilvl w:val="4"/>
          <w:numId w:val="131"/>
        </w:numPr>
        <w:spacing w:after="0" w:line="240" w:lineRule="auto"/>
        <w:ind w:left="709" w:hanging="283"/>
        <w:contextualSpacing/>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 xml:space="preserve">odstąpienie od umowy z przyczyn zależnych od Wykonawcy w wysokości 20%  kwoty, </w:t>
      </w:r>
      <w:r w:rsidRPr="000D180C">
        <w:rPr>
          <w:rFonts w:ascii="Times New Roman" w:eastAsia="Times New Roman" w:hAnsi="Times New Roman" w:cs="Times New Roman"/>
          <w:lang w:eastAsia="pl-PL"/>
        </w:rPr>
        <w:br/>
        <w:t>o której mowa w § 2 ust. 1.</w:t>
      </w:r>
    </w:p>
    <w:p w:rsidR="000D180C" w:rsidRPr="000D180C" w:rsidRDefault="000D180C" w:rsidP="00F3109B">
      <w:pPr>
        <w:numPr>
          <w:ilvl w:val="0"/>
          <w:numId w:val="125"/>
        </w:numPr>
        <w:spacing w:after="0" w:line="240" w:lineRule="auto"/>
        <w:ind w:left="426" w:hanging="426"/>
        <w:contextualSpacing/>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W przypadku naliczenia kar umownych zostaną one potrącone z wartości faktury nawet jeśli któreś ze świadczeń będzie jeszcze niewymagalne, a w przypadku braku takiej możliwości zostanie wystawiona nota obciążeniowa, którą Wykonawca ureguluje w terminie 14 dni.</w:t>
      </w:r>
    </w:p>
    <w:p w:rsidR="000D180C" w:rsidRPr="000D180C" w:rsidRDefault="000D180C" w:rsidP="00F3109B">
      <w:pPr>
        <w:numPr>
          <w:ilvl w:val="0"/>
          <w:numId w:val="125"/>
        </w:numPr>
        <w:spacing w:after="0" w:line="240" w:lineRule="auto"/>
        <w:ind w:left="426" w:hanging="426"/>
        <w:contextualSpacing/>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Niezależnie od kar umownych strony mogą dochodzić odszkodowania uzupełniającego na zasadach ogólnych w przypadku, gdy szkoda przekracza wysokość kar umownych.</w:t>
      </w:r>
    </w:p>
    <w:p w:rsidR="000D180C" w:rsidRPr="000D180C" w:rsidRDefault="000D180C" w:rsidP="00F3109B">
      <w:pPr>
        <w:numPr>
          <w:ilvl w:val="0"/>
          <w:numId w:val="125"/>
        </w:numPr>
        <w:spacing w:after="0" w:line="240" w:lineRule="auto"/>
        <w:ind w:left="426" w:hanging="426"/>
        <w:contextualSpacing/>
        <w:jc w:val="both"/>
        <w:rPr>
          <w:rFonts w:ascii="Times New Roman" w:eastAsia="Times New Roman" w:hAnsi="Times New Roman" w:cs="Times New Roman"/>
          <w:lang w:eastAsia="pl-PL"/>
        </w:rPr>
      </w:pPr>
      <w:r w:rsidRPr="000D180C">
        <w:rPr>
          <w:rFonts w:ascii="Times New Roman" w:eastAsia="Times New Roman" w:hAnsi="Times New Roman" w:cs="Times New Roman"/>
          <w:szCs w:val="20"/>
          <w:lang w:eastAsia="pl-PL"/>
        </w:rPr>
        <w:t>Wykonawca</w:t>
      </w:r>
      <w:r w:rsidRPr="000D180C">
        <w:rPr>
          <w:rFonts w:ascii="Times New Roman" w:eastAsia="Times New Roman" w:hAnsi="Times New Roman" w:cs="Times New Roman"/>
          <w:b/>
          <w:szCs w:val="20"/>
          <w:lang w:eastAsia="pl-PL"/>
        </w:rPr>
        <w:t xml:space="preserve"> </w:t>
      </w:r>
      <w:r w:rsidRPr="000D180C">
        <w:rPr>
          <w:rFonts w:ascii="Times New Roman" w:eastAsia="Times New Roman" w:hAnsi="Times New Roman" w:cs="Times New Roman"/>
          <w:szCs w:val="20"/>
          <w:lang w:eastAsia="pl-PL"/>
        </w:rPr>
        <w:t xml:space="preserve">oświadcza, iż wyraża zgodę dla Zamawiającego na potrącenie w rozumieniu art. 498 i 499 kodeksu cywilnego kwot naliczonych, w przypadku o którym mowa w ust. 1 </w:t>
      </w:r>
      <w:r w:rsidRPr="000D180C">
        <w:rPr>
          <w:rFonts w:ascii="Times New Roman" w:eastAsia="Times New Roman" w:hAnsi="Times New Roman" w:cs="Times New Roman"/>
          <w:szCs w:val="20"/>
          <w:lang w:eastAsia="pl-PL"/>
        </w:rPr>
        <w:br/>
        <w:t>z przysługującej mu od Zamawiającego wierzytelności. Jednocześnie Wykonawca oświadcza, że powyższe nie zostało złożone pod wpływem błędu, ani nie jest obarczone jakąkolwiek inną wadą oświadczenia woli skutkującą jego nieważnością.</w:t>
      </w:r>
    </w:p>
    <w:p w:rsidR="000D180C" w:rsidRPr="000D180C" w:rsidRDefault="000D180C" w:rsidP="00F3109B">
      <w:pPr>
        <w:numPr>
          <w:ilvl w:val="0"/>
          <w:numId w:val="125"/>
        </w:numPr>
        <w:spacing w:after="0" w:line="240" w:lineRule="auto"/>
        <w:ind w:left="426" w:hanging="426"/>
        <w:contextualSpacing/>
        <w:jc w:val="both"/>
        <w:rPr>
          <w:rFonts w:ascii="Times New Roman" w:eastAsia="Times New Roman" w:hAnsi="Times New Roman" w:cs="Times New Roman"/>
          <w:lang w:eastAsia="pl-PL"/>
        </w:rPr>
      </w:pPr>
      <w:r w:rsidRPr="000D180C">
        <w:rPr>
          <w:rFonts w:ascii="Times New Roman" w:eastAsia="Times New Roman" w:hAnsi="Times New Roman" w:cs="Times New Roman"/>
          <w:szCs w:val="20"/>
          <w:lang w:eastAsia="pl-PL"/>
        </w:rPr>
        <w:t>Zamawiający</w:t>
      </w:r>
      <w:r w:rsidRPr="000D180C">
        <w:rPr>
          <w:rFonts w:ascii="Times New Roman" w:eastAsia="Times New Roman" w:hAnsi="Times New Roman" w:cs="Times New Roman"/>
          <w:b/>
          <w:szCs w:val="20"/>
          <w:lang w:eastAsia="pl-PL"/>
        </w:rPr>
        <w:t xml:space="preserve"> </w:t>
      </w:r>
      <w:r w:rsidRPr="000D180C">
        <w:rPr>
          <w:rFonts w:ascii="Times New Roman" w:eastAsia="Times New Roman" w:hAnsi="Times New Roman" w:cs="Times New Roman"/>
          <w:szCs w:val="20"/>
          <w:lang w:eastAsia="pl-PL"/>
        </w:rPr>
        <w:t>oświadcza, że wystawi Wykonawcy notę obciążeniową zawierającą szczegółowe naliczenie kwot w przypadku sytuacji, o której mowa w ust. 1 pkt 1) i  2).</w:t>
      </w:r>
    </w:p>
    <w:p w:rsidR="000D180C" w:rsidRPr="000D180C" w:rsidRDefault="000D180C" w:rsidP="000D180C">
      <w:pPr>
        <w:autoSpaceDE w:val="0"/>
        <w:autoSpaceDN w:val="0"/>
        <w:adjustRightInd w:val="0"/>
        <w:spacing w:before="120" w:after="0" w:line="240" w:lineRule="auto"/>
        <w:jc w:val="center"/>
        <w:rPr>
          <w:rFonts w:ascii="Times New Roman" w:eastAsia="Times New Roman" w:hAnsi="Times New Roman" w:cs="Times New Roman"/>
          <w:b/>
          <w:bCs/>
          <w:szCs w:val="20"/>
          <w:lang w:eastAsia="pl-PL"/>
        </w:rPr>
      </w:pPr>
      <w:r w:rsidRPr="000D180C">
        <w:rPr>
          <w:rFonts w:ascii="Times New Roman" w:eastAsia="Times New Roman" w:hAnsi="Times New Roman" w:cs="Times New Roman"/>
          <w:b/>
          <w:bCs/>
          <w:szCs w:val="20"/>
          <w:lang w:eastAsia="pl-PL"/>
        </w:rPr>
        <w:t xml:space="preserve"> § 6</w:t>
      </w:r>
    </w:p>
    <w:p w:rsidR="000D180C" w:rsidRPr="000D180C" w:rsidRDefault="000D180C" w:rsidP="00F3109B">
      <w:pPr>
        <w:numPr>
          <w:ilvl w:val="2"/>
          <w:numId w:val="122"/>
        </w:numPr>
        <w:tabs>
          <w:tab w:val="num" w:pos="567"/>
        </w:tabs>
        <w:spacing w:after="0" w:line="240" w:lineRule="auto"/>
        <w:ind w:left="426" w:right="-2" w:hanging="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0D180C" w:rsidRPr="000D180C" w:rsidRDefault="000D180C" w:rsidP="00F3109B">
      <w:pPr>
        <w:numPr>
          <w:ilvl w:val="2"/>
          <w:numId w:val="122"/>
        </w:numPr>
        <w:tabs>
          <w:tab w:val="num" w:pos="567"/>
          <w:tab w:val="num" w:pos="709"/>
        </w:tabs>
        <w:spacing w:after="0" w:line="240" w:lineRule="auto"/>
        <w:ind w:left="426" w:hanging="426"/>
        <w:contextualSpacing/>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bCs/>
          <w:color w:val="000000"/>
          <w:lang w:eastAsia="pl-PL"/>
        </w:rPr>
        <w:t>Poza przypadkiem, o którym mowa w ust. 1 Zamawiającemu przysługuje prawo odstąpienia od umowy w sytuacji:</w:t>
      </w:r>
    </w:p>
    <w:p w:rsidR="000D180C" w:rsidRPr="000D180C" w:rsidRDefault="000D180C" w:rsidP="00F3109B">
      <w:pPr>
        <w:numPr>
          <w:ilvl w:val="0"/>
          <w:numId w:val="132"/>
        </w:numPr>
        <w:autoSpaceDE w:val="0"/>
        <w:autoSpaceDN w:val="0"/>
        <w:adjustRightInd w:val="0"/>
        <w:spacing w:after="160" w:line="259" w:lineRule="auto"/>
        <w:ind w:left="709" w:hanging="283"/>
        <w:contextualSpacing/>
        <w:jc w:val="both"/>
        <w:rPr>
          <w:rFonts w:ascii="Time new roman" w:eastAsia="Calibri" w:hAnsi="Time new roman" w:cs="Times New Roman"/>
          <w:bCs/>
          <w:color w:val="000000"/>
          <w:lang w:eastAsia="pl-PL"/>
        </w:rPr>
      </w:pPr>
      <w:r w:rsidRPr="000D180C">
        <w:rPr>
          <w:rFonts w:ascii="Times New Roman" w:eastAsia="Times New Roman" w:hAnsi="Times New Roman" w:cs="Times New Roman"/>
          <w:bCs/>
          <w:color w:val="000000"/>
          <w:lang w:eastAsia="pl-PL"/>
        </w:rPr>
        <w:t xml:space="preserve">gdy zwłoka w wykonaniu przedmiotu umowy trwa dłużej niż 10 dni, bez wyznaczenia Wykonawcy dodatkowego terminu na wykonanie przedmiotu umowy. </w:t>
      </w:r>
      <w:r w:rsidRPr="000D180C">
        <w:rPr>
          <w:rFonts w:ascii="Time new roman" w:eastAsia="Calibri" w:hAnsi="Time new roman" w:cs="Times New Roman"/>
          <w:color w:val="000000"/>
          <w:lang w:eastAsia="pl-PL"/>
        </w:rPr>
        <w:t xml:space="preserve">Oświadczenie </w:t>
      </w:r>
      <w:r w:rsidRPr="000D180C">
        <w:rPr>
          <w:rFonts w:ascii="Time new roman" w:eastAsia="Calibri" w:hAnsi="Time new roman" w:cs="Times New Roman"/>
          <w:color w:val="000000"/>
          <w:lang w:eastAsia="pl-PL"/>
        </w:rPr>
        <w:br/>
        <w:t xml:space="preserve">o odstąpieniu powinno być złożone przez Zamawiającego w terminie do 7 dni roboczych od dnia, w którym upłynął 10 dniowy termin zwłoki  w stosunku do terminu realizacji umowy wskazanego w § 3 ust. 1. </w:t>
      </w:r>
    </w:p>
    <w:p w:rsidR="000D180C" w:rsidRPr="000D180C" w:rsidRDefault="000D180C" w:rsidP="00F3109B">
      <w:pPr>
        <w:numPr>
          <w:ilvl w:val="0"/>
          <w:numId w:val="132"/>
        </w:numPr>
        <w:autoSpaceDE w:val="0"/>
        <w:autoSpaceDN w:val="0"/>
        <w:adjustRightInd w:val="0"/>
        <w:spacing w:after="160" w:line="259" w:lineRule="auto"/>
        <w:ind w:left="709" w:hanging="283"/>
        <w:contextualSpacing/>
        <w:jc w:val="both"/>
        <w:rPr>
          <w:rFonts w:ascii="Time new roman" w:eastAsia="Calibri" w:hAnsi="Time new roman" w:cs="Times New Roman"/>
          <w:bCs/>
          <w:color w:val="000000"/>
          <w:lang w:eastAsia="pl-PL"/>
        </w:rPr>
      </w:pPr>
      <w:r w:rsidRPr="000D180C">
        <w:rPr>
          <w:rFonts w:ascii="Time new roman" w:eastAsia="Calibri" w:hAnsi="Time new roman" w:cs="Times New Roman"/>
          <w:color w:val="000000"/>
          <w:lang w:eastAsia="pl-PL"/>
        </w:rPr>
        <w:lastRenderedPageBreak/>
        <w:t>dostarczenia przedmiotu umowy niespełniającego wymogów określonych w załączniku</w:t>
      </w:r>
      <w:r w:rsidR="000A7F6A">
        <w:rPr>
          <w:rFonts w:ascii="Time new roman" w:eastAsia="Calibri" w:hAnsi="Time new roman" w:cs="Times New Roman"/>
          <w:color w:val="000000"/>
          <w:lang w:eastAsia="pl-PL"/>
        </w:rPr>
        <w:br/>
      </w:r>
      <w:r w:rsidRPr="000D180C">
        <w:rPr>
          <w:rFonts w:ascii="Time new roman" w:eastAsia="Calibri" w:hAnsi="Time new roman" w:cs="Times New Roman"/>
          <w:color w:val="000000"/>
          <w:lang w:eastAsia="pl-PL"/>
        </w:rPr>
        <w:t xml:space="preserve"> nr 1 do umowy, Oświadczenie o odstąpieniu, powinno być  złożone przez Zamawiającego </w:t>
      </w:r>
      <w:r w:rsidRPr="000D180C">
        <w:rPr>
          <w:rFonts w:ascii="Time new roman" w:eastAsia="Calibri" w:hAnsi="Time new roman" w:cs="Times New Roman"/>
          <w:color w:val="000000"/>
          <w:lang w:eastAsia="pl-PL"/>
        </w:rPr>
        <w:br/>
        <w:t xml:space="preserve">w terminie 14 dni po upływie terminu wyznaczonego na dostarczenie przedmiotu umowy przez Wykonawcę. </w:t>
      </w:r>
    </w:p>
    <w:p w:rsidR="000D180C" w:rsidRPr="000D180C" w:rsidRDefault="000D180C" w:rsidP="00F3109B">
      <w:pPr>
        <w:numPr>
          <w:ilvl w:val="0"/>
          <w:numId w:val="132"/>
        </w:numPr>
        <w:autoSpaceDE w:val="0"/>
        <w:autoSpaceDN w:val="0"/>
        <w:adjustRightInd w:val="0"/>
        <w:spacing w:after="160" w:line="259" w:lineRule="auto"/>
        <w:ind w:left="709" w:hanging="283"/>
        <w:contextualSpacing/>
        <w:jc w:val="both"/>
        <w:rPr>
          <w:rFonts w:ascii="Time new roman" w:eastAsia="Calibri" w:hAnsi="Time new roman" w:cs="Times New Roman"/>
          <w:bCs/>
          <w:color w:val="000000"/>
          <w:lang w:eastAsia="pl-PL"/>
        </w:rPr>
      </w:pPr>
      <w:r w:rsidRPr="000D180C">
        <w:rPr>
          <w:rFonts w:ascii="Time new roman" w:eastAsia="Calibri" w:hAnsi="Time new roman" w:cs="Times New Roman"/>
          <w:bCs/>
          <w:color w:val="000000"/>
          <w:lang w:eastAsia="pl-PL"/>
        </w:rPr>
        <w:t>gdy suma kar umownych naliczonych Wykonawcy na podstawie umowy przekroczy 20% wartości, określonej w § 2 ust. 1 umowy.  Oświadczenie o odstąpieniu od umowy powinno być złożone przez Zamawiającego w terminie do 7 dni od momentu powstania wyżej wymienionych okoliczności.</w:t>
      </w:r>
    </w:p>
    <w:p w:rsidR="000D180C" w:rsidRPr="000D180C" w:rsidRDefault="000D180C" w:rsidP="00F3109B">
      <w:pPr>
        <w:numPr>
          <w:ilvl w:val="0"/>
          <w:numId w:val="126"/>
        </w:numPr>
        <w:autoSpaceDE w:val="0"/>
        <w:autoSpaceDN w:val="0"/>
        <w:adjustRightInd w:val="0"/>
        <w:spacing w:after="160" w:line="259" w:lineRule="auto"/>
        <w:ind w:left="426" w:hanging="426"/>
        <w:contextualSpacing/>
        <w:jc w:val="both"/>
        <w:rPr>
          <w:rFonts w:ascii="Time new roman" w:eastAsia="Calibri" w:hAnsi="Time new roman" w:cs="Times New Roman"/>
          <w:bCs/>
          <w:color w:val="000000"/>
          <w:lang w:eastAsia="pl-PL"/>
        </w:rPr>
      </w:pPr>
      <w:r w:rsidRPr="000D180C">
        <w:rPr>
          <w:rFonts w:ascii="Time new roman" w:eastAsia="Calibri" w:hAnsi="Time new roman" w:cs="Times New Roman"/>
          <w:bCs/>
          <w:color w:val="000000"/>
          <w:lang w:eastAsia="pl-PL"/>
        </w:rPr>
        <w:t>Strony zgodnie ustalają, że odstąpienie od umowy następuje przez złożenie oświadczenia woli w formie pisemnej pod rygorem nieważności z podaniem uzasadnienia. Odstąpienie od umowy wywołuje skutki prawne z chwilą dojścia oświadczenia woli do adresata, przy czym zachowanie terminu na odstąpienie umowy liczone jest od daty wysłania oświadczenia przesyłką rejestrowaną na adres jednej ze stron, wskazany w komparycji umowy albo na aktualny adres podany w KRS lub innym rejestrze zgodnie z obowiązującymi przepisami.</w:t>
      </w:r>
    </w:p>
    <w:p w:rsidR="000D180C" w:rsidRPr="000D180C" w:rsidRDefault="000D180C" w:rsidP="00F3109B">
      <w:pPr>
        <w:numPr>
          <w:ilvl w:val="0"/>
          <w:numId w:val="126"/>
        </w:numPr>
        <w:autoSpaceDE w:val="0"/>
        <w:autoSpaceDN w:val="0"/>
        <w:adjustRightInd w:val="0"/>
        <w:spacing w:after="160" w:line="259" w:lineRule="auto"/>
        <w:ind w:left="426" w:hanging="426"/>
        <w:contextualSpacing/>
        <w:jc w:val="both"/>
        <w:rPr>
          <w:rFonts w:ascii="Time new roman" w:eastAsia="Calibri" w:hAnsi="Time new roman" w:cs="Times New Roman"/>
          <w:bCs/>
          <w:color w:val="000000"/>
          <w:lang w:eastAsia="pl-PL"/>
        </w:rPr>
      </w:pPr>
      <w:r w:rsidRPr="000D180C">
        <w:rPr>
          <w:rFonts w:ascii="Time new roman" w:eastAsia="Calibri" w:hAnsi="Time new roman" w:cs="Times New Roman"/>
          <w:bCs/>
          <w:color w:val="000000"/>
          <w:lang w:eastAsia="pl-PL"/>
        </w:rPr>
        <w:t xml:space="preserve">Odstąpienie od umowy nie powoduje wygaśnięcia roszczeń o zapłatę kar umownych powstałych w czasie obowiązywania umowy, w tym roszczeń o zapłatę kary umownej </w:t>
      </w:r>
      <w:r w:rsidRPr="000D180C">
        <w:rPr>
          <w:rFonts w:ascii="Time new roman" w:eastAsia="Calibri" w:hAnsi="Time new roman" w:cs="Times New Roman"/>
          <w:bCs/>
          <w:color w:val="000000"/>
          <w:lang w:eastAsia="pl-PL"/>
        </w:rPr>
        <w:br/>
        <w:t xml:space="preserve">z powodu odstąpienia od umowy.  </w:t>
      </w:r>
    </w:p>
    <w:p w:rsidR="000D180C" w:rsidRPr="000D180C" w:rsidRDefault="000D180C" w:rsidP="000D180C">
      <w:pPr>
        <w:autoSpaceDE w:val="0"/>
        <w:autoSpaceDN w:val="0"/>
        <w:adjustRightInd w:val="0"/>
        <w:spacing w:before="120" w:after="0" w:line="240" w:lineRule="auto"/>
        <w:jc w:val="center"/>
        <w:rPr>
          <w:rFonts w:ascii="Times New Roman" w:eastAsia="Times New Roman" w:hAnsi="Times New Roman" w:cs="Times New Roman"/>
          <w:b/>
          <w:bCs/>
          <w:szCs w:val="20"/>
          <w:lang w:eastAsia="pl-PL"/>
        </w:rPr>
      </w:pPr>
      <w:r w:rsidRPr="000D180C">
        <w:rPr>
          <w:rFonts w:ascii="Times New Roman" w:eastAsia="Times New Roman" w:hAnsi="Times New Roman" w:cs="Times New Roman"/>
          <w:b/>
          <w:bCs/>
          <w:szCs w:val="20"/>
          <w:lang w:eastAsia="pl-PL"/>
        </w:rPr>
        <w:t>§ 7</w:t>
      </w:r>
    </w:p>
    <w:p w:rsidR="000D180C" w:rsidRPr="000D180C" w:rsidRDefault="000D180C" w:rsidP="00F3109B">
      <w:pPr>
        <w:widowControl w:val="0"/>
        <w:numPr>
          <w:ilvl w:val="0"/>
          <w:numId w:val="121"/>
        </w:numPr>
        <w:suppressAutoHyphen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Zamawiający dopuszcza zmiany umowy przewidziane w art. 455 ustawy Prawo zamówień publicznych oraz dopuszcza wprowadzenie do umowy zmian nieistotnych, to jest innych, niż zmiany zdefiniowane w art. 454 ust 2 ustawy Prawo Zamówień Publicznych.</w:t>
      </w:r>
    </w:p>
    <w:p w:rsidR="000D180C" w:rsidRPr="000D180C" w:rsidRDefault="000D180C" w:rsidP="00F3109B">
      <w:pPr>
        <w:widowControl w:val="0"/>
        <w:numPr>
          <w:ilvl w:val="0"/>
          <w:numId w:val="121"/>
        </w:numPr>
        <w:suppressAutoHyphen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Ponadto, zamawiający przewiduje możliwość wprowadzenia do umowy zmian, w przypadku wystąpienia co najmniej jednej z okoliczności wymienionych poniżej, z uwzględnieniem podawanych warunków ich wprowadzenia:</w:t>
      </w:r>
    </w:p>
    <w:p w:rsidR="000D180C" w:rsidRPr="000D180C" w:rsidRDefault="000D180C" w:rsidP="00F3109B">
      <w:pPr>
        <w:numPr>
          <w:ilvl w:val="0"/>
          <w:numId w:val="13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zaniechania produkcji zaoferowanego przedmiotu umowy skutkuj</w:t>
      </w:r>
      <w:r w:rsidRPr="000D180C">
        <w:rPr>
          <w:rFonts w:ascii="Times New Roman" w:eastAsia="Times New Roman" w:hAnsi="Times New Roman" w:cs="Times New Roman" w:hint="eastAsia"/>
          <w:lang w:eastAsia="pl-PL"/>
        </w:rPr>
        <w:t>ą</w:t>
      </w:r>
      <w:r w:rsidRPr="000D180C">
        <w:rPr>
          <w:rFonts w:ascii="Times New Roman" w:eastAsia="Times New Roman" w:hAnsi="Times New Roman" w:cs="Times New Roman"/>
          <w:lang w:eastAsia="pl-PL"/>
        </w:rPr>
        <w:t xml:space="preserve">cego tym, </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e dostarczenie przedmiotu umowy sta</w:t>
      </w:r>
      <w:r w:rsidRPr="000D180C">
        <w:rPr>
          <w:rFonts w:ascii="Times New Roman" w:eastAsia="Times New Roman" w:hAnsi="Times New Roman" w:cs="Times New Roman" w:hint="eastAsia"/>
          <w:lang w:eastAsia="pl-PL"/>
        </w:rPr>
        <w:t>ł</w:t>
      </w:r>
      <w:r w:rsidRPr="000D180C">
        <w:rPr>
          <w:rFonts w:ascii="Times New Roman" w:eastAsia="Times New Roman" w:hAnsi="Times New Roman" w:cs="Times New Roman"/>
          <w:lang w:eastAsia="pl-PL"/>
        </w:rPr>
        <w:t>o si</w:t>
      </w:r>
      <w:r w:rsidRPr="000D180C">
        <w:rPr>
          <w:rFonts w:ascii="Times New Roman" w:eastAsia="Times New Roman" w:hAnsi="Times New Roman" w:cs="Times New Roman" w:hint="eastAsia"/>
          <w:lang w:eastAsia="pl-PL"/>
        </w:rPr>
        <w:t>ę</w:t>
      </w:r>
      <w:r w:rsidRPr="000D180C">
        <w:rPr>
          <w:rFonts w:ascii="Times New Roman" w:eastAsia="Times New Roman" w:hAnsi="Times New Roman" w:cs="Times New Roman"/>
          <w:lang w:eastAsia="pl-PL"/>
        </w:rPr>
        <w:t xml:space="preserve"> niemo</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 xml:space="preserve">liwe, </w:t>
      </w:r>
      <w:r w:rsidRPr="000D180C">
        <w:rPr>
          <w:rFonts w:ascii="Times New Roman" w:eastAsia="Times New Roman" w:hAnsi="Times New Roman" w:cs="Times New Roman"/>
          <w:bCs/>
          <w:lang w:eastAsia="pl-PL"/>
        </w:rPr>
        <w:t>Zamawiaj</w:t>
      </w:r>
      <w:r w:rsidRPr="000D180C">
        <w:rPr>
          <w:rFonts w:ascii="Times New Roman" w:eastAsia="Times New Roman" w:hAnsi="Times New Roman" w:cs="Times New Roman" w:hint="eastAsia"/>
          <w:lang w:eastAsia="pl-PL"/>
        </w:rPr>
        <w:t>ą</w:t>
      </w:r>
      <w:r w:rsidRPr="000D180C">
        <w:rPr>
          <w:rFonts w:ascii="Times New Roman" w:eastAsia="Times New Roman" w:hAnsi="Times New Roman" w:cs="Times New Roman"/>
          <w:bCs/>
          <w:lang w:eastAsia="pl-PL"/>
        </w:rPr>
        <w:t xml:space="preserve">cy </w:t>
      </w:r>
      <w:r w:rsidRPr="000D180C">
        <w:rPr>
          <w:rFonts w:ascii="Times New Roman" w:eastAsia="Times New Roman" w:hAnsi="Times New Roman" w:cs="Times New Roman"/>
          <w:lang w:eastAsia="pl-PL"/>
        </w:rPr>
        <w:t>dopuszcza dostarczenie produktu r</w:t>
      </w:r>
      <w:r w:rsidRPr="000D180C">
        <w:rPr>
          <w:rFonts w:ascii="Times New Roman" w:eastAsia="Times New Roman" w:hAnsi="Times New Roman" w:cs="Times New Roman" w:hint="eastAsia"/>
          <w:lang w:eastAsia="pl-PL"/>
        </w:rPr>
        <w:t>ó</w:t>
      </w:r>
      <w:r w:rsidRPr="000D180C">
        <w:rPr>
          <w:rFonts w:ascii="Times New Roman" w:eastAsia="Times New Roman" w:hAnsi="Times New Roman" w:cs="Times New Roman"/>
          <w:lang w:eastAsia="pl-PL"/>
        </w:rPr>
        <w:t>wnowa</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nego - przy czym jego jako</w:t>
      </w:r>
      <w:r w:rsidRPr="000D180C">
        <w:rPr>
          <w:rFonts w:ascii="Times New Roman" w:eastAsia="Times New Roman" w:hAnsi="Times New Roman" w:cs="Times New Roman" w:hint="eastAsia"/>
          <w:lang w:eastAsia="pl-PL"/>
        </w:rPr>
        <w:t>ść</w:t>
      </w:r>
      <w:r w:rsidRPr="000D180C">
        <w:rPr>
          <w:rFonts w:ascii="Times New Roman" w:eastAsia="Times New Roman" w:hAnsi="Times New Roman" w:cs="Times New Roman"/>
          <w:lang w:eastAsia="pl-PL"/>
        </w:rPr>
        <w:t>, parametry funkcjonalne oraz techniczne nie mog</w:t>
      </w:r>
      <w:r w:rsidRPr="000D180C">
        <w:rPr>
          <w:rFonts w:ascii="Times New Roman" w:eastAsia="Times New Roman" w:hAnsi="Times New Roman" w:cs="Times New Roman" w:hint="eastAsia"/>
          <w:lang w:eastAsia="pl-PL"/>
        </w:rPr>
        <w:t>ą</w:t>
      </w:r>
      <w:r w:rsidRPr="000D180C">
        <w:rPr>
          <w:rFonts w:ascii="Times New Roman" w:eastAsia="Times New Roman" w:hAnsi="Times New Roman" w:cs="Times New Roman"/>
          <w:lang w:eastAsia="pl-PL"/>
        </w:rPr>
        <w:t xml:space="preserve"> by</w:t>
      </w:r>
      <w:r w:rsidRPr="000D180C">
        <w:rPr>
          <w:rFonts w:ascii="Times New Roman" w:eastAsia="Times New Roman" w:hAnsi="Times New Roman" w:cs="Times New Roman" w:hint="eastAsia"/>
          <w:lang w:eastAsia="pl-PL"/>
        </w:rPr>
        <w:t>ć</w:t>
      </w:r>
      <w:r w:rsidRPr="000D180C">
        <w:rPr>
          <w:rFonts w:ascii="Times New Roman" w:eastAsia="Times New Roman" w:hAnsi="Times New Roman" w:cs="Times New Roman"/>
          <w:lang w:eastAsia="pl-PL"/>
        </w:rPr>
        <w:t xml:space="preserve"> mniejsze (gorsze), ni</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 xml:space="preserve"> te okre</w:t>
      </w:r>
      <w:r w:rsidRPr="000D180C">
        <w:rPr>
          <w:rFonts w:ascii="Times New Roman" w:eastAsia="Times New Roman" w:hAnsi="Times New Roman" w:cs="Times New Roman" w:hint="eastAsia"/>
          <w:lang w:eastAsia="pl-PL"/>
        </w:rPr>
        <w:t>ś</w:t>
      </w:r>
      <w:r w:rsidRPr="000D180C">
        <w:rPr>
          <w:rFonts w:ascii="Times New Roman" w:eastAsia="Times New Roman" w:hAnsi="Times New Roman" w:cs="Times New Roman"/>
          <w:lang w:eastAsia="pl-PL"/>
        </w:rPr>
        <w:t xml:space="preserve">lone przez </w:t>
      </w:r>
      <w:r w:rsidRPr="000D180C">
        <w:rPr>
          <w:rFonts w:ascii="Times New Roman" w:eastAsia="Times New Roman" w:hAnsi="Times New Roman" w:cs="Times New Roman"/>
          <w:bCs/>
          <w:lang w:eastAsia="pl-PL"/>
        </w:rPr>
        <w:t>Zamawiaj</w:t>
      </w:r>
      <w:r w:rsidRPr="000D180C">
        <w:rPr>
          <w:rFonts w:ascii="Times New Roman" w:eastAsia="Times New Roman" w:hAnsi="Times New Roman" w:cs="Times New Roman" w:hint="eastAsia"/>
          <w:lang w:eastAsia="pl-PL"/>
        </w:rPr>
        <w:t>ą</w:t>
      </w:r>
      <w:r w:rsidRPr="000D180C">
        <w:rPr>
          <w:rFonts w:ascii="Times New Roman" w:eastAsia="Times New Roman" w:hAnsi="Times New Roman" w:cs="Times New Roman"/>
          <w:bCs/>
          <w:lang w:eastAsia="pl-PL"/>
        </w:rPr>
        <w:t xml:space="preserve">cego oraz zaoferowane przez Wykonawcę. </w:t>
      </w:r>
      <w:r w:rsidRPr="000D180C">
        <w:rPr>
          <w:rFonts w:ascii="Times New Roman" w:eastAsia="Times New Roman" w:hAnsi="Times New Roman" w:cs="Times New Roman"/>
          <w:lang w:eastAsia="pl-PL"/>
        </w:rPr>
        <w:t xml:space="preserve">W takim przypadku </w:t>
      </w:r>
      <w:r w:rsidRPr="000D180C">
        <w:rPr>
          <w:rFonts w:ascii="Times New Roman" w:eastAsia="Times New Roman" w:hAnsi="Times New Roman" w:cs="Times New Roman"/>
          <w:bCs/>
          <w:lang w:eastAsia="pl-PL"/>
        </w:rPr>
        <w:t xml:space="preserve">Wykonawca </w:t>
      </w:r>
      <w:r w:rsidRPr="000D180C">
        <w:rPr>
          <w:rFonts w:ascii="Times New Roman" w:eastAsia="Times New Roman" w:hAnsi="Times New Roman" w:cs="Times New Roman"/>
          <w:lang w:eastAsia="pl-PL"/>
        </w:rPr>
        <w:t>sk</w:t>
      </w:r>
      <w:r w:rsidRPr="000D180C">
        <w:rPr>
          <w:rFonts w:ascii="Times New Roman" w:eastAsia="Times New Roman" w:hAnsi="Times New Roman" w:cs="Times New Roman" w:hint="eastAsia"/>
          <w:lang w:eastAsia="pl-PL"/>
        </w:rPr>
        <w:t>ł</w:t>
      </w:r>
      <w:r w:rsidRPr="000D180C">
        <w:rPr>
          <w:rFonts w:ascii="Times New Roman" w:eastAsia="Times New Roman" w:hAnsi="Times New Roman" w:cs="Times New Roman"/>
          <w:lang w:eastAsia="pl-PL"/>
        </w:rPr>
        <w:t xml:space="preserve">ada pisemny wniosek wraz z uzasadnieniem do </w:t>
      </w:r>
      <w:r w:rsidRPr="000D180C">
        <w:rPr>
          <w:rFonts w:ascii="Times New Roman" w:eastAsia="Times New Roman" w:hAnsi="Times New Roman" w:cs="Times New Roman"/>
          <w:bCs/>
          <w:lang w:eastAsia="pl-PL"/>
        </w:rPr>
        <w:t>Zamawiaj</w:t>
      </w:r>
      <w:r w:rsidRPr="000D180C">
        <w:rPr>
          <w:rFonts w:ascii="Times New Roman" w:eastAsia="Times New Roman" w:hAnsi="Times New Roman" w:cs="Times New Roman" w:hint="eastAsia"/>
          <w:lang w:eastAsia="pl-PL"/>
        </w:rPr>
        <w:t>ą</w:t>
      </w:r>
      <w:r w:rsidRPr="000D180C">
        <w:rPr>
          <w:rFonts w:ascii="Times New Roman" w:eastAsia="Times New Roman" w:hAnsi="Times New Roman" w:cs="Times New Roman"/>
          <w:bCs/>
          <w:lang w:eastAsia="pl-PL"/>
        </w:rPr>
        <w:t xml:space="preserve">cego </w:t>
      </w:r>
      <w:r w:rsidRPr="000D180C">
        <w:rPr>
          <w:rFonts w:ascii="Times New Roman" w:eastAsia="Times New Roman" w:hAnsi="Times New Roman" w:cs="Times New Roman"/>
          <w:lang w:eastAsia="pl-PL"/>
        </w:rPr>
        <w:t>w celu jego akceptacji. Cena produktu r</w:t>
      </w:r>
      <w:r w:rsidRPr="000D180C">
        <w:rPr>
          <w:rFonts w:ascii="Times New Roman" w:eastAsia="Times New Roman" w:hAnsi="Times New Roman" w:cs="Times New Roman" w:hint="eastAsia"/>
          <w:lang w:eastAsia="pl-PL"/>
        </w:rPr>
        <w:t>ó</w:t>
      </w:r>
      <w:r w:rsidRPr="000D180C">
        <w:rPr>
          <w:rFonts w:ascii="Times New Roman" w:eastAsia="Times New Roman" w:hAnsi="Times New Roman" w:cs="Times New Roman"/>
          <w:lang w:eastAsia="pl-PL"/>
        </w:rPr>
        <w:t>wnowa</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nego nie mo</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e by</w:t>
      </w:r>
      <w:r w:rsidRPr="000D180C">
        <w:rPr>
          <w:rFonts w:ascii="Times New Roman" w:eastAsia="Times New Roman" w:hAnsi="Times New Roman" w:cs="Times New Roman" w:hint="eastAsia"/>
          <w:lang w:eastAsia="pl-PL"/>
        </w:rPr>
        <w:t>ć</w:t>
      </w:r>
      <w:r w:rsidRPr="000D180C">
        <w:rPr>
          <w:rFonts w:ascii="Times New Roman" w:eastAsia="Times New Roman" w:hAnsi="Times New Roman" w:cs="Times New Roman"/>
          <w:lang w:eastAsia="pl-PL"/>
        </w:rPr>
        <w:t xml:space="preserve"> wy</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sza, ni</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 xml:space="preserve"> cena zawarta w za</w:t>
      </w:r>
      <w:r w:rsidRPr="000D180C">
        <w:rPr>
          <w:rFonts w:ascii="Times New Roman" w:eastAsia="Times New Roman" w:hAnsi="Times New Roman" w:cs="Times New Roman" w:hint="eastAsia"/>
          <w:lang w:eastAsia="pl-PL"/>
        </w:rPr>
        <w:t>łą</w:t>
      </w:r>
      <w:r w:rsidRPr="000D180C">
        <w:rPr>
          <w:rFonts w:ascii="Times New Roman" w:eastAsia="Times New Roman" w:hAnsi="Times New Roman" w:cs="Times New Roman"/>
          <w:lang w:eastAsia="pl-PL"/>
        </w:rPr>
        <w:t xml:space="preserve">czniku nr 2 do niniejszej umowy. </w:t>
      </w:r>
    </w:p>
    <w:p w:rsidR="000D180C" w:rsidRPr="000D180C" w:rsidRDefault="000D180C" w:rsidP="00F3109B">
      <w:pPr>
        <w:numPr>
          <w:ilvl w:val="0"/>
          <w:numId w:val="13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 xml:space="preserve">przerwania </w:t>
      </w:r>
      <w:r w:rsidRPr="000D180C">
        <w:rPr>
          <w:rFonts w:ascii="Times New Roman" w:eastAsia="Times New Roman" w:hAnsi="Times New Roman" w:cs="Times New Roman" w:hint="eastAsia"/>
          <w:lang w:eastAsia="pl-PL"/>
        </w:rPr>
        <w:t>ł</w:t>
      </w:r>
      <w:r w:rsidRPr="000D180C">
        <w:rPr>
          <w:rFonts w:ascii="Times New Roman" w:eastAsia="Times New Roman" w:hAnsi="Times New Roman" w:cs="Times New Roman"/>
          <w:lang w:eastAsia="pl-PL"/>
        </w:rPr>
        <w:t>a</w:t>
      </w:r>
      <w:r w:rsidRPr="000D180C">
        <w:rPr>
          <w:rFonts w:ascii="Times New Roman" w:eastAsia="Times New Roman" w:hAnsi="Times New Roman" w:cs="Times New Roman" w:hint="eastAsia"/>
          <w:lang w:eastAsia="pl-PL"/>
        </w:rPr>
        <w:t>ń</w:t>
      </w:r>
      <w:r w:rsidRPr="000D180C">
        <w:rPr>
          <w:rFonts w:ascii="Times New Roman" w:eastAsia="Times New Roman" w:hAnsi="Times New Roman" w:cs="Times New Roman"/>
          <w:lang w:eastAsia="pl-PL"/>
        </w:rPr>
        <w:t>cucha dostaw, niezale</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nego od Wykonawcy, w wyniku kt</w:t>
      </w:r>
      <w:r w:rsidRPr="000D180C">
        <w:rPr>
          <w:rFonts w:ascii="Times New Roman" w:eastAsia="Times New Roman" w:hAnsi="Times New Roman" w:cs="Times New Roman" w:hint="eastAsia"/>
          <w:lang w:eastAsia="pl-PL"/>
        </w:rPr>
        <w:t>ó</w:t>
      </w:r>
      <w:r w:rsidRPr="000D180C">
        <w:rPr>
          <w:rFonts w:ascii="Times New Roman" w:eastAsia="Times New Roman" w:hAnsi="Times New Roman" w:cs="Times New Roman"/>
          <w:lang w:eastAsia="pl-PL"/>
        </w:rPr>
        <w:t>rego spe</w:t>
      </w:r>
      <w:r w:rsidRPr="000D180C">
        <w:rPr>
          <w:rFonts w:ascii="Times New Roman" w:eastAsia="Times New Roman" w:hAnsi="Times New Roman" w:cs="Times New Roman" w:hint="eastAsia"/>
          <w:lang w:eastAsia="pl-PL"/>
        </w:rPr>
        <w:t>ł</w:t>
      </w:r>
      <w:r w:rsidRPr="000D180C">
        <w:rPr>
          <w:rFonts w:ascii="Times New Roman" w:eastAsia="Times New Roman" w:hAnsi="Times New Roman" w:cs="Times New Roman"/>
          <w:lang w:eastAsia="pl-PL"/>
        </w:rPr>
        <w:t xml:space="preserve">nienie </w:t>
      </w:r>
      <w:r w:rsidRPr="000D180C">
        <w:rPr>
          <w:rFonts w:ascii="Times New Roman" w:eastAsia="Times New Roman" w:hAnsi="Times New Roman" w:cs="Times New Roman" w:hint="eastAsia"/>
          <w:lang w:eastAsia="pl-PL"/>
        </w:rPr>
        <w:t>ś</w:t>
      </w:r>
      <w:r w:rsidRPr="000D180C">
        <w:rPr>
          <w:rFonts w:ascii="Times New Roman" w:eastAsia="Times New Roman" w:hAnsi="Times New Roman" w:cs="Times New Roman"/>
          <w:lang w:eastAsia="pl-PL"/>
        </w:rPr>
        <w:t>wiadczenia w terminach okre</w:t>
      </w:r>
      <w:r w:rsidRPr="000D180C">
        <w:rPr>
          <w:rFonts w:ascii="Times New Roman" w:eastAsia="Times New Roman" w:hAnsi="Times New Roman" w:cs="Times New Roman" w:hint="eastAsia"/>
          <w:lang w:eastAsia="pl-PL"/>
        </w:rPr>
        <w:t>ś</w:t>
      </w:r>
      <w:r w:rsidRPr="000D180C">
        <w:rPr>
          <w:rFonts w:ascii="Times New Roman" w:eastAsia="Times New Roman" w:hAnsi="Times New Roman" w:cs="Times New Roman"/>
          <w:lang w:eastAsia="pl-PL"/>
        </w:rPr>
        <w:t xml:space="preserve">lonych w </w:t>
      </w:r>
      <w:r w:rsidRPr="000D180C">
        <w:rPr>
          <w:rFonts w:ascii="Times New Roman" w:eastAsia="Times New Roman" w:hAnsi="Times New Roman" w:cs="Times New Roman" w:hint="eastAsia"/>
          <w:lang w:eastAsia="pl-PL"/>
        </w:rPr>
        <w:t>§</w:t>
      </w:r>
      <w:r w:rsidRPr="000D180C">
        <w:rPr>
          <w:rFonts w:ascii="Times New Roman" w:eastAsia="Times New Roman" w:hAnsi="Times New Roman" w:cs="Times New Roman"/>
          <w:lang w:eastAsia="pl-PL"/>
        </w:rPr>
        <w:t xml:space="preserve"> 3 ust. 1 umowy okaza</w:t>
      </w:r>
      <w:r w:rsidRPr="000D180C">
        <w:rPr>
          <w:rFonts w:ascii="Times New Roman" w:eastAsia="Times New Roman" w:hAnsi="Times New Roman" w:cs="Times New Roman" w:hint="eastAsia"/>
          <w:lang w:eastAsia="pl-PL"/>
        </w:rPr>
        <w:t>ł</w:t>
      </w:r>
      <w:r w:rsidRPr="000D180C">
        <w:rPr>
          <w:rFonts w:ascii="Times New Roman" w:eastAsia="Times New Roman" w:hAnsi="Times New Roman" w:cs="Times New Roman"/>
          <w:lang w:eastAsia="pl-PL"/>
        </w:rPr>
        <w:t>o si</w:t>
      </w:r>
      <w:r w:rsidRPr="000D180C">
        <w:rPr>
          <w:rFonts w:ascii="Times New Roman" w:eastAsia="Times New Roman" w:hAnsi="Times New Roman" w:cs="Times New Roman" w:hint="eastAsia"/>
          <w:lang w:eastAsia="pl-PL"/>
        </w:rPr>
        <w:t>ę</w:t>
      </w:r>
      <w:r w:rsidRPr="000D180C">
        <w:rPr>
          <w:rFonts w:ascii="Times New Roman" w:eastAsia="Times New Roman" w:hAnsi="Times New Roman" w:cs="Times New Roman"/>
          <w:lang w:eastAsia="pl-PL"/>
        </w:rPr>
        <w:t xml:space="preserve"> niemo</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liwe, dopuszcza si</w:t>
      </w:r>
      <w:r w:rsidRPr="000D180C">
        <w:rPr>
          <w:rFonts w:ascii="Times New Roman" w:eastAsia="Times New Roman" w:hAnsi="Times New Roman" w:cs="Times New Roman" w:hint="eastAsia"/>
          <w:lang w:eastAsia="pl-PL"/>
        </w:rPr>
        <w:t>ę</w:t>
      </w:r>
      <w:r w:rsidRPr="000D180C">
        <w:rPr>
          <w:rFonts w:ascii="Times New Roman" w:eastAsia="Times New Roman" w:hAnsi="Times New Roman" w:cs="Times New Roman"/>
          <w:lang w:eastAsia="pl-PL"/>
        </w:rPr>
        <w:t xml:space="preserve"> mo</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liwo</w:t>
      </w:r>
      <w:r w:rsidRPr="000D180C">
        <w:rPr>
          <w:rFonts w:ascii="Times New Roman" w:eastAsia="Times New Roman" w:hAnsi="Times New Roman" w:cs="Times New Roman" w:hint="eastAsia"/>
          <w:lang w:eastAsia="pl-PL"/>
        </w:rPr>
        <w:t>ść</w:t>
      </w:r>
      <w:r w:rsidRPr="000D180C">
        <w:rPr>
          <w:rFonts w:ascii="Times New Roman" w:eastAsia="Times New Roman" w:hAnsi="Times New Roman" w:cs="Times New Roman"/>
          <w:lang w:eastAsia="pl-PL"/>
        </w:rPr>
        <w:t xml:space="preserve"> zmiany terminu realizacji zam</w:t>
      </w:r>
      <w:r w:rsidRPr="000D180C">
        <w:rPr>
          <w:rFonts w:ascii="Times New Roman" w:eastAsia="Times New Roman" w:hAnsi="Times New Roman" w:cs="Times New Roman" w:hint="eastAsia"/>
          <w:lang w:eastAsia="pl-PL"/>
        </w:rPr>
        <w:t>ó</w:t>
      </w:r>
      <w:r w:rsidRPr="000D180C">
        <w:rPr>
          <w:rFonts w:ascii="Times New Roman" w:eastAsia="Times New Roman" w:hAnsi="Times New Roman" w:cs="Times New Roman"/>
          <w:lang w:eastAsia="pl-PL"/>
        </w:rPr>
        <w:t>wienia, o czas niezb</w:t>
      </w:r>
      <w:r w:rsidRPr="000D180C">
        <w:rPr>
          <w:rFonts w:ascii="Times New Roman" w:eastAsia="Times New Roman" w:hAnsi="Times New Roman" w:cs="Times New Roman" w:hint="eastAsia"/>
          <w:lang w:eastAsia="pl-PL"/>
        </w:rPr>
        <w:t>ę</w:t>
      </w:r>
      <w:r w:rsidRPr="000D180C">
        <w:rPr>
          <w:rFonts w:ascii="Times New Roman" w:eastAsia="Times New Roman" w:hAnsi="Times New Roman" w:cs="Times New Roman"/>
          <w:lang w:eastAsia="pl-PL"/>
        </w:rPr>
        <w:t>dny na usuni</w:t>
      </w:r>
      <w:r w:rsidRPr="000D180C">
        <w:rPr>
          <w:rFonts w:ascii="Times New Roman" w:eastAsia="Times New Roman" w:hAnsi="Times New Roman" w:cs="Times New Roman" w:hint="eastAsia"/>
          <w:lang w:eastAsia="pl-PL"/>
        </w:rPr>
        <w:t>ę</w:t>
      </w:r>
      <w:r w:rsidRPr="000D180C">
        <w:rPr>
          <w:rFonts w:ascii="Times New Roman" w:eastAsia="Times New Roman" w:hAnsi="Times New Roman" w:cs="Times New Roman"/>
          <w:lang w:eastAsia="pl-PL"/>
        </w:rPr>
        <w:t>cie przeszkody w jego realizacji. Zmiana terminu realizacji zam</w:t>
      </w:r>
      <w:r w:rsidRPr="000D180C">
        <w:rPr>
          <w:rFonts w:ascii="Times New Roman" w:eastAsia="Times New Roman" w:hAnsi="Times New Roman" w:cs="Times New Roman" w:hint="eastAsia"/>
          <w:lang w:eastAsia="pl-PL"/>
        </w:rPr>
        <w:t>ó</w:t>
      </w:r>
      <w:r w:rsidRPr="000D180C">
        <w:rPr>
          <w:rFonts w:ascii="Times New Roman" w:eastAsia="Times New Roman" w:hAnsi="Times New Roman" w:cs="Times New Roman"/>
          <w:lang w:eastAsia="pl-PL"/>
        </w:rPr>
        <w:t>wienia nast</w:t>
      </w:r>
      <w:r w:rsidRPr="000D180C">
        <w:rPr>
          <w:rFonts w:ascii="Times New Roman" w:eastAsia="Times New Roman" w:hAnsi="Times New Roman" w:cs="Times New Roman" w:hint="eastAsia"/>
          <w:lang w:eastAsia="pl-PL"/>
        </w:rPr>
        <w:t>ę</w:t>
      </w:r>
      <w:r w:rsidRPr="000D180C">
        <w:rPr>
          <w:rFonts w:ascii="Times New Roman" w:eastAsia="Times New Roman" w:hAnsi="Times New Roman" w:cs="Times New Roman"/>
          <w:lang w:eastAsia="pl-PL"/>
        </w:rPr>
        <w:t xml:space="preserve">puje </w:t>
      </w:r>
      <w:r w:rsidRPr="000D180C">
        <w:rPr>
          <w:rFonts w:ascii="Times New Roman" w:eastAsia="Times New Roman" w:hAnsi="Times New Roman" w:cs="Times New Roman"/>
          <w:lang w:eastAsia="pl-PL"/>
        </w:rPr>
        <w:br/>
        <w:t xml:space="preserve">w takim przypadku na uzasadniony, pisemny wniosek </w:t>
      </w:r>
      <w:r w:rsidRPr="000D180C">
        <w:rPr>
          <w:rFonts w:ascii="Times New Roman" w:eastAsia="Times New Roman" w:hAnsi="Times New Roman" w:cs="Times New Roman"/>
          <w:bCs/>
          <w:lang w:eastAsia="pl-PL"/>
        </w:rPr>
        <w:t xml:space="preserve">Wykonawcy, </w:t>
      </w:r>
      <w:r w:rsidRPr="000D180C">
        <w:rPr>
          <w:rFonts w:ascii="Times New Roman" w:eastAsia="Times New Roman" w:hAnsi="Times New Roman" w:cs="Times New Roman"/>
          <w:lang w:eastAsia="pl-PL"/>
        </w:rPr>
        <w:t xml:space="preserve">zaakceptowany przez </w:t>
      </w:r>
      <w:r w:rsidRPr="000D180C">
        <w:rPr>
          <w:rFonts w:ascii="Times New Roman" w:eastAsia="Times New Roman" w:hAnsi="Times New Roman" w:cs="Times New Roman"/>
          <w:bCs/>
          <w:lang w:eastAsia="pl-PL"/>
        </w:rPr>
        <w:t>Zamawiaj</w:t>
      </w:r>
      <w:r w:rsidRPr="000D180C">
        <w:rPr>
          <w:rFonts w:ascii="Times New Roman" w:eastAsia="Times New Roman" w:hAnsi="Times New Roman" w:cs="Times New Roman" w:hint="eastAsia"/>
          <w:lang w:eastAsia="pl-PL"/>
        </w:rPr>
        <w:t>ą</w:t>
      </w:r>
      <w:r w:rsidRPr="000D180C">
        <w:rPr>
          <w:rFonts w:ascii="Times New Roman" w:eastAsia="Times New Roman" w:hAnsi="Times New Roman" w:cs="Times New Roman"/>
          <w:bCs/>
          <w:lang w:eastAsia="pl-PL"/>
        </w:rPr>
        <w:t>cego</w:t>
      </w:r>
      <w:r w:rsidRPr="000D180C">
        <w:rPr>
          <w:rFonts w:ascii="Times New Roman" w:eastAsia="Times New Roman" w:hAnsi="Times New Roman" w:cs="Times New Roman"/>
          <w:lang w:eastAsia="pl-PL"/>
        </w:rPr>
        <w:t>. Termin na z</w:t>
      </w:r>
      <w:r w:rsidRPr="000D180C">
        <w:rPr>
          <w:rFonts w:ascii="Times New Roman" w:eastAsia="Times New Roman" w:hAnsi="Times New Roman" w:cs="Times New Roman" w:hint="eastAsia"/>
          <w:lang w:eastAsia="pl-PL"/>
        </w:rPr>
        <w:t>ł</w:t>
      </w:r>
      <w:r w:rsidRPr="000D180C">
        <w:rPr>
          <w:rFonts w:ascii="Times New Roman" w:eastAsia="Times New Roman" w:hAnsi="Times New Roman" w:cs="Times New Roman"/>
          <w:lang w:eastAsia="pl-PL"/>
        </w:rPr>
        <w:t>o</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enie wniosku wynosi 3 dni robocze od chwili powzi</w:t>
      </w:r>
      <w:r w:rsidRPr="000D180C">
        <w:rPr>
          <w:rFonts w:ascii="Times New Roman" w:eastAsia="Times New Roman" w:hAnsi="Times New Roman" w:cs="Times New Roman" w:hint="eastAsia"/>
          <w:lang w:eastAsia="pl-PL"/>
        </w:rPr>
        <w:t>ę</w:t>
      </w:r>
      <w:r w:rsidRPr="000D180C">
        <w:rPr>
          <w:rFonts w:ascii="Times New Roman" w:eastAsia="Times New Roman" w:hAnsi="Times New Roman" w:cs="Times New Roman"/>
          <w:lang w:eastAsia="pl-PL"/>
        </w:rPr>
        <w:t>cia wiadomo</w:t>
      </w:r>
      <w:r w:rsidRPr="000D180C">
        <w:rPr>
          <w:rFonts w:ascii="Times New Roman" w:eastAsia="Times New Roman" w:hAnsi="Times New Roman" w:cs="Times New Roman" w:hint="eastAsia"/>
          <w:lang w:eastAsia="pl-PL"/>
        </w:rPr>
        <w:t>ś</w:t>
      </w:r>
      <w:r w:rsidRPr="000D180C">
        <w:rPr>
          <w:rFonts w:ascii="Times New Roman" w:eastAsia="Times New Roman" w:hAnsi="Times New Roman" w:cs="Times New Roman"/>
          <w:lang w:eastAsia="pl-PL"/>
        </w:rPr>
        <w:t>ci o okoliczno</w:t>
      </w:r>
      <w:r w:rsidRPr="000D180C">
        <w:rPr>
          <w:rFonts w:ascii="Times New Roman" w:eastAsia="Times New Roman" w:hAnsi="Times New Roman" w:cs="Times New Roman" w:hint="eastAsia"/>
          <w:lang w:eastAsia="pl-PL"/>
        </w:rPr>
        <w:t>ś</w:t>
      </w:r>
      <w:r w:rsidRPr="000D180C">
        <w:rPr>
          <w:rFonts w:ascii="Times New Roman" w:eastAsia="Times New Roman" w:hAnsi="Times New Roman" w:cs="Times New Roman"/>
          <w:lang w:eastAsia="pl-PL"/>
        </w:rPr>
        <w:t>ciach uniemo</w:t>
      </w:r>
      <w:r w:rsidRPr="000D180C">
        <w:rPr>
          <w:rFonts w:ascii="Times New Roman" w:eastAsia="Times New Roman" w:hAnsi="Times New Roman" w:cs="Times New Roman" w:hint="eastAsia"/>
          <w:lang w:eastAsia="pl-PL"/>
        </w:rPr>
        <w:t>ż</w:t>
      </w:r>
      <w:r w:rsidRPr="000D180C">
        <w:rPr>
          <w:rFonts w:ascii="Times New Roman" w:eastAsia="Times New Roman" w:hAnsi="Times New Roman" w:cs="Times New Roman"/>
          <w:lang w:eastAsia="pl-PL"/>
        </w:rPr>
        <w:t>liwiaj</w:t>
      </w:r>
      <w:r w:rsidRPr="000D180C">
        <w:rPr>
          <w:rFonts w:ascii="Times New Roman" w:eastAsia="Times New Roman" w:hAnsi="Times New Roman" w:cs="Times New Roman" w:hint="eastAsia"/>
          <w:lang w:eastAsia="pl-PL"/>
        </w:rPr>
        <w:t>ą</w:t>
      </w:r>
      <w:r w:rsidRPr="000D180C">
        <w:rPr>
          <w:rFonts w:ascii="Times New Roman" w:eastAsia="Times New Roman" w:hAnsi="Times New Roman" w:cs="Times New Roman"/>
          <w:lang w:eastAsia="pl-PL"/>
        </w:rPr>
        <w:t>cych realizacj</w:t>
      </w:r>
      <w:r w:rsidRPr="000D180C">
        <w:rPr>
          <w:rFonts w:ascii="Times New Roman" w:eastAsia="Times New Roman" w:hAnsi="Times New Roman" w:cs="Times New Roman" w:hint="eastAsia"/>
          <w:lang w:eastAsia="pl-PL"/>
        </w:rPr>
        <w:t>ę</w:t>
      </w:r>
      <w:r w:rsidRPr="000D180C">
        <w:rPr>
          <w:rFonts w:ascii="Times New Roman" w:eastAsia="Times New Roman" w:hAnsi="Times New Roman" w:cs="Times New Roman"/>
          <w:lang w:eastAsia="pl-PL"/>
        </w:rPr>
        <w:t xml:space="preserve"> zam</w:t>
      </w:r>
      <w:r w:rsidRPr="000D180C">
        <w:rPr>
          <w:rFonts w:ascii="Times New Roman" w:eastAsia="Times New Roman" w:hAnsi="Times New Roman" w:cs="Times New Roman" w:hint="eastAsia"/>
          <w:lang w:eastAsia="pl-PL"/>
        </w:rPr>
        <w:t>ó</w:t>
      </w:r>
      <w:r w:rsidRPr="000D180C">
        <w:rPr>
          <w:rFonts w:ascii="Times New Roman" w:eastAsia="Times New Roman" w:hAnsi="Times New Roman" w:cs="Times New Roman"/>
          <w:lang w:eastAsia="pl-PL"/>
        </w:rPr>
        <w:t>wienia w terminach okre</w:t>
      </w:r>
      <w:r w:rsidRPr="000D180C">
        <w:rPr>
          <w:rFonts w:ascii="Times New Roman" w:eastAsia="Times New Roman" w:hAnsi="Times New Roman" w:cs="Times New Roman" w:hint="eastAsia"/>
          <w:lang w:eastAsia="pl-PL"/>
        </w:rPr>
        <w:t>ś</w:t>
      </w:r>
      <w:r w:rsidRPr="000D180C">
        <w:rPr>
          <w:rFonts w:ascii="Times New Roman" w:eastAsia="Times New Roman" w:hAnsi="Times New Roman" w:cs="Times New Roman"/>
          <w:lang w:eastAsia="pl-PL"/>
        </w:rPr>
        <w:t xml:space="preserve">lonych w </w:t>
      </w:r>
      <w:r w:rsidRPr="000D180C">
        <w:rPr>
          <w:rFonts w:ascii="Times New Roman" w:eastAsia="Times New Roman" w:hAnsi="Times New Roman" w:cs="Times New Roman" w:hint="eastAsia"/>
          <w:lang w:eastAsia="pl-PL"/>
        </w:rPr>
        <w:t>§</w:t>
      </w:r>
      <w:r w:rsidRPr="000D180C">
        <w:rPr>
          <w:rFonts w:ascii="Times New Roman" w:eastAsia="Times New Roman" w:hAnsi="Times New Roman" w:cs="Times New Roman"/>
          <w:lang w:eastAsia="pl-PL"/>
        </w:rPr>
        <w:t xml:space="preserve"> 3 ust. 1. </w:t>
      </w:r>
    </w:p>
    <w:p w:rsidR="000D180C" w:rsidRPr="000D180C" w:rsidRDefault="000D180C" w:rsidP="00F3109B">
      <w:pPr>
        <w:numPr>
          <w:ilvl w:val="0"/>
          <w:numId w:val="128"/>
        </w:numPr>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Zmiany, o których mowa powyżej, wymagają formy pisemnej, w postaci aneksu pod rygorem nieważności.</w:t>
      </w:r>
    </w:p>
    <w:p w:rsidR="000D180C" w:rsidRPr="000D180C" w:rsidRDefault="000D180C" w:rsidP="000D180C">
      <w:pPr>
        <w:autoSpaceDE w:val="0"/>
        <w:autoSpaceDN w:val="0"/>
        <w:adjustRightInd w:val="0"/>
        <w:spacing w:before="120" w:after="0" w:line="240" w:lineRule="auto"/>
        <w:jc w:val="center"/>
        <w:rPr>
          <w:rFonts w:ascii="Times New Roman" w:eastAsia="Times New Roman" w:hAnsi="Times New Roman" w:cs="Times New Roman"/>
          <w:b/>
          <w:bCs/>
          <w:szCs w:val="20"/>
          <w:lang w:eastAsia="pl-PL"/>
        </w:rPr>
      </w:pPr>
      <w:r w:rsidRPr="000D180C">
        <w:rPr>
          <w:rFonts w:ascii="Times New Roman" w:eastAsia="Times New Roman" w:hAnsi="Times New Roman" w:cs="Times New Roman"/>
          <w:b/>
          <w:bCs/>
          <w:szCs w:val="20"/>
          <w:lang w:eastAsia="pl-PL"/>
        </w:rPr>
        <w:t>§ 8</w:t>
      </w:r>
    </w:p>
    <w:p w:rsidR="000D180C" w:rsidRPr="000D180C" w:rsidRDefault="000D180C" w:rsidP="00F3109B">
      <w:pPr>
        <w:widowControl w:val="0"/>
        <w:numPr>
          <w:ilvl w:val="0"/>
          <w:numId w:val="134"/>
        </w:numPr>
        <w:spacing w:after="0" w:line="240" w:lineRule="auto"/>
        <w:ind w:left="426" w:hanging="426"/>
        <w:contextualSpacing/>
        <w:jc w:val="both"/>
        <w:rPr>
          <w:rFonts w:ascii="Times New Roman" w:eastAsia="Microsoft Sans Serif" w:hAnsi="Times New Roman" w:cs="Times New Roman"/>
          <w:lang w:eastAsia="pl-PL"/>
        </w:rPr>
      </w:pPr>
      <w:r w:rsidRPr="000D180C">
        <w:rPr>
          <w:rFonts w:ascii="Times New Roman" w:eastAsia="Times New Roman" w:hAnsi="Times New Roman" w:cs="Times New Roman"/>
          <w:lang w:eastAsia="pl-PL"/>
        </w:rPr>
        <w:t xml:space="preserve">Zamawiający powierza Wykonawcy do przetwarzania dane osobowe w zakresie niezbędnym do realizacji umowy, w tym dane pracowników Zamawiającego do kontaktu z Wykonawcą, </w:t>
      </w:r>
      <w:r w:rsidRPr="000D180C">
        <w:rPr>
          <w:rFonts w:ascii="Times New Roman" w:eastAsia="Times New Roman" w:hAnsi="Times New Roman" w:cs="Times New Roman"/>
          <w:lang w:eastAsia="pl-PL"/>
        </w:rPr>
        <w:br/>
        <w:t xml:space="preserve">w tym sprawujących nadzór nad wykonywaniem umowy, w tym w szczególności: </w:t>
      </w:r>
      <w:r w:rsidRPr="000D180C">
        <w:rPr>
          <w:rFonts w:ascii="Times New Roman" w:eastAsia="Microsoft Sans Serif" w:hAnsi="Times New Roman" w:cs="Times New Roman"/>
          <w:lang w:eastAsia="pl-PL"/>
        </w:rPr>
        <w:t xml:space="preserve">imię </w:t>
      </w:r>
      <w:r w:rsidRPr="000D180C">
        <w:rPr>
          <w:rFonts w:ascii="Times New Roman" w:eastAsia="Microsoft Sans Serif" w:hAnsi="Times New Roman" w:cs="Times New Roman"/>
          <w:lang w:eastAsia="pl-PL"/>
        </w:rPr>
        <w:br/>
        <w:t>i nazwisko, adres zatrudnienia, adres poczty elektronicznej, numer telefonu służbowego.</w:t>
      </w:r>
    </w:p>
    <w:p w:rsidR="000D180C" w:rsidRPr="000D180C" w:rsidRDefault="000D180C" w:rsidP="00F3109B">
      <w:pPr>
        <w:numPr>
          <w:ilvl w:val="0"/>
          <w:numId w:val="134"/>
        </w:numPr>
        <w:spacing w:after="0" w:line="240" w:lineRule="auto"/>
        <w:ind w:left="426" w:hanging="426"/>
        <w:contextualSpacing/>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Powierzone przez Zamawiającego na rzecz Wykonawcy dane osobowe mogą być przetwarzane wyłącznie w celu realizacji Umowy.</w:t>
      </w:r>
    </w:p>
    <w:p w:rsidR="000D180C" w:rsidRPr="000D180C" w:rsidRDefault="000D180C" w:rsidP="00F3109B">
      <w:pPr>
        <w:widowControl w:val="0"/>
        <w:numPr>
          <w:ilvl w:val="0"/>
          <w:numId w:val="134"/>
        </w:numPr>
        <w:spacing w:after="0" w:line="240" w:lineRule="auto"/>
        <w:ind w:left="426" w:hanging="426"/>
        <w:contextualSpacing/>
        <w:jc w:val="both"/>
        <w:rPr>
          <w:rFonts w:ascii="Times New Roman" w:eastAsia="Times New Roman" w:hAnsi="Times New Roman" w:cs="Times New Roman"/>
          <w:lang w:eastAsia="pl-PL"/>
        </w:rPr>
      </w:pPr>
      <w:r w:rsidRPr="000D180C">
        <w:rPr>
          <w:rFonts w:ascii="Times New Roman" w:eastAsia="Microsoft Sans Serif" w:hAnsi="Times New Roman" w:cs="Times New Roman"/>
          <w:lang w:eastAsia="pl-PL"/>
        </w:rPr>
        <w:t xml:space="preserve">Strony oświadczają, iż w związku z przetwarzaniem danych osób wskazanych w ust. 1, będą wypełniać wszelkie obowiązki oraz przestrzegać przepisów regulujących ochronę danych osobowych, w szczególności wynikające z Ustawy o ochronie danych osobowych z dnia 10 maja 2018 roku </w:t>
      </w:r>
      <w:bookmarkStart w:id="4" w:name="highlightHit_0"/>
      <w:bookmarkStart w:id="5" w:name="highlightHit_1"/>
      <w:bookmarkStart w:id="6" w:name="highlightHit_2"/>
      <w:bookmarkEnd w:id="4"/>
      <w:bookmarkEnd w:id="5"/>
      <w:bookmarkEnd w:id="6"/>
      <w:r w:rsidRPr="000D180C">
        <w:rPr>
          <w:rFonts w:ascii="Times New Roman" w:eastAsia="Times New Roman" w:hAnsi="Times New Roman" w:cs="Times New Roman"/>
          <w:lang w:eastAsia="pl-PL"/>
        </w:rPr>
        <w:fldChar w:fldCharType="begin"/>
      </w:r>
      <w:r w:rsidRPr="000D180C">
        <w:rPr>
          <w:rFonts w:ascii="Times New Roman" w:eastAsia="Times New Roman" w:hAnsi="Times New Roman" w:cs="Times New Roman"/>
          <w:lang w:eastAsia="pl-PL"/>
        </w:rPr>
        <w:instrText xml:space="preserve"> HYPERLINK "https://sip.legalis.pl/document-view.seam?documentId=mfrxilrtg4ytemzvha3teltcmfzwsyy" </w:instrText>
      </w:r>
      <w:r w:rsidRPr="000D180C">
        <w:rPr>
          <w:rFonts w:ascii="Times New Roman" w:eastAsia="Times New Roman" w:hAnsi="Times New Roman" w:cs="Times New Roman"/>
          <w:lang w:eastAsia="pl-PL"/>
        </w:rPr>
        <w:fldChar w:fldCharType="separate"/>
      </w:r>
      <w:r w:rsidRPr="000D180C">
        <w:rPr>
          <w:rFonts w:ascii="Times New Roman" w:eastAsia="Times New Roman" w:hAnsi="Times New Roman" w:cs="Times New Roman"/>
          <w:lang w:eastAsia="pl-PL"/>
        </w:rPr>
        <w:t>(Dz.U. z 2019 r. poz. 1781)</w:t>
      </w:r>
      <w:r w:rsidRPr="000D180C">
        <w:rPr>
          <w:rFonts w:ascii="Times New Roman" w:eastAsia="Times New Roman" w:hAnsi="Times New Roman" w:cs="Times New Roman"/>
          <w:lang w:eastAsia="pl-PL"/>
        </w:rPr>
        <w:fldChar w:fldCharType="end"/>
      </w:r>
      <w:r w:rsidRPr="000D180C">
        <w:rPr>
          <w:rFonts w:ascii="Times New Roman" w:eastAsia="Times New Roman" w:hAnsi="Times New Roman" w:cs="Times New Roman"/>
          <w:lang w:eastAsia="pl-PL"/>
        </w:rPr>
        <w:t>.</w:t>
      </w:r>
    </w:p>
    <w:p w:rsidR="000D180C" w:rsidRPr="000D180C" w:rsidRDefault="000D180C" w:rsidP="000D180C">
      <w:pPr>
        <w:autoSpaceDE w:val="0"/>
        <w:autoSpaceDN w:val="0"/>
        <w:adjustRightInd w:val="0"/>
        <w:spacing w:before="120" w:after="0" w:line="240" w:lineRule="auto"/>
        <w:jc w:val="center"/>
        <w:rPr>
          <w:rFonts w:ascii="Times New Roman" w:eastAsia="Times New Roman" w:hAnsi="Times New Roman" w:cs="Times New Roman"/>
          <w:b/>
          <w:bCs/>
          <w:szCs w:val="20"/>
          <w:lang w:eastAsia="pl-PL"/>
        </w:rPr>
      </w:pPr>
      <w:r w:rsidRPr="000D180C">
        <w:rPr>
          <w:rFonts w:ascii="Times New Roman" w:eastAsia="Times New Roman" w:hAnsi="Times New Roman" w:cs="Times New Roman"/>
          <w:b/>
          <w:bCs/>
          <w:szCs w:val="20"/>
          <w:lang w:eastAsia="pl-PL"/>
        </w:rPr>
        <w:t>§ 9</w:t>
      </w:r>
    </w:p>
    <w:p w:rsidR="000D180C" w:rsidRPr="000D180C" w:rsidRDefault="000D180C" w:rsidP="000D180C">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D180C">
        <w:rPr>
          <w:rFonts w:ascii="Times New Roman" w:eastAsia="Times New Roman" w:hAnsi="Times New Roman" w:cs="Times New Roman"/>
          <w:sz w:val="20"/>
          <w:szCs w:val="20"/>
          <w:lang w:eastAsia="pl-PL"/>
        </w:rPr>
        <w:t>1.</w:t>
      </w:r>
      <w:r w:rsidRPr="000D180C">
        <w:rPr>
          <w:rFonts w:ascii="Times New Roman" w:eastAsia="Times New Roman" w:hAnsi="Times New Roman" w:cs="Times New Roman"/>
          <w:sz w:val="20"/>
          <w:szCs w:val="20"/>
          <w:lang w:eastAsia="pl-PL"/>
        </w:rPr>
        <w:tab/>
      </w:r>
      <w:r w:rsidRPr="000D180C">
        <w:rPr>
          <w:rFonts w:ascii="Times New Roman" w:eastAsia="Times New Roman" w:hAnsi="Times New Roman" w:cs="Times New Roman"/>
          <w:lang w:eastAsia="pl-PL"/>
        </w:rPr>
        <w:t>W sprawach nieuregulowanych niniejszą umową będą miały zastosowanie przepisy obowiązującego prawa, w szczególności ustawy Prawo zamówień  publicznych, Kodeksu cywilnego.</w:t>
      </w:r>
    </w:p>
    <w:p w:rsidR="000D180C" w:rsidRPr="000D180C" w:rsidRDefault="000D180C" w:rsidP="000D180C">
      <w:pPr>
        <w:widowControl w:val="0"/>
        <w:tabs>
          <w:tab w:val="left" w:pos="426"/>
        </w:tabs>
        <w:spacing w:after="0" w:line="240" w:lineRule="auto"/>
        <w:ind w:left="426" w:hanging="426"/>
        <w:jc w:val="both"/>
        <w:rPr>
          <w:rFonts w:ascii="Times New Roman" w:eastAsia="Microsoft Sans Serif" w:hAnsi="Times New Roman" w:cs="Times New Roman"/>
          <w:lang w:eastAsia="pl-PL"/>
        </w:rPr>
      </w:pPr>
      <w:r w:rsidRPr="000D180C">
        <w:rPr>
          <w:rFonts w:ascii="Times New Roman" w:eastAsia="Times New Roman" w:hAnsi="Times New Roman" w:cs="Times New Roman"/>
          <w:lang w:eastAsia="pl-PL"/>
        </w:rPr>
        <w:lastRenderedPageBreak/>
        <w:t>2.</w:t>
      </w:r>
      <w:r w:rsidRPr="000D180C">
        <w:rPr>
          <w:rFonts w:ascii="Times New Roman" w:eastAsia="Times New Roman" w:hAnsi="Times New Roman" w:cs="Times New Roman"/>
          <w:lang w:eastAsia="pl-PL"/>
        </w:rPr>
        <w:tab/>
      </w:r>
      <w:r w:rsidRPr="000D180C">
        <w:rPr>
          <w:rFonts w:ascii="Times New Roman" w:eastAsia="Microsoft Sans Serif" w:hAnsi="Times New Roman" w:cs="Times New Roman"/>
          <w:lang w:eastAsia="pl-PL"/>
        </w:rPr>
        <w:t>Strony będą dążyły do polubownego rozstrzygania wszystkich sporów powstałych w związku z wykonywaniem niniejszej umowy. W przypadku nieosiągnięcia porozumienia w zakresie określonego sporu, rozstrzygnięcie będzie poddane pod sąd powszechny miejscowo właściwy dla siedziby Zamawiającego.</w:t>
      </w:r>
    </w:p>
    <w:p w:rsidR="000D180C" w:rsidRPr="000D180C" w:rsidRDefault="000D180C" w:rsidP="00F3109B">
      <w:pPr>
        <w:widowControl w:val="0"/>
        <w:numPr>
          <w:ilvl w:val="0"/>
          <w:numId w:val="139"/>
        </w:numPr>
        <w:tabs>
          <w:tab w:val="left" w:pos="426"/>
        </w:tabs>
        <w:spacing w:after="0" w:line="240" w:lineRule="auto"/>
        <w:ind w:left="426" w:hanging="426"/>
        <w:jc w:val="both"/>
        <w:rPr>
          <w:rFonts w:ascii="Times New Roman" w:eastAsia="Microsoft Sans Serif" w:hAnsi="Times New Roman" w:cs="Times New Roman"/>
          <w:lang w:eastAsia="pl-PL"/>
        </w:rPr>
      </w:pPr>
      <w:r w:rsidRPr="000D180C">
        <w:rPr>
          <w:rFonts w:ascii="Times New Roman" w:eastAsia="Microsoft Sans Serif" w:hAnsi="Times New Roman" w:cs="Times New Roman"/>
          <w:lang w:eastAsia="pl-PL"/>
        </w:rPr>
        <w:t>Na potrzeby niniejszej umowy, Strony ustalają, że określenie „dzień roboczy” lub „dni robocze” będzie oznaczać dzień (dni) od poniedziałku do piątku, z wyłączeniem dni ustawowo wolnych od pracy. W przypadku zaś posługiwania się w niniejszej umowie określeniem „dzień” lub „dni” bez przymiotnika roboczy, dotyczyć to będzie dni kalendarzowych.</w:t>
      </w:r>
    </w:p>
    <w:p w:rsidR="000D180C" w:rsidRPr="000D180C" w:rsidRDefault="000D180C" w:rsidP="000D180C">
      <w:pPr>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lang w:eastAsia="pl-PL"/>
        </w:rPr>
        <w:t>4.</w:t>
      </w:r>
      <w:r w:rsidRPr="000D180C">
        <w:rPr>
          <w:rFonts w:ascii="Times New Roman" w:eastAsia="Times New Roman" w:hAnsi="Times New Roman" w:cs="Times New Roman"/>
          <w:lang w:eastAsia="pl-PL"/>
        </w:rPr>
        <w:tab/>
        <w:t>Umowę sporządzono w trzech jednobrzmiących egzemplarzach, z czego dwa egzemplarze otrzymuje Zamawiający</w:t>
      </w:r>
      <w:r w:rsidRPr="000D180C">
        <w:rPr>
          <w:rFonts w:ascii="Times New Roman" w:eastAsia="Times New Roman" w:hAnsi="Times New Roman" w:cs="Times New Roman"/>
          <w:color w:val="FF0000"/>
          <w:lang w:eastAsia="pl-PL"/>
        </w:rPr>
        <w:t xml:space="preserve"> </w:t>
      </w:r>
      <w:r w:rsidRPr="000D180C">
        <w:rPr>
          <w:rFonts w:ascii="Times New Roman" w:eastAsia="Times New Roman" w:hAnsi="Times New Roman" w:cs="Times New Roman"/>
          <w:lang w:eastAsia="pl-PL"/>
        </w:rPr>
        <w:t>a jeden egzemplarz Wykonawca.</w:t>
      </w:r>
    </w:p>
    <w:p w:rsidR="000D180C" w:rsidRPr="000D180C" w:rsidRDefault="000D180C" w:rsidP="000D180C">
      <w:pPr>
        <w:autoSpaceDE w:val="0"/>
        <w:autoSpaceDN w:val="0"/>
        <w:adjustRightInd w:val="0"/>
        <w:spacing w:before="120" w:after="0" w:line="240" w:lineRule="auto"/>
        <w:jc w:val="center"/>
        <w:rPr>
          <w:rFonts w:ascii="Times New Roman" w:eastAsia="Times New Roman" w:hAnsi="Times New Roman" w:cs="Times New Roman"/>
          <w:b/>
          <w:bCs/>
          <w:lang w:eastAsia="pl-PL"/>
        </w:rPr>
      </w:pPr>
      <w:r w:rsidRPr="000D180C">
        <w:rPr>
          <w:rFonts w:ascii="Times New Roman" w:eastAsia="Times New Roman" w:hAnsi="Times New Roman" w:cs="Times New Roman"/>
          <w:b/>
          <w:bCs/>
          <w:lang w:eastAsia="pl-PL"/>
        </w:rPr>
        <w:t>§ 10</w:t>
      </w:r>
    </w:p>
    <w:p w:rsidR="000D180C" w:rsidRPr="000D180C" w:rsidRDefault="000D180C" w:rsidP="000D180C">
      <w:pPr>
        <w:spacing w:after="0" w:line="240" w:lineRule="auto"/>
        <w:jc w:val="both"/>
        <w:rPr>
          <w:rFonts w:ascii="Times New Roman" w:eastAsia="Times New Roman" w:hAnsi="Times New Roman" w:cs="Times New Roman"/>
          <w:lang w:eastAsia="pl-PL"/>
        </w:rPr>
      </w:pPr>
      <w:r w:rsidRPr="000D180C">
        <w:rPr>
          <w:rFonts w:ascii="Times New Roman" w:eastAsia="Times New Roman" w:hAnsi="Times New Roman" w:cs="Times New Roman"/>
          <w:lang w:eastAsia="pl-PL"/>
        </w:rPr>
        <w:t xml:space="preserve">Wszelkie zmiany postanowień niniejszej umowy wymagają formy pisemnej pod rygorem nieważności. </w:t>
      </w:r>
    </w:p>
    <w:p w:rsidR="000D180C" w:rsidRPr="000D180C" w:rsidRDefault="000D180C" w:rsidP="000D180C">
      <w:pPr>
        <w:spacing w:before="120" w:after="0" w:line="240" w:lineRule="auto"/>
        <w:jc w:val="center"/>
        <w:rPr>
          <w:rFonts w:ascii="Times New Roman" w:eastAsia="Times New Roman" w:hAnsi="Times New Roman" w:cs="Times New Roman"/>
          <w:b/>
          <w:szCs w:val="20"/>
          <w:lang w:eastAsia="pl-PL"/>
        </w:rPr>
      </w:pPr>
      <w:r w:rsidRPr="000D180C">
        <w:rPr>
          <w:rFonts w:ascii="Times New Roman" w:eastAsia="Times New Roman" w:hAnsi="Times New Roman" w:cs="Times New Roman"/>
          <w:b/>
          <w:szCs w:val="20"/>
          <w:lang w:eastAsia="pl-PL"/>
        </w:rPr>
        <w:t>§11</w:t>
      </w:r>
    </w:p>
    <w:p w:rsidR="000D180C" w:rsidRPr="000D180C" w:rsidRDefault="000D180C" w:rsidP="000D180C">
      <w:pPr>
        <w:spacing w:after="0" w:line="240" w:lineRule="auto"/>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Integralną część umowy stanowi:</w:t>
      </w:r>
    </w:p>
    <w:p w:rsidR="000D180C" w:rsidRPr="000D180C" w:rsidRDefault="000D180C" w:rsidP="000D180C">
      <w:pPr>
        <w:spacing w:after="0" w:line="240" w:lineRule="auto"/>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 opis przedmiotu zamówienia – załącznik nr 1</w:t>
      </w:r>
    </w:p>
    <w:p w:rsidR="000D180C" w:rsidRPr="000D180C" w:rsidRDefault="000D180C" w:rsidP="000D180C">
      <w:pPr>
        <w:spacing w:after="0" w:line="240" w:lineRule="auto"/>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 formularz ofertowy Wykonawcy – załącznik nr 2</w:t>
      </w:r>
    </w:p>
    <w:p w:rsidR="000D180C" w:rsidRPr="000D180C" w:rsidRDefault="000D180C" w:rsidP="000D180C">
      <w:pPr>
        <w:spacing w:after="0" w:line="240" w:lineRule="auto"/>
        <w:jc w:val="both"/>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 xml:space="preserve">– protokół odbioru ilościowo-jakościowego – załącznik nr 3 </w:t>
      </w:r>
    </w:p>
    <w:p w:rsidR="000D180C" w:rsidRDefault="000D180C" w:rsidP="000D180C">
      <w:pPr>
        <w:spacing w:after="0" w:line="240" w:lineRule="auto"/>
        <w:jc w:val="both"/>
        <w:rPr>
          <w:rFonts w:ascii="Times New Roman" w:eastAsia="Times New Roman" w:hAnsi="Times New Roman" w:cs="Times New Roman"/>
          <w:szCs w:val="20"/>
          <w:lang w:eastAsia="pl-PL"/>
        </w:rPr>
      </w:pPr>
    </w:p>
    <w:p w:rsidR="000A7F6A" w:rsidRDefault="000A7F6A" w:rsidP="000D180C">
      <w:pPr>
        <w:spacing w:after="0" w:line="240" w:lineRule="auto"/>
        <w:jc w:val="both"/>
        <w:rPr>
          <w:rFonts w:ascii="Times New Roman" w:eastAsia="Times New Roman" w:hAnsi="Times New Roman" w:cs="Times New Roman"/>
          <w:szCs w:val="20"/>
          <w:lang w:eastAsia="pl-PL"/>
        </w:rPr>
      </w:pPr>
    </w:p>
    <w:p w:rsidR="000A7F6A" w:rsidRPr="000D180C" w:rsidRDefault="000A7F6A" w:rsidP="000D180C">
      <w:pPr>
        <w:spacing w:after="0" w:line="240" w:lineRule="auto"/>
        <w:jc w:val="both"/>
        <w:rPr>
          <w:rFonts w:ascii="Times New Roman" w:eastAsia="Times New Roman" w:hAnsi="Times New Roman" w:cs="Times New Roman"/>
          <w:szCs w:val="20"/>
          <w:lang w:eastAsia="pl-PL"/>
        </w:rPr>
      </w:pPr>
    </w:p>
    <w:p w:rsidR="000D180C" w:rsidRPr="000D180C" w:rsidRDefault="000A7F6A" w:rsidP="000D180C">
      <w:pPr>
        <w:spacing w:after="120" w:line="240" w:lineRule="auto"/>
        <w:ind w:firstLine="708"/>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Wykonawca: </w:t>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t xml:space="preserve">         </w:t>
      </w:r>
      <w:r w:rsidR="000D180C" w:rsidRPr="000D180C">
        <w:rPr>
          <w:rFonts w:ascii="Times New Roman" w:eastAsia="Times New Roman" w:hAnsi="Times New Roman" w:cs="Times New Roman"/>
          <w:b/>
          <w:szCs w:val="20"/>
          <w:lang w:eastAsia="pl-PL"/>
        </w:rPr>
        <w:t xml:space="preserve">Zamawiający: </w:t>
      </w:r>
    </w:p>
    <w:p w:rsidR="000D180C" w:rsidRDefault="000D180C" w:rsidP="000D180C">
      <w:pPr>
        <w:spacing w:after="120" w:line="240" w:lineRule="auto"/>
        <w:ind w:firstLine="708"/>
        <w:rPr>
          <w:rFonts w:ascii="Times New Roman" w:eastAsia="Times New Roman" w:hAnsi="Times New Roman" w:cs="Times New Roman"/>
          <w:szCs w:val="20"/>
          <w:lang w:eastAsia="pl-PL"/>
        </w:rPr>
      </w:pPr>
    </w:p>
    <w:p w:rsidR="000A7F6A" w:rsidRPr="000D180C" w:rsidRDefault="000A7F6A" w:rsidP="000D180C">
      <w:pPr>
        <w:spacing w:after="120" w:line="240" w:lineRule="auto"/>
        <w:ind w:firstLine="708"/>
        <w:rPr>
          <w:rFonts w:ascii="Times New Roman" w:eastAsia="Times New Roman" w:hAnsi="Times New Roman" w:cs="Times New Roman"/>
          <w:szCs w:val="20"/>
          <w:lang w:eastAsia="pl-PL"/>
        </w:rPr>
      </w:pPr>
    </w:p>
    <w:p w:rsidR="000D180C" w:rsidRPr="000D180C" w:rsidRDefault="000D180C" w:rsidP="000D180C">
      <w:pPr>
        <w:spacing w:after="120" w:line="240" w:lineRule="auto"/>
        <w:rPr>
          <w:rFonts w:ascii="Times New Roman" w:eastAsia="Times New Roman" w:hAnsi="Times New Roman" w:cs="Times New Roman"/>
          <w:szCs w:val="20"/>
          <w:lang w:eastAsia="pl-PL"/>
        </w:rPr>
      </w:pPr>
      <w:r w:rsidRPr="000D180C">
        <w:rPr>
          <w:rFonts w:ascii="Times New Roman" w:eastAsia="Times New Roman" w:hAnsi="Times New Roman" w:cs="Times New Roman"/>
          <w:szCs w:val="20"/>
          <w:lang w:eastAsia="pl-PL"/>
        </w:rPr>
        <w:t>……………………………</w:t>
      </w:r>
      <w:r w:rsidRPr="000D180C">
        <w:rPr>
          <w:rFonts w:ascii="Times New Roman" w:eastAsia="Times New Roman" w:hAnsi="Times New Roman" w:cs="Times New Roman"/>
          <w:szCs w:val="20"/>
          <w:lang w:eastAsia="pl-PL"/>
        </w:rPr>
        <w:tab/>
      </w:r>
      <w:r w:rsidRPr="000D180C">
        <w:rPr>
          <w:rFonts w:ascii="Times New Roman" w:eastAsia="Times New Roman" w:hAnsi="Times New Roman" w:cs="Times New Roman"/>
          <w:szCs w:val="20"/>
          <w:lang w:eastAsia="pl-PL"/>
        </w:rPr>
        <w:tab/>
      </w:r>
      <w:r w:rsidRPr="000D180C">
        <w:rPr>
          <w:rFonts w:ascii="Times New Roman" w:eastAsia="Times New Roman" w:hAnsi="Times New Roman" w:cs="Times New Roman"/>
          <w:szCs w:val="20"/>
          <w:lang w:eastAsia="pl-PL"/>
        </w:rPr>
        <w:tab/>
      </w:r>
      <w:r w:rsidRPr="000D180C">
        <w:rPr>
          <w:rFonts w:ascii="Times New Roman" w:eastAsia="Times New Roman" w:hAnsi="Times New Roman" w:cs="Times New Roman"/>
          <w:szCs w:val="20"/>
          <w:lang w:eastAsia="pl-PL"/>
        </w:rPr>
        <w:tab/>
      </w:r>
      <w:r w:rsidRPr="000D180C">
        <w:rPr>
          <w:rFonts w:ascii="Times New Roman" w:eastAsia="Times New Roman" w:hAnsi="Times New Roman" w:cs="Times New Roman"/>
          <w:szCs w:val="20"/>
          <w:lang w:eastAsia="pl-PL"/>
        </w:rPr>
        <w:tab/>
      </w:r>
      <w:r w:rsidRPr="000D180C">
        <w:rPr>
          <w:rFonts w:ascii="Times New Roman" w:eastAsia="Times New Roman" w:hAnsi="Times New Roman" w:cs="Times New Roman"/>
          <w:szCs w:val="20"/>
          <w:lang w:eastAsia="pl-PL"/>
        </w:rPr>
        <w:tab/>
        <w:t>…………………………..</w:t>
      </w:r>
    </w:p>
    <w:p w:rsidR="000D180C" w:rsidRPr="000D180C" w:rsidRDefault="000D180C" w:rsidP="000D180C">
      <w:pPr>
        <w:spacing w:after="120" w:line="240" w:lineRule="auto"/>
        <w:rPr>
          <w:rFonts w:ascii="Times New Roman" w:eastAsia="Times New Roman" w:hAnsi="Times New Roman" w:cs="Times New Roman"/>
          <w:sz w:val="18"/>
          <w:szCs w:val="18"/>
          <w:lang w:eastAsia="pl-PL"/>
        </w:rPr>
      </w:pPr>
    </w:p>
    <w:p w:rsidR="000D180C" w:rsidRPr="000D180C" w:rsidRDefault="000D180C" w:rsidP="000D180C">
      <w:pPr>
        <w:spacing w:after="120" w:line="240" w:lineRule="auto"/>
        <w:rPr>
          <w:rFonts w:ascii="Times New Roman" w:eastAsia="Times New Roman" w:hAnsi="Times New Roman" w:cs="Times New Roman"/>
          <w:sz w:val="18"/>
          <w:szCs w:val="18"/>
          <w:lang w:eastAsia="pl-PL"/>
        </w:rPr>
      </w:pPr>
    </w:p>
    <w:p w:rsidR="000D180C" w:rsidRDefault="000D180C"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A7F6A" w:rsidRDefault="000A7F6A" w:rsidP="000D180C">
      <w:pPr>
        <w:spacing w:after="120" w:line="240" w:lineRule="auto"/>
        <w:rPr>
          <w:rFonts w:ascii="Times New Roman" w:eastAsia="Times New Roman" w:hAnsi="Times New Roman" w:cs="Times New Roman"/>
          <w:sz w:val="18"/>
          <w:szCs w:val="18"/>
          <w:lang w:eastAsia="pl-PL"/>
        </w:rPr>
      </w:pPr>
    </w:p>
    <w:p w:rsidR="000D180C" w:rsidRPr="000D180C" w:rsidRDefault="000D180C" w:rsidP="000D180C">
      <w:pPr>
        <w:spacing w:after="120" w:line="240" w:lineRule="auto"/>
        <w:rPr>
          <w:rFonts w:ascii="Times New Roman" w:eastAsia="Times New Roman" w:hAnsi="Times New Roman" w:cs="Times New Roman"/>
          <w:sz w:val="18"/>
          <w:szCs w:val="18"/>
          <w:lang w:eastAsia="pl-PL"/>
        </w:rPr>
      </w:pPr>
    </w:p>
    <w:p w:rsidR="000D180C" w:rsidRPr="000D180C" w:rsidRDefault="000D180C" w:rsidP="000D180C">
      <w:pPr>
        <w:autoSpaceDE w:val="0"/>
        <w:autoSpaceDN w:val="0"/>
        <w:spacing w:after="0" w:line="240" w:lineRule="auto"/>
        <w:jc w:val="right"/>
        <w:outlineLvl w:val="0"/>
        <w:rPr>
          <w:rFonts w:ascii="Times New Roman" w:eastAsia="Calibri" w:hAnsi="Times New Roman" w:cs="Times New Roman"/>
        </w:rPr>
      </w:pPr>
      <w:r w:rsidRPr="000D180C">
        <w:rPr>
          <w:rFonts w:ascii="Times New Roman" w:eastAsia="Calibri" w:hAnsi="Times New Roman" w:cs="Times New Roman"/>
        </w:rPr>
        <w:lastRenderedPageBreak/>
        <w:t>Załącznik nr 3</w:t>
      </w:r>
    </w:p>
    <w:p w:rsidR="000D180C" w:rsidRPr="000D180C" w:rsidRDefault="000D180C" w:rsidP="000D180C">
      <w:pPr>
        <w:autoSpaceDE w:val="0"/>
        <w:autoSpaceDN w:val="0"/>
        <w:spacing w:after="0" w:line="240" w:lineRule="auto"/>
        <w:jc w:val="right"/>
        <w:outlineLvl w:val="0"/>
        <w:rPr>
          <w:rFonts w:ascii="Times New Roman" w:eastAsia="Calibri" w:hAnsi="Times New Roman" w:cs="Times New Roman"/>
        </w:rPr>
      </w:pPr>
      <w:r w:rsidRPr="000D180C">
        <w:rPr>
          <w:rFonts w:ascii="Times New Roman" w:eastAsia="Calibri" w:hAnsi="Times New Roman" w:cs="Times New Roman"/>
        </w:rPr>
        <w:t>do Umowy nr …….……………..</w:t>
      </w:r>
    </w:p>
    <w:p w:rsidR="000D180C" w:rsidRPr="000D180C" w:rsidRDefault="000D180C" w:rsidP="000D180C">
      <w:pPr>
        <w:spacing w:after="0" w:line="240" w:lineRule="auto"/>
        <w:jc w:val="right"/>
        <w:rPr>
          <w:rFonts w:ascii="Times New Roman" w:eastAsia="Calibri" w:hAnsi="Times New Roman" w:cs="Times New Roman"/>
        </w:rPr>
      </w:pPr>
    </w:p>
    <w:p w:rsidR="000A7F6A" w:rsidRDefault="000A7F6A" w:rsidP="000D180C">
      <w:pPr>
        <w:spacing w:after="0" w:line="240" w:lineRule="auto"/>
        <w:ind w:left="-113" w:right="-113"/>
        <w:jc w:val="center"/>
        <w:rPr>
          <w:rFonts w:ascii="Times New Roman" w:eastAsia="Calibri" w:hAnsi="Times New Roman" w:cs="Times New Roman"/>
          <w:b/>
        </w:rPr>
      </w:pPr>
    </w:p>
    <w:p w:rsidR="000D180C" w:rsidRPr="000D180C" w:rsidRDefault="000D180C" w:rsidP="000D180C">
      <w:pPr>
        <w:spacing w:after="0" w:line="240" w:lineRule="auto"/>
        <w:ind w:left="-113" w:right="-113"/>
        <w:jc w:val="center"/>
        <w:rPr>
          <w:rFonts w:ascii="Times New Roman" w:eastAsia="Calibri" w:hAnsi="Times New Roman" w:cs="Times New Roman"/>
          <w:b/>
        </w:rPr>
      </w:pPr>
      <w:r w:rsidRPr="000D180C">
        <w:rPr>
          <w:rFonts w:ascii="Times New Roman" w:eastAsia="Calibri" w:hAnsi="Times New Roman" w:cs="Times New Roman"/>
          <w:b/>
        </w:rPr>
        <w:t>PROTOKÓŁ ODBIORU ILOŚCIOWEGO - JAKOŚCIOWEGO</w:t>
      </w:r>
    </w:p>
    <w:p w:rsidR="000D180C" w:rsidRPr="000D180C" w:rsidRDefault="000D180C" w:rsidP="000D180C">
      <w:pPr>
        <w:spacing w:after="0" w:line="240" w:lineRule="auto"/>
        <w:ind w:left="-113" w:right="-113"/>
        <w:jc w:val="center"/>
        <w:rPr>
          <w:rFonts w:ascii="Times New Roman" w:eastAsia="Calibri" w:hAnsi="Times New Roman" w:cs="Times New Roman"/>
        </w:rPr>
      </w:pPr>
    </w:p>
    <w:p w:rsidR="000D180C" w:rsidRPr="000D180C" w:rsidRDefault="000D180C" w:rsidP="000D180C">
      <w:pPr>
        <w:spacing w:after="0" w:line="240" w:lineRule="auto"/>
        <w:ind w:left="-113" w:right="-113"/>
        <w:rPr>
          <w:rFonts w:ascii="Times New Roman" w:eastAsia="Calibri" w:hAnsi="Times New Roman" w:cs="Times New Roman"/>
        </w:rPr>
      </w:pPr>
      <w:r w:rsidRPr="000D180C">
        <w:rPr>
          <w:rFonts w:ascii="Times New Roman" w:eastAsia="Calibri" w:hAnsi="Times New Roman" w:cs="Times New Roman"/>
        </w:rPr>
        <w:t xml:space="preserve">Miejsce dokonania odbioru: </w:t>
      </w:r>
    </w:p>
    <w:p w:rsidR="000D180C" w:rsidRPr="000D180C" w:rsidRDefault="000D180C" w:rsidP="000D180C">
      <w:pPr>
        <w:spacing w:after="0" w:line="240" w:lineRule="auto"/>
        <w:ind w:left="-113" w:right="-113"/>
        <w:rPr>
          <w:rFonts w:ascii="Times New Roman" w:eastAsia="Calibri" w:hAnsi="Times New Roman" w:cs="Times New Roman"/>
          <w:b/>
          <w:color w:val="000000"/>
          <w:sz w:val="24"/>
          <w:szCs w:val="24"/>
        </w:rPr>
      </w:pPr>
      <w:r w:rsidRPr="000D180C">
        <w:rPr>
          <w:rFonts w:ascii="Times New Roman" w:eastAsia="Calibri" w:hAnsi="Times New Roman" w:cs="Times New Roman"/>
          <w:b/>
          <w:sz w:val="24"/>
          <w:szCs w:val="24"/>
        </w:rPr>
        <w:t xml:space="preserve">Komenda Wojewódzka Policji w Białymstoku, </w:t>
      </w:r>
      <w:r w:rsidRPr="000D180C">
        <w:rPr>
          <w:rFonts w:ascii="Times New Roman" w:eastAsia="Calibri" w:hAnsi="Times New Roman" w:cs="Times New Roman"/>
          <w:b/>
          <w:color w:val="000000"/>
          <w:sz w:val="24"/>
          <w:szCs w:val="24"/>
        </w:rPr>
        <w:t>ul. Sienkiewicza 65, 15-003 Białystok</w:t>
      </w:r>
    </w:p>
    <w:p w:rsidR="000D180C" w:rsidRPr="000D180C" w:rsidRDefault="000D180C" w:rsidP="000D180C">
      <w:pPr>
        <w:spacing w:after="0" w:line="240" w:lineRule="auto"/>
        <w:ind w:left="-113" w:right="-113"/>
        <w:rPr>
          <w:rFonts w:ascii="Times New Roman" w:eastAsia="Calibri" w:hAnsi="Times New Roman" w:cs="Times New Roman"/>
          <w:b/>
          <w:color w:val="000000"/>
          <w:sz w:val="24"/>
          <w:szCs w:val="24"/>
        </w:rPr>
      </w:pPr>
    </w:p>
    <w:p w:rsidR="000D180C" w:rsidRPr="000D180C" w:rsidRDefault="000D180C" w:rsidP="000D180C">
      <w:pPr>
        <w:spacing w:after="0" w:line="240" w:lineRule="auto"/>
        <w:ind w:left="-113" w:right="-113"/>
        <w:rPr>
          <w:rFonts w:ascii="Times New Roman" w:eastAsia="Calibri" w:hAnsi="Times New Roman" w:cs="Times New Roman"/>
          <w:sz w:val="12"/>
          <w:szCs w:val="12"/>
        </w:rPr>
      </w:pPr>
    </w:p>
    <w:p w:rsidR="000D180C" w:rsidRPr="000D180C" w:rsidRDefault="000D180C" w:rsidP="000D180C">
      <w:pPr>
        <w:spacing w:after="0" w:line="240" w:lineRule="auto"/>
        <w:ind w:left="-113" w:right="-113"/>
        <w:rPr>
          <w:rFonts w:ascii="Times New Roman" w:eastAsia="Calibri" w:hAnsi="Times New Roman" w:cs="Times New Roman"/>
        </w:rPr>
      </w:pPr>
      <w:r w:rsidRPr="000D180C">
        <w:rPr>
          <w:rFonts w:ascii="Times New Roman" w:eastAsia="Calibri" w:hAnsi="Times New Roman" w:cs="Times New Roman"/>
        </w:rPr>
        <w:t>Data dokonania odbioru:</w:t>
      </w:r>
    </w:p>
    <w:p w:rsidR="000D180C" w:rsidRPr="000D180C" w:rsidRDefault="000D180C" w:rsidP="000D180C">
      <w:pPr>
        <w:spacing w:after="0" w:line="240" w:lineRule="auto"/>
        <w:ind w:left="-113" w:right="-113"/>
        <w:rPr>
          <w:rFonts w:ascii="Times New Roman" w:eastAsia="Calibri" w:hAnsi="Times New Roman" w:cs="Times New Roman"/>
          <w:sz w:val="6"/>
          <w:szCs w:val="6"/>
        </w:rPr>
      </w:pPr>
    </w:p>
    <w:p w:rsidR="000D180C" w:rsidRPr="000D180C" w:rsidRDefault="000D180C" w:rsidP="000D180C">
      <w:pPr>
        <w:spacing w:after="0" w:line="240" w:lineRule="auto"/>
        <w:ind w:left="-113" w:right="-113"/>
        <w:rPr>
          <w:rFonts w:ascii="Times New Roman" w:eastAsia="Calibri" w:hAnsi="Times New Roman" w:cs="Times New Roman"/>
        </w:rPr>
      </w:pPr>
    </w:p>
    <w:p w:rsidR="000D180C" w:rsidRPr="000D180C" w:rsidRDefault="000D180C" w:rsidP="000D180C">
      <w:pPr>
        <w:spacing w:after="0" w:line="240" w:lineRule="auto"/>
        <w:ind w:left="-113" w:right="-113"/>
        <w:rPr>
          <w:rFonts w:ascii="Times New Roman" w:eastAsia="Calibri" w:hAnsi="Times New Roman" w:cs="Times New Roman"/>
        </w:rPr>
      </w:pPr>
      <w:r w:rsidRPr="000D180C">
        <w:rPr>
          <w:rFonts w:ascii="Times New Roman" w:eastAsia="Calibri" w:hAnsi="Times New Roman" w:cs="Times New Roman"/>
        </w:rPr>
        <w:t>………………………………………………………………………….</w:t>
      </w:r>
    </w:p>
    <w:p w:rsidR="000D180C" w:rsidRPr="000D180C" w:rsidRDefault="000D180C" w:rsidP="000D180C">
      <w:pPr>
        <w:spacing w:after="0" w:line="240" w:lineRule="auto"/>
        <w:ind w:left="-113" w:right="-113"/>
        <w:rPr>
          <w:rFonts w:ascii="Times New Roman" w:eastAsia="Calibri" w:hAnsi="Times New Roman" w:cs="Times New Roman"/>
        </w:rPr>
      </w:pPr>
    </w:p>
    <w:p w:rsidR="000D180C" w:rsidRPr="000D180C" w:rsidRDefault="000D180C" w:rsidP="000D180C">
      <w:pPr>
        <w:spacing w:after="0" w:line="240" w:lineRule="auto"/>
        <w:ind w:left="-113" w:right="-113"/>
        <w:rPr>
          <w:rFonts w:ascii="Times New Roman" w:eastAsia="Calibri" w:hAnsi="Times New Roman" w:cs="Times New Roman"/>
        </w:rPr>
      </w:pPr>
      <w:r w:rsidRPr="000D180C">
        <w:rPr>
          <w:rFonts w:ascii="Times New Roman" w:eastAsia="Calibri" w:hAnsi="Times New Roman" w:cs="Times New Roman"/>
        </w:rPr>
        <w:t>Ze strony Wykonawcy:</w:t>
      </w:r>
    </w:p>
    <w:p w:rsidR="000D180C" w:rsidRPr="000D180C" w:rsidRDefault="000D180C" w:rsidP="000D180C">
      <w:pPr>
        <w:spacing w:after="0" w:line="240" w:lineRule="auto"/>
        <w:ind w:left="-113" w:right="-113"/>
        <w:rPr>
          <w:rFonts w:ascii="Times New Roman" w:eastAsia="Calibri" w:hAnsi="Times New Roman" w:cs="Times New Roman"/>
          <w:b/>
        </w:rPr>
      </w:pPr>
    </w:p>
    <w:p w:rsidR="000D180C" w:rsidRPr="000D180C" w:rsidRDefault="000D180C" w:rsidP="000D180C">
      <w:pPr>
        <w:spacing w:after="0" w:line="240" w:lineRule="auto"/>
        <w:ind w:left="-113" w:right="-113"/>
        <w:rPr>
          <w:rFonts w:ascii="Times New Roman" w:eastAsia="Calibri" w:hAnsi="Times New Roman" w:cs="Times New Roman"/>
        </w:rPr>
      </w:pPr>
      <w:r w:rsidRPr="000D180C">
        <w:rPr>
          <w:rFonts w:ascii="Times New Roman" w:eastAsia="Calibri" w:hAnsi="Times New Roman" w:cs="Times New Roman"/>
        </w:rPr>
        <w:t>………………………………………………………………………….</w:t>
      </w:r>
    </w:p>
    <w:p w:rsidR="000D180C" w:rsidRPr="000D180C" w:rsidRDefault="000D180C" w:rsidP="000D180C">
      <w:pPr>
        <w:spacing w:after="0" w:line="240" w:lineRule="auto"/>
        <w:ind w:left="-113" w:right="-113"/>
        <w:jc w:val="both"/>
        <w:rPr>
          <w:rFonts w:ascii="Times New Roman" w:eastAsia="Calibri" w:hAnsi="Times New Roman" w:cs="Times New Roman"/>
          <w:sz w:val="16"/>
          <w:szCs w:val="16"/>
        </w:rPr>
      </w:pPr>
      <w:r w:rsidRPr="000D180C">
        <w:rPr>
          <w:rFonts w:ascii="Times New Roman" w:eastAsia="Calibri" w:hAnsi="Times New Roman" w:cs="Times New Roman"/>
          <w:sz w:val="16"/>
          <w:szCs w:val="16"/>
        </w:rPr>
        <w:t>(nazwa i adres)</w:t>
      </w:r>
    </w:p>
    <w:p w:rsidR="000D180C" w:rsidRPr="000D180C" w:rsidRDefault="000D180C" w:rsidP="000D180C">
      <w:pPr>
        <w:spacing w:after="0" w:line="240" w:lineRule="auto"/>
        <w:ind w:left="-113" w:right="-113"/>
        <w:rPr>
          <w:rFonts w:ascii="Times New Roman" w:eastAsia="Calibri" w:hAnsi="Times New Roman" w:cs="Times New Roman"/>
        </w:rPr>
      </w:pPr>
    </w:p>
    <w:p w:rsidR="000D180C" w:rsidRPr="000D180C" w:rsidRDefault="000D180C" w:rsidP="000D180C">
      <w:pPr>
        <w:spacing w:after="0" w:line="240" w:lineRule="auto"/>
        <w:ind w:left="-113" w:right="-113"/>
        <w:rPr>
          <w:rFonts w:ascii="Times New Roman" w:eastAsia="Calibri" w:hAnsi="Times New Roman" w:cs="Times New Roman"/>
        </w:rPr>
      </w:pPr>
      <w:r w:rsidRPr="000D180C">
        <w:rPr>
          <w:rFonts w:ascii="Times New Roman" w:eastAsia="Calibri" w:hAnsi="Times New Roman" w:cs="Times New Roman"/>
        </w:rPr>
        <w:t>………………………………………………………………………….</w:t>
      </w:r>
    </w:p>
    <w:p w:rsidR="000D180C" w:rsidRPr="000D180C" w:rsidRDefault="000D180C" w:rsidP="000D180C">
      <w:pPr>
        <w:spacing w:after="0" w:line="240" w:lineRule="auto"/>
        <w:ind w:left="-113" w:right="-113"/>
        <w:rPr>
          <w:rFonts w:ascii="Times New Roman" w:eastAsia="Calibri" w:hAnsi="Times New Roman" w:cs="Times New Roman"/>
          <w:sz w:val="16"/>
          <w:szCs w:val="16"/>
        </w:rPr>
      </w:pPr>
      <w:r w:rsidRPr="000D180C">
        <w:rPr>
          <w:rFonts w:ascii="Times New Roman" w:eastAsia="Calibri" w:hAnsi="Times New Roman" w:cs="Times New Roman"/>
          <w:sz w:val="16"/>
          <w:szCs w:val="16"/>
        </w:rPr>
        <w:t xml:space="preserve"> (imię i nazwisko przedstawiciela Wykonawcy)</w:t>
      </w:r>
    </w:p>
    <w:p w:rsidR="000D180C" w:rsidRPr="000D180C" w:rsidRDefault="000D180C" w:rsidP="000D180C">
      <w:pPr>
        <w:spacing w:after="0" w:line="240" w:lineRule="auto"/>
        <w:ind w:left="-113" w:right="-113"/>
        <w:rPr>
          <w:rFonts w:ascii="Times New Roman" w:eastAsia="Calibri" w:hAnsi="Times New Roman" w:cs="Times New Roman"/>
        </w:rPr>
      </w:pPr>
    </w:p>
    <w:p w:rsidR="000D180C" w:rsidRPr="000D180C" w:rsidRDefault="000D180C" w:rsidP="000D180C">
      <w:pPr>
        <w:spacing w:after="0" w:line="240" w:lineRule="auto"/>
        <w:ind w:left="-113" w:right="-113"/>
        <w:rPr>
          <w:rFonts w:ascii="Times New Roman" w:eastAsia="Calibri" w:hAnsi="Times New Roman" w:cs="Times New Roman"/>
        </w:rPr>
      </w:pPr>
      <w:r w:rsidRPr="000D180C">
        <w:rPr>
          <w:rFonts w:ascii="Times New Roman" w:eastAsia="Calibri" w:hAnsi="Times New Roman" w:cs="Times New Roman"/>
        </w:rPr>
        <w:t>Ze strony Zamawiającego:</w:t>
      </w:r>
    </w:p>
    <w:p w:rsidR="000D180C" w:rsidRPr="000D180C" w:rsidRDefault="000D180C" w:rsidP="000D180C">
      <w:pPr>
        <w:shd w:val="clear" w:color="auto" w:fill="FFFFFF"/>
        <w:spacing w:after="0" w:line="240" w:lineRule="auto"/>
        <w:ind w:left="-113" w:right="-113"/>
        <w:rPr>
          <w:rFonts w:ascii="Times New Roman" w:eastAsia="Calibri" w:hAnsi="Times New Roman" w:cs="Times New Roman"/>
          <w:b/>
          <w:bCs/>
          <w:color w:val="000000"/>
          <w:spacing w:val="2"/>
        </w:rPr>
      </w:pPr>
      <w:r w:rsidRPr="000D180C">
        <w:rPr>
          <w:rFonts w:ascii="Times New Roman" w:eastAsia="Calibri" w:hAnsi="Times New Roman" w:cs="Times New Roman"/>
          <w:b/>
          <w:bCs/>
          <w:color w:val="000000"/>
          <w:spacing w:val="2"/>
        </w:rPr>
        <w:t xml:space="preserve">Wydział Łączności i Informatyki Komendy Wojewódzkiej Policji w Białymstoku, </w:t>
      </w:r>
    </w:p>
    <w:p w:rsidR="000D180C" w:rsidRPr="000D180C" w:rsidRDefault="000D180C" w:rsidP="000D180C">
      <w:pPr>
        <w:shd w:val="clear" w:color="auto" w:fill="FFFFFF"/>
        <w:spacing w:after="0" w:line="240" w:lineRule="auto"/>
        <w:ind w:left="-113" w:right="-113"/>
        <w:rPr>
          <w:rFonts w:ascii="Times New Roman" w:eastAsia="Calibri" w:hAnsi="Times New Roman" w:cs="Times New Roman"/>
          <w:b/>
          <w:bCs/>
          <w:color w:val="000000"/>
          <w:spacing w:val="2"/>
        </w:rPr>
      </w:pPr>
      <w:r w:rsidRPr="000D180C">
        <w:rPr>
          <w:rFonts w:ascii="Times New Roman" w:eastAsia="Calibri" w:hAnsi="Times New Roman" w:cs="Times New Roman"/>
          <w:b/>
          <w:bCs/>
          <w:color w:val="000000"/>
          <w:spacing w:val="2"/>
        </w:rPr>
        <w:t>ul. Sienkiewicza 65, 15-003 Białystok</w:t>
      </w:r>
    </w:p>
    <w:p w:rsidR="000D180C" w:rsidRPr="000D180C" w:rsidRDefault="000D180C" w:rsidP="000D180C">
      <w:pPr>
        <w:spacing w:after="0" w:line="240" w:lineRule="auto"/>
        <w:ind w:left="-113" w:right="-113"/>
        <w:jc w:val="both"/>
        <w:rPr>
          <w:rFonts w:ascii="Times New Roman" w:eastAsia="Calibri" w:hAnsi="Times New Roman" w:cs="Times New Roman"/>
          <w:sz w:val="16"/>
          <w:szCs w:val="16"/>
        </w:rPr>
      </w:pPr>
      <w:r w:rsidRPr="000D180C">
        <w:rPr>
          <w:rFonts w:ascii="Times New Roman" w:eastAsia="Calibri" w:hAnsi="Times New Roman" w:cs="Times New Roman"/>
        </w:rPr>
        <w:t xml:space="preserve">  </w:t>
      </w:r>
      <w:r w:rsidRPr="000D180C">
        <w:rPr>
          <w:rFonts w:ascii="Times New Roman" w:eastAsia="Calibri" w:hAnsi="Times New Roman" w:cs="Times New Roman"/>
          <w:sz w:val="16"/>
          <w:szCs w:val="16"/>
        </w:rPr>
        <w:t>(nazwa i adres)</w:t>
      </w:r>
    </w:p>
    <w:p w:rsidR="000D180C" w:rsidRPr="000D180C" w:rsidRDefault="000D180C" w:rsidP="000D180C">
      <w:pPr>
        <w:spacing w:after="0" w:line="240" w:lineRule="auto"/>
        <w:ind w:left="-113" w:right="-113"/>
        <w:rPr>
          <w:rFonts w:ascii="Times New Roman" w:eastAsia="Calibri" w:hAnsi="Times New Roman" w:cs="Times New Roman"/>
          <w:b/>
        </w:rPr>
      </w:pPr>
    </w:p>
    <w:p w:rsidR="000D180C" w:rsidRPr="000D180C" w:rsidRDefault="000D180C" w:rsidP="000D180C">
      <w:pPr>
        <w:spacing w:after="0" w:line="240" w:lineRule="auto"/>
        <w:ind w:left="-113" w:right="-113"/>
        <w:rPr>
          <w:rFonts w:ascii="Times New Roman" w:eastAsia="Calibri" w:hAnsi="Times New Roman" w:cs="Times New Roman"/>
        </w:rPr>
      </w:pPr>
      <w:r w:rsidRPr="000D180C">
        <w:rPr>
          <w:rFonts w:ascii="Times New Roman" w:eastAsia="Calibri" w:hAnsi="Times New Roman" w:cs="Times New Roman"/>
        </w:rPr>
        <w:t>………………………………………………………………………….</w:t>
      </w:r>
    </w:p>
    <w:p w:rsidR="000D180C" w:rsidRPr="000D180C" w:rsidRDefault="000D180C" w:rsidP="000D180C">
      <w:pPr>
        <w:spacing w:after="0" w:line="240" w:lineRule="auto"/>
        <w:ind w:left="-113" w:right="-113"/>
        <w:rPr>
          <w:rFonts w:ascii="Times New Roman" w:eastAsia="Calibri" w:hAnsi="Times New Roman" w:cs="Times New Roman"/>
          <w:sz w:val="16"/>
          <w:szCs w:val="16"/>
        </w:rPr>
      </w:pPr>
      <w:r w:rsidRPr="000D180C">
        <w:rPr>
          <w:rFonts w:ascii="Times New Roman" w:eastAsia="Calibri" w:hAnsi="Times New Roman" w:cs="Times New Roman"/>
          <w:sz w:val="16"/>
          <w:szCs w:val="16"/>
        </w:rPr>
        <w:t xml:space="preserve"> (imię i nazwisko przedstawiciela Zamawiającego)</w:t>
      </w:r>
    </w:p>
    <w:p w:rsidR="000D180C" w:rsidRPr="000D180C" w:rsidRDefault="000D180C" w:rsidP="000D180C">
      <w:pPr>
        <w:spacing w:after="0" w:line="240" w:lineRule="auto"/>
        <w:ind w:left="-113" w:right="-113"/>
        <w:rPr>
          <w:rFonts w:ascii="Times New Roman" w:eastAsia="Calibri" w:hAnsi="Times New Roman" w:cs="Times New Roman"/>
          <w:sz w:val="16"/>
          <w:szCs w:val="16"/>
        </w:rPr>
      </w:pPr>
    </w:p>
    <w:p w:rsidR="000D180C" w:rsidRPr="000D180C" w:rsidRDefault="000D180C" w:rsidP="000D180C">
      <w:pPr>
        <w:spacing w:after="0" w:line="240" w:lineRule="auto"/>
        <w:ind w:left="-113" w:right="-113"/>
        <w:rPr>
          <w:rFonts w:ascii="Times New Roman" w:eastAsia="Calibri" w:hAnsi="Times New Roman" w:cs="Times New Roman"/>
        </w:rPr>
      </w:pPr>
      <w:r w:rsidRPr="000D180C">
        <w:rPr>
          <w:rFonts w:ascii="Times New Roman" w:eastAsia="Calibri" w:hAnsi="Times New Roman" w:cs="Times New Roman"/>
        </w:rPr>
        <w:t>………………………………………………………………………….</w:t>
      </w:r>
    </w:p>
    <w:p w:rsidR="000D180C" w:rsidRPr="000D180C" w:rsidRDefault="000D180C" w:rsidP="000D180C">
      <w:pPr>
        <w:spacing w:after="0" w:line="240" w:lineRule="auto"/>
        <w:ind w:left="-113" w:right="-113"/>
        <w:rPr>
          <w:rFonts w:ascii="Times New Roman" w:eastAsia="Calibri" w:hAnsi="Times New Roman" w:cs="Times New Roman"/>
          <w:sz w:val="16"/>
          <w:szCs w:val="16"/>
        </w:rPr>
      </w:pPr>
      <w:r w:rsidRPr="000D180C">
        <w:rPr>
          <w:rFonts w:ascii="Times New Roman" w:eastAsia="Calibri" w:hAnsi="Times New Roman" w:cs="Times New Roman"/>
          <w:sz w:val="16"/>
          <w:szCs w:val="16"/>
        </w:rPr>
        <w:t xml:space="preserve"> (imię i nazwisko przedstawiciela Zamawiającego)</w:t>
      </w:r>
    </w:p>
    <w:p w:rsidR="000D180C" w:rsidRPr="000D180C" w:rsidRDefault="000D180C" w:rsidP="000D180C">
      <w:pPr>
        <w:spacing w:after="0" w:line="240" w:lineRule="auto"/>
        <w:ind w:left="-113" w:right="-113"/>
        <w:rPr>
          <w:rFonts w:ascii="Times New Roman" w:eastAsia="Calibri" w:hAnsi="Times New Roman" w:cs="Times New Roman"/>
          <w:sz w:val="16"/>
          <w:szCs w:val="16"/>
        </w:rPr>
      </w:pPr>
    </w:p>
    <w:p w:rsidR="000D180C" w:rsidRPr="000D180C" w:rsidRDefault="000D180C" w:rsidP="000D180C">
      <w:pPr>
        <w:spacing w:after="0" w:line="240" w:lineRule="auto"/>
        <w:ind w:left="-113" w:right="-113"/>
        <w:rPr>
          <w:rFonts w:ascii="Times New Roman" w:eastAsia="Calibri" w:hAnsi="Times New Roman" w:cs="Times New Roman"/>
        </w:rPr>
      </w:pPr>
      <w:r w:rsidRPr="000D180C">
        <w:rPr>
          <w:rFonts w:ascii="Times New Roman" w:eastAsia="Calibri" w:hAnsi="Times New Roman" w:cs="Times New Roman"/>
        </w:rPr>
        <w:t>………………………………………………………………………….</w:t>
      </w:r>
    </w:p>
    <w:p w:rsidR="000D180C" w:rsidRPr="000D180C" w:rsidRDefault="000D180C" w:rsidP="000D180C">
      <w:pPr>
        <w:spacing w:after="0" w:line="240" w:lineRule="auto"/>
        <w:ind w:left="-113" w:right="-113"/>
        <w:rPr>
          <w:rFonts w:ascii="Times New Roman" w:eastAsia="Calibri" w:hAnsi="Times New Roman" w:cs="Times New Roman"/>
          <w:sz w:val="16"/>
          <w:szCs w:val="16"/>
        </w:rPr>
      </w:pPr>
      <w:r w:rsidRPr="000D180C">
        <w:rPr>
          <w:rFonts w:ascii="Times New Roman" w:eastAsia="Calibri" w:hAnsi="Times New Roman" w:cs="Times New Roman"/>
          <w:sz w:val="16"/>
          <w:szCs w:val="16"/>
        </w:rPr>
        <w:t xml:space="preserve"> (imię i nazwisko przedstawiciela Zamawiającego)</w:t>
      </w:r>
    </w:p>
    <w:p w:rsidR="000D180C" w:rsidRPr="000D180C" w:rsidRDefault="000D180C" w:rsidP="000D180C">
      <w:pPr>
        <w:spacing w:after="0" w:line="240" w:lineRule="auto"/>
        <w:ind w:left="-113" w:right="-113"/>
        <w:rPr>
          <w:rFonts w:ascii="Times New Roman" w:eastAsia="Calibri" w:hAnsi="Times New Roman" w:cs="Times New Roman"/>
          <w:sz w:val="16"/>
          <w:szCs w:val="16"/>
        </w:rPr>
      </w:pPr>
    </w:p>
    <w:p w:rsidR="000D180C" w:rsidRPr="000D180C" w:rsidRDefault="000D180C" w:rsidP="000D180C">
      <w:pPr>
        <w:spacing w:after="0" w:line="240" w:lineRule="auto"/>
        <w:ind w:left="-113" w:right="-113"/>
        <w:jc w:val="both"/>
        <w:rPr>
          <w:rFonts w:ascii="Times New Roman" w:eastAsia="Calibri" w:hAnsi="Times New Roman" w:cs="Times New Roman"/>
        </w:rPr>
      </w:pPr>
    </w:p>
    <w:p w:rsidR="000D180C" w:rsidRPr="000D180C" w:rsidRDefault="000D180C" w:rsidP="000D180C">
      <w:pPr>
        <w:spacing w:after="0" w:line="240" w:lineRule="auto"/>
        <w:ind w:left="-113" w:right="-113"/>
        <w:jc w:val="both"/>
        <w:rPr>
          <w:rFonts w:ascii="Times New Roman" w:eastAsia="Calibri" w:hAnsi="Times New Roman" w:cs="Times New Roman"/>
        </w:rPr>
      </w:pPr>
    </w:p>
    <w:p w:rsidR="000D180C" w:rsidRPr="000D180C" w:rsidRDefault="000D180C" w:rsidP="000D180C">
      <w:pPr>
        <w:spacing w:after="0" w:line="240" w:lineRule="auto"/>
        <w:ind w:left="-113" w:right="-113"/>
        <w:jc w:val="both"/>
        <w:rPr>
          <w:rFonts w:ascii="Times New Roman" w:eastAsia="Calibri" w:hAnsi="Times New Roman" w:cs="Times New Roman"/>
        </w:rPr>
      </w:pPr>
      <w:r w:rsidRPr="000D180C">
        <w:rPr>
          <w:rFonts w:ascii="Times New Roman" w:eastAsia="Calibri" w:hAnsi="Times New Roman" w:cs="Times New Roman"/>
        </w:rPr>
        <w:t>Przedmiotem odbioru ilościowego- jakościowego przeprowadzonego w ramach Umowy nr ………………… z dnia ……………… roku.</w:t>
      </w:r>
    </w:p>
    <w:p w:rsidR="000D180C" w:rsidRPr="000D180C" w:rsidRDefault="000D180C" w:rsidP="000D180C">
      <w:pPr>
        <w:spacing w:after="0" w:line="240" w:lineRule="auto"/>
        <w:jc w:val="both"/>
        <w:rPr>
          <w:rFonts w:ascii="Times New Roman" w:eastAsia="Calibri" w:hAnsi="Times New Roman" w:cs="Times New Roman"/>
        </w:rPr>
      </w:pPr>
    </w:p>
    <w:tbl>
      <w:tblPr>
        <w:tblW w:w="9492" w:type="dxa"/>
        <w:jc w:val="center"/>
        <w:tblLayout w:type="fixed"/>
        <w:tblCellMar>
          <w:left w:w="70" w:type="dxa"/>
          <w:right w:w="70" w:type="dxa"/>
        </w:tblCellMar>
        <w:tblLook w:val="04A0" w:firstRow="1" w:lastRow="0" w:firstColumn="1" w:lastColumn="0" w:noHBand="0" w:noVBand="1"/>
      </w:tblPr>
      <w:tblGrid>
        <w:gridCol w:w="441"/>
        <w:gridCol w:w="2106"/>
        <w:gridCol w:w="567"/>
        <w:gridCol w:w="567"/>
        <w:gridCol w:w="1134"/>
        <w:gridCol w:w="1134"/>
        <w:gridCol w:w="1275"/>
        <w:gridCol w:w="1560"/>
        <w:gridCol w:w="708"/>
      </w:tblGrid>
      <w:tr w:rsidR="000D180C" w:rsidRPr="000D180C" w:rsidTr="00B26E65">
        <w:trPr>
          <w:trHeight w:val="1280"/>
          <w:jc w:val="center"/>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80C" w:rsidRPr="000D180C" w:rsidRDefault="000D180C" w:rsidP="000D180C">
            <w:pPr>
              <w:spacing w:after="160" w:line="259" w:lineRule="auto"/>
              <w:jc w:val="center"/>
              <w:rPr>
                <w:rFonts w:ascii="Times New Roman" w:eastAsia="Calibri" w:hAnsi="Times New Roman" w:cs="Times New Roman"/>
                <w:b/>
                <w:color w:val="000000"/>
                <w:sz w:val="18"/>
                <w:szCs w:val="18"/>
              </w:rPr>
            </w:pPr>
            <w:r w:rsidRPr="000D180C">
              <w:rPr>
                <w:rFonts w:ascii="Times New Roman" w:eastAsia="Calibri" w:hAnsi="Times New Roman" w:cs="Times New Roman"/>
                <w:b/>
                <w:color w:val="000000"/>
                <w:sz w:val="18"/>
                <w:szCs w:val="18"/>
              </w:rPr>
              <w:t>Lp.</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80C" w:rsidRPr="000D180C" w:rsidRDefault="000D180C" w:rsidP="000D180C">
            <w:pPr>
              <w:spacing w:after="0" w:line="240" w:lineRule="auto"/>
              <w:jc w:val="center"/>
              <w:rPr>
                <w:rFonts w:ascii="Times New Roman" w:eastAsia="Calibri" w:hAnsi="Times New Roman" w:cs="Times New Roman"/>
                <w:b/>
                <w:color w:val="000000"/>
                <w:sz w:val="18"/>
                <w:szCs w:val="18"/>
              </w:rPr>
            </w:pPr>
            <w:r w:rsidRPr="000D180C">
              <w:rPr>
                <w:rFonts w:ascii="Times New Roman" w:eastAsia="Calibri" w:hAnsi="Times New Roman" w:cs="Times New Roman"/>
                <w:b/>
                <w:color w:val="000000"/>
                <w:spacing w:val="6"/>
                <w:sz w:val="18"/>
                <w:szCs w:val="18"/>
              </w:rPr>
              <w:t>Nazwa przedmiotu</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80C" w:rsidRPr="000D180C" w:rsidRDefault="000D180C" w:rsidP="000D180C">
            <w:pPr>
              <w:spacing w:after="0" w:line="240" w:lineRule="auto"/>
              <w:jc w:val="center"/>
              <w:rPr>
                <w:rFonts w:ascii="Times New Roman" w:eastAsia="Calibri" w:hAnsi="Times New Roman" w:cs="Times New Roman"/>
                <w:b/>
                <w:color w:val="000000"/>
                <w:sz w:val="18"/>
                <w:szCs w:val="18"/>
              </w:rPr>
            </w:pPr>
            <w:r w:rsidRPr="000D180C">
              <w:rPr>
                <w:rFonts w:ascii="Times New Roman" w:eastAsia="Calibri" w:hAnsi="Times New Roman" w:cs="Times New Roman"/>
                <w:b/>
                <w:color w:val="000000"/>
                <w:spacing w:val="4"/>
                <w:sz w:val="18"/>
                <w:szCs w:val="18"/>
              </w:rPr>
              <w:t>J.m.</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80C" w:rsidRPr="000D180C" w:rsidRDefault="000D180C" w:rsidP="000D180C">
            <w:pPr>
              <w:spacing w:after="0" w:line="240" w:lineRule="auto"/>
              <w:jc w:val="center"/>
              <w:rPr>
                <w:rFonts w:ascii="Times New Roman" w:eastAsia="Calibri" w:hAnsi="Times New Roman" w:cs="Times New Roman"/>
                <w:b/>
                <w:color w:val="000000"/>
                <w:sz w:val="18"/>
                <w:szCs w:val="18"/>
              </w:rPr>
            </w:pPr>
            <w:r w:rsidRPr="000D180C">
              <w:rPr>
                <w:rFonts w:ascii="Times New Roman" w:eastAsia="Calibri" w:hAnsi="Times New Roman" w:cs="Times New Roman"/>
                <w:b/>
                <w:color w:val="000000"/>
                <w:sz w:val="18"/>
                <w:szCs w:val="18"/>
              </w:rPr>
              <w:t>Ilość</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180C" w:rsidRPr="000D180C" w:rsidRDefault="000D180C" w:rsidP="000D180C">
            <w:pPr>
              <w:spacing w:after="0" w:line="240" w:lineRule="auto"/>
              <w:jc w:val="center"/>
              <w:rPr>
                <w:rFonts w:ascii="Times New Roman" w:eastAsia="Calibri" w:hAnsi="Times New Roman" w:cs="Times New Roman"/>
                <w:b/>
                <w:color w:val="000000"/>
                <w:sz w:val="18"/>
                <w:szCs w:val="18"/>
              </w:rPr>
            </w:pPr>
            <w:r w:rsidRPr="000D180C">
              <w:rPr>
                <w:rFonts w:ascii="Times New Roman" w:eastAsia="Calibri" w:hAnsi="Times New Roman" w:cs="Times New Roman"/>
                <w:b/>
                <w:color w:val="000000"/>
                <w:spacing w:val="2"/>
                <w:sz w:val="18"/>
                <w:szCs w:val="18"/>
              </w:rPr>
              <w:t>Nr seryjne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180C" w:rsidRPr="000D180C" w:rsidRDefault="000D180C" w:rsidP="000D180C">
            <w:pPr>
              <w:spacing w:after="0" w:line="240" w:lineRule="auto"/>
              <w:jc w:val="center"/>
              <w:rPr>
                <w:rFonts w:ascii="Times New Roman" w:eastAsia="Calibri" w:hAnsi="Times New Roman" w:cs="Times New Roman"/>
                <w:b/>
                <w:color w:val="000000"/>
                <w:sz w:val="18"/>
                <w:szCs w:val="18"/>
              </w:rPr>
            </w:pPr>
            <w:r w:rsidRPr="000D180C">
              <w:rPr>
                <w:rFonts w:ascii="Times New Roman" w:eastAsia="Calibri" w:hAnsi="Times New Roman" w:cs="Times New Roman"/>
                <w:b/>
                <w:color w:val="000000"/>
                <w:spacing w:val="2"/>
                <w:sz w:val="18"/>
                <w:szCs w:val="18"/>
              </w:rPr>
              <w:t>Cena jednostkowa</w:t>
            </w:r>
          </w:p>
          <w:p w:rsidR="000D180C" w:rsidRPr="000D180C" w:rsidRDefault="000D180C" w:rsidP="000D180C">
            <w:pPr>
              <w:spacing w:after="0" w:line="240" w:lineRule="auto"/>
              <w:jc w:val="center"/>
              <w:rPr>
                <w:rFonts w:ascii="Times New Roman" w:eastAsia="Calibri" w:hAnsi="Times New Roman" w:cs="Times New Roman"/>
                <w:b/>
                <w:color w:val="000000"/>
                <w:sz w:val="18"/>
                <w:szCs w:val="18"/>
              </w:rPr>
            </w:pPr>
            <w:r w:rsidRPr="000D180C">
              <w:rPr>
                <w:rFonts w:ascii="Times New Roman" w:eastAsia="Calibri" w:hAnsi="Times New Roman" w:cs="Times New Roman"/>
                <w:b/>
                <w:color w:val="000000"/>
                <w:spacing w:val="2"/>
                <w:sz w:val="18"/>
                <w:szCs w:val="18"/>
              </w:rPr>
              <w:t>(brutto)</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80C" w:rsidRPr="000D180C" w:rsidRDefault="000D180C" w:rsidP="000D180C">
            <w:pPr>
              <w:spacing w:after="0" w:line="240" w:lineRule="auto"/>
              <w:jc w:val="center"/>
              <w:rPr>
                <w:rFonts w:ascii="Times New Roman" w:eastAsia="Calibri" w:hAnsi="Times New Roman" w:cs="Times New Roman"/>
                <w:b/>
                <w:color w:val="000000"/>
                <w:sz w:val="18"/>
                <w:szCs w:val="18"/>
              </w:rPr>
            </w:pPr>
            <w:r w:rsidRPr="000D180C">
              <w:rPr>
                <w:rFonts w:ascii="Times New Roman" w:eastAsia="Calibri" w:hAnsi="Times New Roman" w:cs="Times New Roman"/>
                <w:b/>
                <w:color w:val="000000"/>
                <w:spacing w:val="2"/>
                <w:sz w:val="18"/>
                <w:szCs w:val="18"/>
              </w:rPr>
              <w:t>Wartość łączna</w:t>
            </w:r>
          </w:p>
          <w:p w:rsidR="000D180C" w:rsidRPr="000D180C" w:rsidRDefault="000D180C" w:rsidP="000D180C">
            <w:pPr>
              <w:spacing w:after="0" w:line="240" w:lineRule="auto"/>
              <w:jc w:val="center"/>
              <w:rPr>
                <w:rFonts w:ascii="Times New Roman" w:eastAsia="Calibri" w:hAnsi="Times New Roman" w:cs="Times New Roman"/>
                <w:b/>
                <w:color w:val="000000"/>
                <w:sz w:val="18"/>
                <w:szCs w:val="18"/>
              </w:rPr>
            </w:pPr>
            <w:r w:rsidRPr="000D180C">
              <w:rPr>
                <w:rFonts w:ascii="Times New Roman" w:eastAsia="Calibri" w:hAnsi="Times New Roman" w:cs="Times New Roman"/>
                <w:b/>
                <w:color w:val="000000"/>
                <w:spacing w:val="2"/>
                <w:sz w:val="18"/>
                <w:szCs w:val="18"/>
              </w:rPr>
              <w:t>(brutto)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D180C" w:rsidRPr="000D180C" w:rsidRDefault="000D180C" w:rsidP="000D180C">
            <w:pPr>
              <w:spacing w:after="0" w:line="240" w:lineRule="auto"/>
              <w:jc w:val="center"/>
              <w:rPr>
                <w:rFonts w:ascii="Times New Roman" w:eastAsia="Calibri" w:hAnsi="Times New Roman" w:cs="Times New Roman"/>
                <w:b/>
                <w:color w:val="000000"/>
                <w:spacing w:val="2"/>
                <w:sz w:val="18"/>
                <w:szCs w:val="18"/>
              </w:rPr>
            </w:pPr>
            <w:r w:rsidRPr="000D180C">
              <w:rPr>
                <w:rFonts w:ascii="Times New Roman" w:eastAsia="Calibri" w:hAnsi="Times New Roman" w:cs="Times New Roman"/>
                <w:b/>
                <w:color w:val="000000"/>
                <w:spacing w:val="2"/>
                <w:sz w:val="18"/>
                <w:szCs w:val="18"/>
              </w:rPr>
              <w:t>Dokumentacja techniczna*/ instrukcja obsługi*/ świadectwo jakości</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D180C" w:rsidRPr="000D180C" w:rsidRDefault="000D180C" w:rsidP="000D180C">
            <w:pPr>
              <w:spacing w:after="0" w:line="240" w:lineRule="auto"/>
              <w:jc w:val="center"/>
              <w:rPr>
                <w:rFonts w:ascii="Times New Roman" w:eastAsia="Calibri" w:hAnsi="Times New Roman" w:cs="Times New Roman"/>
                <w:b/>
                <w:color w:val="000000"/>
                <w:spacing w:val="2"/>
                <w:sz w:val="18"/>
                <w:szCs w:val="18"/>
              </w:rPr>
            </w:pPr>
            <w:r w:rsidRPr="000D180C">
              <w:rPr>
                <w:rFonts w:ascii="Times New Roman" w:eastAsia="Calibri" w:hAnsi="Times New Roman" w:cs="Times New Roman"/>
                <w:b/>
                <w:color w:val="000000"/>
                <w:spacing w:val="2"/>
                <w:sz w:val="18"/>
                <w:szCs w:val="18"/>
              </w:rPr>
              <w:t>Uwagi</w:t>
            </w:r>
          </w:p>
        </w:tc>
      </w:tr>
      <w:tr w:rsidR="000D180C" w:rsidRPr="000D180C" w:rsidTr="00B26E65">
        <w:trPr>
          <w:trHeight w:val="528"/>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180C" w:rsidRPr="000D180C" w:rsidRDefault="000D180C" w:rsidP="000D180C">
            <w:pPr>
              <w:spacing w:after="0" w:line="259" w:lineRule="auto"/>
              <w:jc w:val="center"/>
              <w:rPr>
                <w:rFonts w:ascii="Times New Roman" w:eastAsia="Calibri" w:hAnsi="Times New Roman" w:cs="Times New Roman"/>
                <w:color w:val="000000"/>
                <w:sz w:val="20"/>
                <w:szCs w:val="20"/>
              </w:rPr>
            </w:pPr>
            <w:r w:rsidRPr="000D180C">
              <w:rPr>
                <w:rFonts w:ascii="Times New Roman" w:eastAsia="Calibri" w:hAnsi="Times New Roman" w:cs="Times New Roman"/>
                <w:color w:val="000000"/>
                <w:sz w:val="20"/>
                <w:szCs w:val="20"/>
              </w:rPr>
              <w:t>1</w:t>
            </w:r>
          </w:p>
        </w:tc>
        <w:tc>
          <w:tcPr>
            <w:tcW w:w="2106" w:type="dxa"/>
            <w:tcBorders>
              <w:top w:val="single" w:sz="4" w:space="0" w:color="auto"/>
              <w:left w:val="nil"/>
              <w:bottom w:val="single" w:sz="4" w:space="0" w:color="auto"/>
              <w:right w:val="single" w:sz="4" w:space="0" w:color="auto"/>
            </w:tcBorders>
            <w:shd w:val="clear" w:color="auto" w:fill="auto"/>
            <w:vAlign w:val="center"/>
          </w:tcPr>
          <w:p w:rsidR="000D180C" w:rsidRPr="000D180C" w:rsidRDefault="000D180C" w:rsidP="000D180C">
            <w:pPr>
              <w:spacing w:after="0" w:line="240" w:lineRule="auto"/>
              <w:rPr>
                <w:rFonts w:ascii="Times New Roman" w:eastAsia="Calibri" w:hAnsi="Times New Roman" w:cs="Times New Roman"/>
                <w:b/>
                <w:bCs/>
                <w:color w:val="000000"/>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D180C" w:rsidRPr="000D180C" w:rsidRDefault="000D180C" w:rsidP="000D180C">
            <w:pPr>
              <w:spacing w:after="0" w:line="240" w:lineRule="auto"/>
              <w:rPr>
                <w:rFonts w:ascii="Times New Roman" w:eastAsia="Calibri"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D180C" w:rsidRPr="000D180C" w:rsidRDefault="000D180C" w:rsidP="000D180C">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0D180C" w:rsidRPr="000D180C" w:rsidRDefault="000D180C" w:rsidP="000D180C">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180C" w:rsidRPr="000D180C" w:rsidRDefault="000D180C" w:rsidP="000D180C">
            <w:pPr>
              <w:spacing w:after="0" w:line="240" w:lineRule="auto"/>
              <w:jc w:val="right"/>
              <w:rPr>
                <w:rFonts w:ascii="Times New Roman" w:eastAsia="Calibri"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D180C" w:rsidRPr="000D180C" w:rsidRDefault="000D180C" w:rsidP="000D180C">
            <w:pPr>
              <w:spacing w:after="0" w:line="240" w:lineRule="auto"/>
              <w:jc w:val="right"/>
              <w:rPr>
                <w:rFonts w:ascii="Times New Roman" w:eastAsia="Calibri" w:hAnsi="Times New Roman" w:cs="Times New Roman"/>
                <w:color w:val="000000"/>
                <w:sz w:val="20"/>
                <w:szCs w:val="20"/>
              </w:rPr>
            </w:pPr>
          </w:p>
        </w:tc>
        <w:tc>
          <w:tcPr>
            <w:tcW w:w="1560" w:type="dxa"/>
            <w:tcBorders>
              <w:top w:val="single" w:sz="4" w:space="0" w:color="auto"/>
              <w:left w:val="nil"/>
              <w:bottom w:val="single" w:sz="4" w:space="0" w:color="auto"/>
              <w:right w:val="single" w:sz="4" w:space="0" w:color="auto"/>
            </w:tcBorders>
            <w:vAlign w:val="center"/>
          </w:tcPr>
          <w:p w:rsidR="000D180C" w:rsidRPr="000D180C" w:rsidRDefault="000D180C" w:rsidP="000D180C">
            <w:pPr>
              <w:spacing w:after="0" w:line="240" w:lineRule="auto"/>
              <w:jc w:val="center"/>
              <w:rPr>
                <w:rFonts w:ascii="Times New Roman" w:eastAsia="Calibri"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D180C" w:rsidRPr="000D180C" w:rsidRDefault="000D180C" w:rsidP="000D180C">
            <w:pPr>
              <w:spacing w:after="0" w:line="259" w:lineRule="auto"/>
              <w:jc w:val="center"/>
              <w:rPr>
                <w:rFonts w:ascii="Times New Roman" w:eastAsia="Calibri" w:hAnsi="Times New Roman" w:cs="Times New Roman"/>
                <w:color w:val="000000"/>
                <w:sz w:val="20"/>
                <w:szCs w:val="20"/>
              </w:rPr>
            </w:pPr>
          </w:p>
        </w:tc>
      </w:tr>
      <w:tr w:rsidR="000D180C" w:rsidRPr="000D180C" w:rsidTr="00B26E65">
        <w:trPr>
          <w:trHeight w:val="528"/>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D180C" w:rsidRPr="000D180C" w:rsidRDefault="000D180C" w:rsidP="000D180C">
            <w:pPr>
              <w:spacing w:after="0" w:line="259" w:lineRule="auto"/>
              <w:jc w:val="center"/>
              <w:rPr>
                <w:rFonts w:ascii="Times New Roman" w:eastAsia="Calibri" w:hAnsi="Times New Roman" w:cs="Times New Roman"/>
                <w:color w:val="000000"/>
                <w:sz w:val="20"/>
                <w:szCs w:val="20"/>
              </w:rPr>
            </w:pPr>
            <w:r w:rsidRPr="000D180C">
              <w:rPr>
                <w:rFonts w:ascii="Times New Roman" w:eastAsia="Calibri" w:hAnsi="Times New Roman" w:cs="Times New Roman"/>
                <w:color w:val="000000"/>
                <w:sz w:val="20"/>
                <w:szCs w:val="20"/>
              </w:rPr>
              <w:t>2</w:t>
            </w:r>
          </w:p>
        </w:tc>
        <w:tc>
          <w:tcPr>
            <w:tcW w:w="2106" w:type="dxa"/>
            <w:tcBorders>
              <w:top w:val="single" w:sz="4" w:space="0" w:color="auto"/>
              <w:left w:val="nil"/>
              <w:bottom w:val="single" w:sz="4" w:space="0" w:color="auto"/>
              <w:right w:val="single" w:sz="4" w:space="0" w:color="auto"/>
            </w:tcBorders>
            <w:shd w:val="clear" w:color="auto" w:fill="auto"/>
            <w:vAlign w:val="center"/>
          </w:tcPr>
          <w:p w:rsidR="000D180C" w:rsidRPr="000D180C" w:rsidRDefault="000D180C" w:rsidP="000D180C">
            <w:pPr>
              <w:spacing w:after="0" w:line="240" w:lineRule="auto"/>
              <w:rPr>
                <w:rFonts w:ascii="Times New Roman" w:eastAsia="Calibri" w:hAnsi="Times New Roman" w:cs="Times New Roman"/>
                <w:b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D180C" w:rsidRPr="000D180C" w:rsidRDefault="000D180C" w:rsidP="000D180C">
            <w:pPr>
              <w:spacing w:after="0" w:line="240" w:lineRule="auto"/>
              <w:rPr>
                <w:rFonts w:ascii="Times New Roman" w:eastAsia="Calibri"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D180C" w:rsidRPr="000D180C" w:rsidRDefault="000D180C" w:rsidP="000D180C">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0D180C" w:rsidRPr="000D180C" w:rsidRDefault="000D180C" w:rsidP="000D180C">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180C" w:rsidRPr="000D180C" w:rsidRDefault="000D180C" w:rsidP="000D180C">
            <w:pPr>
              <w:spacing w:after="0" w:line="240" w:lineRule="auto"/>
              <w:jc w:val="right"/>
              <w:rPr>
                <w:rFonts w:ascii="Times New Roman" w:eastAsia="Calibri"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D180C" w:rsidRPr="000D180C" w:rsidRDefault="000D180C" w:rsidP="000D180C">
            <w:pPr>
              <w:spacing w:after="0" w:line="240" w:lineRule="auto"/>
              <w:jc w:val="right"/>
              <w:rPr>
                <w:rFonts w:ascii="Times New Roman" w:eastAsia="Calibri" w:hAnsi="Times New Roman" w:cs="Times New Roman"/>
                <w:color w:val="000000"/>
                <w:sz w:val="20"/>
                <w:szCs w:val="20"/>
              </w:rPr>
            </w:pPr>
          </w:p>
        </w:tc>
        <w:tc>
          <w:tcPr>
            <w:tcW w:w="1560" w:type="dxa"/>
            <w:tcBorders>
              <w:top w:val="single" w:sz="4" w:space="0" w:color="auto"/>
              <w:left w:val="nil"/>
              <w:bottom w:val="single" w:sz="4" w:space="0" w:color="auto"/>
              <w:right w:val="single" w:sz="4" w:space="0" w:color="auto"/>
            </w:tcBorders>
            <w:vAlign w:val="center"/>
          </w:tcPr>
          <w:p w:rsidR="000D180C" w:rsidRPr="000D180C" w:rsidRDefault="000D180C" w:rsidP="000D180C">
            <w:pPr>
              <w:spacing w:after="0" w:line="240" w:lineRule="auto"/>
              <w:jc w:val="center"/>
              <w:rPr>
                <w:rFonts w:ascii="Times New Roman" w:eastAsia="Calibri"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D180C" w:rsidRPr="000D180C" w:rsidRDefault="000D180C" w:rsidP="000D180C">
            <w:pPr>
              <w:spacing w:after="0" w:line="259" w:lineRule="auto"/>
              <w:jc w:val="center"/>
              <w:rPr>
                <w:rFonts w:ascii="Times New Roman" w:eastAsia="Calibri" w:hAnsi="Times New Roman" w:cs="Times New Roman"/>
                <w:color w:val="000000"/>
                <w:sz w:val="20"/>
                <w:szCs w:val="20"/>
              </w:rPr>
            </w:pPr>
          </w:p>
        </w:tc>
      </w:tr>
      <w:tr w:rsidR="000D180C" w:rsidRPr="000D180C" w:rsidTr="00B26E65">
        <w:trPr>
          <w:trHeight w:val="528"/>
          <w:jc w:val="center"/>
        </w:trPr>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D180C" w:rsidRPr="000D180C" w:rsidRDefault="000D180C" w:rsidP="000D180C">
            <w:pPr>
              <w:spacing w:after="0" w:line="240" w:lineRule="auto"/>
              <w:jc w:val="right"/>
              <w:rPr>
                <w:rFonts w:ascii="Times New Roman" w:eastAsia="Calibri" w:hAnsi="Times New Roman" w:cs="Times New Roman"/>
                <w:b/>
                <w:sz w:val="20"/>
                <w:szCs w:val="20"/>
                <w:lang w:val="en-US"/>
              </w:rPr>
            </w:pPr>
            <w:proofErr w:type="spellStart"/>
            <w:r w:rsidRPr="000D180C">
              <w:rPr>
                <w:rFonts w:ascii="Times New Roman" w:eastAsia="Calibri" w:hAnsi="Times New Roman" w:cs="Times New Roman"/>
                <w:b/>
                <w:sz w:val="20"/>
                <w:szCs w:val="20"/>
                <w:lang w:val="en-US"/>
              </w:rPr>
              <w:t>RAZEM</w:t>
            </w:r>
            <w:proofErr w:type="spellEnd"/>
            <w:r w:rsidRPr="000D180C">
              <w:rPr>
                <w:rFonts w:ascii="Times New Roman" w:eastAsia="Calibri" w:hAnsi="Times New Roman" w:cs="Times New Roman"/>
                <w:b/>
                <w:sz w:val="20"/>
                <w:szCs w:val="20"/>
                <w:lang w:val="en-US"/>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0D180C" w:rsidRPr="000D180C" w:rsidRDefault="000D180C" w:rsidP="000D180C">
            <w:pPr>
              <w:spacing w:after="0" w:line="240" w:lineRule="auto"/>
              <w:jc w:val="right"/>
              <w:rPr>
                <w:rFonts w:ascii="Times New Roman" w:eastAsia="Calibri" w:hAnsi="Times New Roman" w:cs="Times New Roman"/>
                <w:b/>
                <w:color w:val="000000"/>
                <w:sz w:val="20"/>
                <w:szCs w:val="20"/>
              </w:rPr>
            </w:pPr>
          </w:p>
        </w:tc>
        <w:tc>
          <w:tcPr>
            <w:tcW w:w="2268" w:type="dxa"/>
            <w:gridSpan w:val="2"/>
            <w:tcBorders>
              <w:top w:val="single" w:sz="4" w:space="0" w:color="auto"/>
              <w:left w:val="single" w:sz="4" w:space="0" w:color="auto"/>
            </w:tcBorders>
            <w:vAlign w:val="center"/>
          </w:tcPr>
          <w:p w:rsidR="000D180C" w:rsidRPr="000D180C" w:rsidRDefault="000D180C" w:rsidP="000D180C">
            <w:pPr>
              <w:spacing w:after="0" w:line="259" w:lineRule="auto"/>
              <w:jc w:val="center"/>
              <w:rPr>
                <w:rFonts w:ascii="Times New Roman" w:eastAsia="Calibri" w:hAnsi="Times New Roman" w:cs="Times New Roman"/>
                <w:color w:val="000000"/>
                <w:sz w:val="20"/>
                <w:szCs w:val="20"/>
              </w:rPr>
            </w:pPr>
          </w:p>
        </w:tc>
      </w:tr>
    </w:tbl>
    <w:p w:rsidR="000D180C" w:rsidRPr="000D180C" w:rsidRDefault="000D180C" w:rsidP="000D180C">
      <w:pPr>
        <w:spacing w:after="0" w:line="240" w:lineRule="auto"/>
        <w:jc w:val="both"/>
        <w:rPr>
          <w:rFonts w:ascii="Times New Roman" w:eastAsia="Calibri" w:hAnsi="Times New Roman" w:cs="Times New Roman"/>
        </w:rPr>
      </w:pPr>
    </w:p>
    <w:p w:rsidR="000D180C" w:rsidRDefault="000D180C" w:rsidP="000D180C">
      <w:pPr>
        <w:spacing w:after="0" w:line="240" w:lineRule="auto"/>
        <w:ind w:left="425" w:hanging="425"/>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Potwierdzam kompletność dostawy/usługi:</w:t>
      </w:r>
    </w:p>
    <w:p w:rsidR="000A7F6A" w:rsidRPr="000D180C" w:rsidRDefault="000A7F6A" w:rsidP="000D180C">
      <w:pPr>
        <w:spacing w:after="0" w:line="240" w:lineRule="auto"/>
        <w:ind w:left="425" w:hanging="425"/>
        <w:jc w:val="both"/>
        <w:rPr>
          <w:rFonts w:ascii="Times New Roman" w:eastAsia="Times New Roman" w:hAnsi="Times New Roman" w:cs="Times New Roman"/>
          <w:sz w:val="20"/>
          <w:szCs w:val="20"/>
          <w:lang w:eastAsia="pl-PL"/>
        </w:rPr>
      </w:pPr>
    </w:p>
    <w:p w:rsidR="000D180C" w:rsidRPr="000D180C" w:rsidRDefault="000D180C" w:rsidP="00F3109B">
      <w:pPr>
        <w:numPr>
          <w:ilvl w:val="0"/>
          <w:numId w:val="135"/>
        </w:numPr>
        <w:spacing w:after="160" w:line="259" w:lineRule="auto"/>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Tak*</w:t>
      </w:r>
    </w:p>
    <w:p w:rsidR="000D180C" w:rsidRPr="000D180C" w:rsidRDefault="000D180C" w:rsidP="00F3109B">
      <w:pPr>
        <w:numPr>
          <w:ilvl w:val="0"/>
          <w:numId w:val="135"/>
        </w:numPr>
        <w:spacing w:after="160" w:line="259" w:lineRule="auto"/>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Nie* - zastrzeżenia ……………………………………………….…………………………….……</w:t>
      </w:r>
    </w:p>
    <w:p w:rsidR="000D180C" w:rsidRPr="000D180C" w:rsidRDefault="000D180C" w:rsidP="000D180C">
      <w:pPr>
        <w:spacing w:after="0" w:line="240" w:lineRule="auto"/>
        <w:ind w:left="720"/>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w:t>
      </w:r>
    </w:p>
    <w:p w:rsidR="000D180C" w:rsidRPr="000D180C" w:rsidRDefault="000D180C" w:rsidP="000D180C">
      <w:pPr>
        <w:spacing w:after="0" w:line="240" w:lineRule="auto"/>
        <w:ind w:left="425" w:hanging="425"/>
        <w:jc w:val="both"/>
        <w:rPr>
          <w:rFonts w:ascii="Times New Roman" w:eastAsia="Times New Roman" w:hAnsi="Times New Roman" w:cs="Times New Roman"/>
          <w:sz w:val="20"/>
          <w:szCs w:val="20"/>
          <w:lang w:eastAsia="pl-PL"/>
        </w:rPr>
      </w:pPr>
    </w:p>
    <w:p w:rsidR="000A7F6A" w:rsidRDefault="000A7F6A" w:rsidP="000D180C">
      <w:pPr>
        <w:spacing w:after="0" w:line="240" w:lineRule="auto"/>
        <w:ind w:left="425" w:hanging="425"/>
        <w:jc w:val="both"/>
        <w:rPr>
          <w:rFonts w:ascii="Times New Roman" w:eastAsia="Times New Roman" w:hAnsi="Times New Roman" w:cs="Times New Roman"/>
          <w:sz w:val="20"/>
          <w:szCs w:val="20"/>
          <w:lang w:eastAsia="pl-PL"/>
        </w:rPr>
      </w:pPr>
    </w:p>
    <w:p w:rsidR="000D180C" w:rsidRDefault="000D180C" w:rsidP="000D180C">
      <w:pPr>
        <w:spacing w:after="0" w:line="240" w:lineRule="auto"/>
        <w:ind w:left="425" w:hanging="425"/>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lastRenderedPageBreak/>
        <w:t>Potwierdzenie zgodności jakości przyjmowanej dostawy usługi z parametrami/ funkcjonalnością zaoferowaną w ofercie:</w:t>
      </w:r>
    </w:p>
    <w:p w:rsidR="000A7F6A" w:rsidRPr="000D180C" w:rsidRDefault="000A7F6A" w:rsidP="000D180C">
      <w:pPr>
        <w:spacing w:after="0" w:line="240" w:lineRule="auto"/>
        <w:ind w:left="425" w:hanging="425"/>
        <w:jc w:val="both"/>
        <w:rPr>
          <w:rFonts w:ascii="Times New Roman" w:eastAsia="Times New Roman" w:hAnsi="Times New Roman" w:cs="Times New Roman"/>
          <w:sz w:val="20"/>
          <w:szCs w:val="20"/>
          <w:lang w:eastAsia="pl-PL"/>
        </w:rPr>
      </w:pPr>
    </w:p>
    <w:p w:rsidR="000D180C" w:rsidRPr="000D180C" w:rsidRDefault="000D180C" w:rsidP="00F3109B">
      <w:pPr>
        <w:numPr>
          <w:ilvl w:val="0"/>
          <w:numId w:val="136"/>
        </w:numPr>
        <w:spacing w:after="160" w:line="259" w:lineRule="auto"/>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Zgodne*</w:t>
      </w:r>
    </w:p>
    <w:p w:rsidR="000D180C" w:rsidRPr="000D180C" w:rsidRDefault="000D180C" w:rsidP="00F3109B">
      <w:pPr>
        <w:numPr>
          <w:ilvl w:val="0"/>
          <w:numId w:val="136"/>
        </w:numPr>
        <w:spacing w:after="160" w:line="259" w:lineRule="auto"/>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Niezgodne* - zastrzeżenia ……………………………………………………………………….……</w:t>
      </w:r>
    </w:p>
    <w:p w:rsidR="000D180C" w:rsidRPr="000D180C" w:rsidRDefault="000D180C" w:rsidP="000D180C">
      <w:pPr>
        <w:spacing w:after="0" w:line="240" w:lineRule="auto"/>
        <w:ind w:left="720"/>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w:t>
      </w:r>
    </w:p>
    <w:p w:rsidR="000D180C" w:rsidRPr="000D180C" w:rsidRDefault="000D180C" w:rsidP="000D180C">
      <w:pPr>
        <w:spacing w:after="0" w:line="240" w:lineRule="auto"/>
        <w:ind w:left="425" w:hanging="425"/>
        <w:jc w:val="both"/>
        <w:rPr>
          <w:rFonts w:ascii="Times New Roman" w:eastAsia="Times New Roman" w:hAnsi="Times New Roman" w:cs="Times New Roman"/>
          <w:sz w:val="20"/>
          <w:szCs w:val="20"/>
          <w:lang w:eastAsia="pl-PL"/>
        </w:rPr>
      </w:pPr>
    </w:p>
    <w:p w:rsidR="000D180C" w:rsidRPr="000D180C" w:rsidRDefault="000D180C" w:rsidP="000D180C">
      <w:pPr>
        <w:spacing w:after="0" w:line="240" w:lineRule="auto"/>
        <w:ind w:left="425" w:hanging="425"/>
        <w:jc w:val="both"/>
        <w:rPr>
          <w:rFonts w:ascii="Times New Roman" w:eastAsia="Times New Roman" w:hAnsi="Times New Roman" w:cs="Times New Roman"/>
          <w:sz w:val="20"/>
          <w:szCs w:val="20"/>
          <w:lang w:eastAsia="pl-PL"/>
        </w:rPr>
      </w:pPr>
    </w:p>
    <w:p w:rsidR="000D180C" w:rsidRDefault="000D180C" w:rsidP="000D180C">
      <w:pPr>
        <w:spacing w:after="0" w:line="240" w:lineRule="auto"/>
        <w:ind w:left="425" w:hanging="425"/>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Świadczenia dodatkowe (jeśli były przewidziane w umowie):</w:t>
      </w:r>
    </w:p>
    <w:p w:rsidR="000A7F6A" w:rsidRPr="000D180C" w:rsidRDefault="000A7F6A" w:rsidP="000D180C">
      <w:pPr>
        <w:spacing w:after="0" w:line="240" w:lineRule="auto"/>
        <w:ind w:left="425" w:hanging="425"/>
        <w:jc w:val="both"/>
        <w:rPr>
          <w:rFonts w:ascii="Times New Roman" w:eastAsia="Times New Roman" w:hAnsi="Times New Roman" w:cs="Times New Roman"/>
          <w:sz w:val="20"/>
          <w:szCs w:val="20"/>
          <w:lang w:eastAsia="pl-PL"/>
        </w:rPr>
      </w:pPr>
    </w:p>
    <w:p w:rsidR="000D180C" w:rsidRPr="000D180C" w:rsidRDefault="000D180C" w:rsidP="00F3109B">
      <w:pPr>
        <w:numPr>
          <w:ilvl w:val="0"/>
          <w:numId w:val="137"/>
        </w:numPr>
        <w:spacing w:after="160" w:line="259" w:lineRule="auto"/>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Wykonane zgodnie z umową*</w:t>
      </w:r>
    </w:p>
    <w:p w:rsidR="000D180C" w:rsidRPr="000D180C" w:rsidRDefault="000D180C" w:rsidP="00F3109B">
      <w:pPr>
        <w:numPr>
          <w:ilvl w:val="0"/>
          <w:numId w:val="137"/>
        </w:numPr>
        <w:spacing w:after="160" w:line="259" w:lineRule="auto"/>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Nie wykonane zgodnie z umową* - zastrzeżenia …………………………………………..…………</w:t>
      </w:r>
    </w:p>
    <w:p w:rsidR="000D180C" w:rsidRPr="000D180C" w:rsidRDefault="000D180C" w:rsidP="000D180C">
      <w:pPr>
        <w:spacing w:after="0" w:line="240" w:lineRule="auto"/>
        <w:ind w:left="720"/>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w:t>
      </w:r>
    </w:p>
    <w:p w:rsidR="000D180C" w:rsidRPr="000D180C" w:rsidRDefault="000D180C" w:rsidP="000D180C">
      <w:pPr>
        <w:spacing w:after="0" w:line="240" w:lineRule="auto"/>
        <w:ind w:left="360" w:hanging="425"/>
        <w:jc w:val="both"/>
        <w:rPr>
          <w:rFonts w:ascii="Times New Roman" w:eastAsia="Times New Roman" w:hAnsi="Times New Roman" w:cs="Times New Roman"/>
          <w:sz w:val="20"/>
          <w:szCs w:val="20"/>
          <w:lang w:eastAsia="pl-PL"/>
        </w:rPr>
      </w:pPr>
    </w:p>
    <w:p w:rsidR="000D180C" w:rsidRDefault="000D180C" w:rsidP="000D180C">
      <w:pPr>
        <w:spacing w:after="0" w:line="240" w:lineRule="auto"/>
        <w:ind w:left="425" w:hanging="425"/>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Końcowy wynik odbioru:</w:t>
      </w:r>
    </w:p>
    <w:p w:rsidR="000A7F6A" w:rsidRPr="000D180C" w:rsidRDefault="000A7F6A" w:rsidP="000D180C">
      <w:pPr>
        <w:spacing w:after="0" w:line="240" w:lineRule="auto"/>
        <w:ind w:left="425" w:hanging="425"/>
        <w:jc w:val="both"/>
        <w:rPr>
          <w:rFonts w:ascii="Times New Roman" w:eastAsia="Times New Roman" w:hAnsi="Times New Roman" w:cs="Times New Roman"/>
          <w:sz w:val="20"/>
          <w:szCs w:val="20"/>
          <w:lang w:eastAsia="pl-PL"/>
        </w:rPr>
      </w:pPr>
    </w:p>
    <w:p w:rsidR="000D180C" w:rsidRPr="000D180C" w:rsidRDefault="000D180C" w:rsidP="00F3109B">
      <w:pPr>
        <w:numPr>
          <w:ilvl w:val="0"/>
          <w:numId w:val="138"/>
        </w:numPr>
        <w:spacing w:after="160" w:line="259" w:lineRule="auto"/>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Pozytywny*</w:t>
      </w:r>
    </w:p>
    <w:p w:rsidR="000D180C" w:rsidRPr="000D180C" w:rsidRDefault="000D180C" w:rsidP="00F3109B">
      <w:pPr>
        <w:numPr>
          <w:ilvl w:val="0"/>
          <w:numId w:val="138"/>
        </w:numPr>
        <w:spacing w:after="160" w:line="259" w:lineRule="auto"/>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Negatywny* - zastrzeżenia ……………………………………………………………………….…..</w:t>
      </w:r>
    </w:p>
    <w:p w:rsidR="000D180C" w:rsidRPr="000D180C" w:rsidRDefault="000D180C" w:rsidP="000D180C">
      <w:pPr>
        <w:spacing w:after="0" w:line="240" w:lineRule="auto"/>
        <w:ind w:left="720"/>
        <w:jc w:val="both"/>
        <w:rPr>
          <w:rFonts w:ascii="Times New Roman" w:eastAsia="Times New Roman" w:hAnsi="Times New Roman" w:cs="Times New Roman"/>
          <w:sz w:val="20"/>
          <w:szCs w:val="20"/>
          <w:lang w:eastAsia="pl-PL"/>
        </w:rPr>
      </w:pPr>
      <w:r w:rsidRPr="000D180C">
        <w:rPr>
          <w:rFonts w:ascii="Times New Roman" w:eastAsia="Times New Roman" w:hAnsi="Times New Roman" w:cs="Times New Roman"/>
          <w:sz w:val="20"/>
          <w:szCs w:val="20"/>
          <w:lang w:eastAsia="pl-PL"/>
        </w:rPr>
        <w:t>…………………………………………………………………………………………………………</w:t>
      </w:r>
    </w:p>
    <w:p w:rsidR="000D180C" w:rsidRPr="000D180C" w:rsidRDefault="000D180C" w:rsidP="000D180C">
      <w:pPr>
        <w:spacing w:after="0" w:line="240" w:lineRule="auto"/>
        <w:jc w:val="both"/>
        <w:rPr>
          <w:rFonts w:ascii="Times New Roman" w:eastAsia="Calibri" w:hAnsi="Times New Roman" w:cs="Times New Roman"/>
        </w:rPr>
      </w:pPr>
    </w:p>
    <w:p w:rsidR="000D180C" w:rsidRPr="000D180C" w:rsidRDefault="000D180C" w:rsidP="000D180C">
      <w:pPr>
        <w:spacing w:after="0" w:line="240" w:lineRule="auto"/>
        <w:ind w:left="-113" w:right="-113"/>
        <w:jc w:val="both"/>
        <w:rPr>
          <w:rFonts w:ascii="Times New Roman" w:eastAsia="Calibri" w:hAnsi="Times New Roman" w:cs="Times New Roman"/>
        </w:rPr>
      </w:pPr>
    </w:p>
    <w:p w:rsidR="000D180C" w:rsidRPr="000D180C" w:rsidRDefault="000D180C" w:rsidP="000D180C">
      <w:pPr>
        <w:spacing w:after="0" w:line="240" w:lineRule="auto"/>
        <w:ind w:left="-113" w:right="-113"/>
        <w:jc w:val="both"/>
        <w:rPr>
          <w:rFonts w:ascii="Times New Roman" w:eastAsia="Calibri" w:hAnsi="Times New Roman" w:cs="Times New Roman"/>
        </w:rPr>
      </w:pPr>
      <w:r w:rsidRPr="000D180C">
        <w:rPr>
          <w:rFonts w:ascii="Times New Roman" w:eastAsia="Calibri" w:hAnsi="Times New Roman" w:cs="Times New Roman"/>
        </w:rPr>
        <w:t>Podpisy:</w:t>
      </w:r>
    </w:p>
    <w:p w:rsidR="000D180C" w:rsidRPr="000D180C" w:rsidRDefault="000D180C" w:rsidP="000D180C">
      <w:pPr>
        <w:spacing w:after="0" w:line="240" w:lineRule="auto"/>
        <w:ind w:left="-113" w:right="-113"/>
        <w:jc w:val="both"/>
        <w:rPr>
          <w:rFonts w:ascii="Times New Roman" w:eastAsia="Calibri" w:hAnsi="Times New Roman" w:cs="Times New Roman"/>
        </w:rPr>
      </w:pPr>
    </w:p>
    <w:p w:rsidR="000D180C" w:rsidRPr="000D180C" w:rsidRDefault="000D180C" w:rsidP="000D180C">
      <w:pPr>
        <w:spacing w:after="0" w:line="240" w:lineRule="auto"/>
        <w:ind w:left="-113" w:right="-113"/>
        <w:jc w:val="both"/>
        <w:rPr>
          <w:rFonts w:ascii="Times New Roman" w:eastAsia="Calibri" w:hAnsi="Times New Roman" w:cs="Times New Roman"/>
        </w:rPr>
      </w:pPr>
      <w:r w:rsidRPr="000D180C">
        <w:rPr>
          <w:rFonts w:ascii="Times New Roman" w:eastAsia="Calibri" w:hAnsi="Times New Roman" w:cs="Times New Roman"/>
        </w:rPr>
        <w:t>Członkowie komisji:</w:t>
      </w:r>
    </w:p>
    <w:p w:rsidR="000D180C" w:rsidRPr="000D180C" w:rsidRDefault="000D180C" w:rsidP="000D180C">
      <w:pPr>
        <w:spacing w:after="0" w:line="240" w:lineRule="auto"/>
        <w:ind w:left="-113" w:right="-113"/>
        <w:jc w:val="both"/>
        <w:rPr>
          <w:rFonts w:ascii="Times New Roman" w:eastAsia="Calibri" w:hAnsi="Times New Roman" w:cs="Times New Roman"/>
          <w:sz w:val="12"/>
          <w:szCs w:val="12"/>
        </w:rPr>
      </w:pPr>
    </w:p>
    <w:p w:rsidR="000D180C" w:rsidRPr="000D180C" w:rsidRDefault="000D180C" w:rsidP="000D180C">
      <w:pPr>
        <w:spacing w:after="0" w:line="360" w:lineRule="auto"/>
        <w:ind w:left="-113" w:right="-113"/>
        <w:jc w:val="both"/>
        <w:rPr>
          <w:rFonts w:ascii="Times New Roman" w:eastAsia="Calibri" w:hAnsi="Times New Roman" w:cs="Times New Roman"/>
        </w:rPr>
      </w:pPr>
      <w:r w:rsidRPr="000D180C">
        <w:rPr>
          <w:rFonts w:ascii="Times New Roman" w:eastAsia="Calibri" w:hAnsi="Times New Roman" w:cs="Times New Roman"/>
        </w:rPr>
        <w:t>1. …………………………………………</w:t>
      </w:r>
    </w:p>
    <w:p w:rsidR="000D180C" w:rsidRPr="000D180C" w:rsidRDefault="000D180C" w:rsidP="000D180C">
      <w:pPr>
        <w:spacing w:after="0" w:line="360" w:lineRule="auto"/>
        <w:ind w:left="-113" w:right="-113"/>
        <w:jc w:val="both"/>
        <w:rPr>
          <w:rFonts w:ascii="Times New Roman" w:eastAsia="Calibri" w:hAnsi="Times New Roman" w:cs="Times New Roman"/>
        </w:rPr>
      </w:pPr>
      <w:r w:rsidRPr="000D180C">
        <w:rPr>
          <w:rFonts w:ascii="Times New Roman" w:eastAsia="Calibri" w:hAnsi="Times New Roman" w:cs="Times New Roman"/>
        </w:rPr>
        <w:t>2. …………………………………………</w:t>
      </w:r>
    </w:p>
    <w:p w:rsidR="000D180C" w:rsidRPr="000D180C" w:rsidRDefault="000D180C" w:rsidP="000D180C">
      <w:pPr>
        <w:spacing w:after="0" w:line="360" w:lineRule="auto"/>
        <w:ind w:left="-113" w:right="-113"/>
        <w:jc w:val="both"/>
        <w:rPr>
          <w:rFonts w:ascii="Times New Roman" w:eastAsia="Calibri" w:hAnsi="Times New Roman" w:cs="Times New Roman"/>
        </w:rPr>
      </w:pPr>
      <w:r w:rsidRPr="000D180C">
        <w:rPr>
          <w:rFonts w:ascii="Times New Roman" w:eastAsia="Calibri" w:hAnsi="Times New Roman" w:cs="Times New Roman"/>
        </w:rPr>
        <w:t>3.…………………………………………                                      …………………………………………                                                 …………………………….</w:t>
      </w:r>
    </w:p>
    <w:p w:rsidR="000D180C" w:rsidRPr="000D180C" w:rsidRDefault="000D180C" w:rsidP="000D180C">
      <w:pPr>
        <w:spacing w:after="0" w:line="240" w:lineRule="auto"/>
        <w:ind w:left="-113" w:right="-113"/>
        <w:rPr>
          <w:rFonts w:ascii="Times New Roman" w:eastAsia="Calibri" w:hAnsi="Times New Roman" w:cs="Times New Roman"/>
          <w:sz w:val="18"/>
          <w:szCs w:val="18"/>
        </w:rPr>
      </w:pPr>
      <w:r w:rsidRPr="000D180C">
        <w:rPr>
          <w:rFonts w:ascii="Times New Roman" w:eastAsia="Calibri" w:hAnsi="Times New Roman" w:cs="Times New Roman"/>
          <w:sz w:val="18"/>
          <w:szCs w:val="18"/>
        </w:rPr>
        <w:t xml:space="preserve">         </w:t>
      </w:r>
      <w:r w:rsidRPr="000D180C">
        <w:rPr>
          <w:rFonts w:ascii="Times New Roman" w:eastAsia="Calibri" w:hAnsi="Times New Roman" w:cs="Times New Roman"/>
          <w:i/>
          <w:sz w:val="18"/>
          <w:szCs w:val="18"/>
        </w:rPr>
        <w:t>(w imieniu Zamawiającego)</w:t>
      </w:r>
      <w:r w:rsidRPr="000D180C">
        <w:rPr>
          <w:rFonts w:ascii="Times New Roman" w:eastAsia="Calibri" w:hAnsi="Times New Roman" w:cs="Times New Roman"/>
          <w:sz w:val="18"/>
          <w:szCs w:val="18"/>
        </w:rPr>
        <w:tab/>
      </w:r>
      <w:r w:rsidRPr="000D180C">
        <w:rPr>
          <w:rFonts w:ascii="Times New Roman" w:eastAsia="Calibri" w:hAnsi="Times New Roman" w:cs="Times New Roman"/>
          <w:sz w:val="18"/>
          <w:szCs w:val="18"/>
        </w:rPr>
        <w:tab/>
      </w:r>
      <w:r w:rsidRPr="000D180C">
        <w:rPr>
          <w:rFonts w:ascii="Times New Roman" w:eastAsia="Calibri" w:hAnsi="Times New Roman" w:cs="Times New Roman"/>
          <w:sz w:val="18"/>
          <w:szCs w:val="18"/>
        </w:rPr>
        <w:tab/>
      </w:r>
      <w:r w:rsidRPr="000D180C">
        <w:rPr>
          <w:rFonts w:ascii="Times New Roman" w:eastAsia="Calibri" w:hAnsi="Times New Roman" w:cs="Times New Roman"/>
          <w:sz w:val="18"/>
          <w:szCs w:val="18"/>
        </w:rPr>
        <w:tab/>
        <w:t xml:space="preserve"> </w:t>
      </w:r>
      <w:r w:rsidRPr="000D180C">
        <w:rPr>
          <w:rFonts w:ascii="Times New Roman" w:eastAsia="Calibri" w:hAnsi="Times New Roman" w:cs="Times New Roman"/>
          <w:sz w:val="18"/>
          <w:szCs w:val="18"/>
        </w:rPr>
        <w:tab/>
      </w:r>
      <w:r w:rsidRPr="000D180C">
        <w:rPr>
          <w:rFonts w:ascii="Times New Roman" w:eastAsia="Calibri" w:hAnsi="Times New Roman" w:cs="Times New Roman"/>
          <w:sz w:val="18"/>
          <w:szCs w:val="18"/>
        </w:rPr>
        <w:tab/>
      </w:r>
      <w:r w:rsidRPr="000D180C">
        <w:rPr>
          <w:rFonts w:ascii="Times New Roman" w:eastAsia="Calibri" w:hAnsi="Times New Roman" w:cs="Times New Roman"/>
          <w:i/>
          <w:sz w:val="18"/>
          <w:szCs w:val="18"/>
        </w:rPr>
        <w:t>(Przedstawiciel Wykonawcy)</w:t>
      </w:r>
    </w:p>
    <w:p w:rsidR="000D180C" w:rsidRPr="000D180C" w:rsidRDefault="000D180C" w:rsidP="000D180C">
      <w:pPr>
        <w:spacing w:after="0" w:line="240" w:lineRule="auto"/>
        <w:ind w:left="-113" w:right="-113"/>
        <w:rPr>
          <w:rFonts w:ascii="Times New Roman" w:eastAsia="Calibri" w:hAnsi="Times New Roman" w:cs="Times New Roman"/>
          <w:sz w:val="16"/>
          <w:szCs w:val="16"/>
        </w:rPr>
      </w:pPr>
    </w:p>
    <w:p w:rsidR="000D180C" w:rsidRPr="000D180C" w:rsidRDefault="000D180C" w:rsidP="000D180C">
      <w:pPr>
        <w:spacing w:after="0" w:line="240" w:lineRule="auto"/>
        <w:ind w:left="-113" w:right="-113"/>
        <w:jc w:val="both"/>
        <w:rPr>
          <w:rFonts w:ascii="Times New Roman" w:eastAsia="Calibri" w:hAnsi="Times New Roman" w:cs="Times New Roman"/>
        </w:rPr>
      </w:pPr>
    </w:p>
    <w:p w:rsidR="000D180C" w:rsidRPr="000D180C" w:rsidRDefault="000D180C" w:rsidP="000D180C">
      <w:pPr>
        <w:spacing w:after="0" w:line="240" w:lineRule="auto"/>
        <w:ind w:left="-113" w:right="-113"/>
        <w:jc w:val="both"/>
        <w:rPr>
          <w:rFonts w:ascii="Times New Roman" w:eastAsia="Calibri" w:hAnsi="Times New Roman" w:cs="Times New Roman"/>
          <w:i/>
          <w:sz w:val="16"/>
          <w:szCs w:val="16"/>
        </w:rPr>
      </w:pPr>
    </w:p>
    <w:p w:rsidR="000D180C" w:rsidRPr="000D180C" w:rsidRDefault="000D180C" w:rsidP="000D180C">
      <w:pPr>
        <w:spacing w:after="0" w:line="240" w:lineRule="auto"/>
        <w:ind w:left="-113" w:right="-113"/>
        <w:jc w:val="both"/>
        <w:rPr>
          <w:rFonts w:ascii="Times New Roman" w:eastAsia="Calibri" w:hAnsi="Times New Roman" w:cs="Times New Roman"/>
          <w:i/>
          <w:sz w:val="16"/>
          <w:szCs w:val="16"/>
        </w:rPr>
      </w:pPr>
      <w:r w:rsidRPr="000D180C">
        <w:rPr>
          <w:rFonts w:ascii="Times New Roman" w:eastAsia="Calibri" w:hAnsi="Times New Roman" w:cs="Times New Roman"/>
          <w:i/>
          <w:sz w:val="16"/>
          <w:szCs w:val="16"/>
        </w:rPr>
        <w:t>*niewłaściwe skreślić</w:t>
      </w:r>
    </w:p>
    <w:p w:rsidR="005A56B3" w:rsidRDefault="005A56B3" w:rsidP="000D180C">
      <w:pPr>
        <w:suppressAutoHyphens/>
        <w:autoSpaceDE w:val="0"/>
        <w:autoSpaceDN w:val="0"/>
        <w:adjustRightInd w:val="0"/>
        <w:spacing w:after="0" w:line="240" w:lineRule="auto"/>
        <w:jc w:val="both"/>
      </w:pPr>
    </w:p>
    <w:sectPr w:rsidR="005A56B3" w:rsidSect="00B1465A">
      <w:footerReference w:type="default" r:id="rId32"/>
      <w:pgSz w:w="11906" w:h="16838"/>
      <w:pgMar w:top="993" w:right="1418" w:bottom="284" w:left="1701" w:header="284"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02" w:rsidRDefault="00B21702" w:rsidP="001230FE">
      <w:pPr>
        <w:spacing w:after="0" w:line="240" w:lineRule="auto"/>
      </w:pPr>
      <w:r>
        <w:separator/>
      </w:r>
    </w:p>
  </w:endnote>
  <w:endnote w:type="continuationSeparator" w:id="0">
    <w:p w:rsidR="00B21702" w:rsidRDefault="00B21702" w:rsidP="0012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IDFont+F1">
    <w:altName w:val="Yu Gothic"/>
    <w:charset w:val="80"/>
    <w:family w:val="auto"/>
    <w:pitch w:val="default"/>
    <w:sig w:usb0="00000000" w:usb1="00000000" w:usb2="00000010" w:usb3="00000000" w:csb0="00020000" w:csb1="00000000"/>
  </w:font>
  <w:font w:name="TimesNewRoman">
    <w:altName w:val="MS Gothic"/>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 new roman">
    <w:altName w:val="Times New Roman"/>
    <w:panose1 w:val="00000000000000000000"/>
    <w:charset w:val="00"/>
    <w:family w:val="roman"/>
    <w:notTrueType/>
    <w:pitch w:val="default"/>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48319"/>
      <w:docPartObj>
        <w:docPartGallery w:val="Page Numbers (Bottom of Page)"/>
        <w:docPartUnique/>
      </w:docPartObj>
    </w:sdtPr>
    <w:sdtEndPr>
      <w:rPr>
        <w:sz w:val="20"/>
        <w:szCs w:val="20"/>
      </w:rPr>
    </w:sdtEndPr>
    <w:sdtContent>
      <w:p w:rsidR="00B26E65" w:rsidRPr="00D740C3" w:rsidRDefault="00B26E65">
        <w:pPr>
          <w:pStyle w:val="Stopka"/>
          <w:jc w:val="center"/>
          <w:rPr>
            <w:sz w:val="20"/>
            <w:szCs w:val="20"/>
          </w:rPr>
        </w:pPr>
        <w:r w:rsidRPr="00D740C3">
          <w:rPr>
            <w:sz w:val="20"/>
            <w:szCs w:val="20"/>
          </w:rPr>
          <w:fldChar w:fldCharType="begin"/>
        </w:r>
        <w:r w:rsidRPr="00D740C3">
          <w:rPr>
            <w:sz w:val="20"/>
            <w:szCs w:val="20"/>
          </w:rPr>
          <w:instrText>PAGE   \* MERGEFORMAT</w:instrText>
        </w:r>
        <w:r w:rsidRPr="00D740C3">
          <w:rPr>
            <w:sz w:val="20"/>
            <w:szCs w:val="20"/>
          </w:rPr>
          <w:fldChar w:fldCharType="separate"/>
        </w:r>
        <w:r w:rsidR="00441410">
          <w:rPr>
            <w:noProof/>
            <w:sz w:val="20"/>
            <w:szCs w:val="20"/>
          </w:rPr>
          <w:t>21</w:t>
        </w:r>
        <w:r w:rsidRPr="00D740C3">
          <w:rPr>
            <w:sz w:val="20"/>
            <w:szCs w:val="20"/>
          </w:rPr>
          <w:fldChar w:fldCharType="end"/>
        </w:r>
      </w:p>
    </w:sdtContent>
  </w:sdt>
  <w:p w:rsidR="00B26E65" w:rsidRDefault="00B26E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02" w:rsidRDefault="00B21702" w:rsidP="001230FE">
      <w:pPr>
        <w:spacing w:after="0" w:line="240" w:lineRule="auto"/>
      </w:pPr>
      <w:r>
        <w:separator/>
      </w:r>
    </w:p>
  </w:footnote>
  <w:footnote w:type="continuationSeparator" w:id="0">
    <w:p w:rsidR="00B21702" w:rsidRDefault="00B21702" w:rsidP="00123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60F61EFA"/>
    <w:name w:val="WW8Num1"/>
    <w:lvl w:ilvl="0">
      <w:start w:val="1"/>
      <w:numFmt w:val="decimal"/>
      <w:lvlText w:val="%1."/>
      <w:lvlJc w:val="left"/>
      <w:pPr>
        <w:tabs>
          <w:tab w:val="num" w:pos="720"/>
        </w:tabs>
        <w:ind w:left="720" w:hanging="360"/>
      </w:pPr>
      <w:rPr>
        <w:rFonts w:ascii="Times New Roman" w:hAnsi="Times New Roman" w:cs="Times New Roman"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1965"/>
        </w:tabs>
        <w:ind w:left="1965" w:hanging="705"/>
      </w:pPr>
      <w:rPr>
        <w:b w:val="0"/>
      </w:rPr>
    </w:lvl>
  </w:abstractNum>
  <w:abstractNum w:abstractNumId="3">
    <w:nsid w:val="00000005"/>
    <w:multiLevelType w:val="multilevel"/>
    <w:tmpl w:val="9344FB74"/>
    <w:name w:val="WW8Num5"/>
    <w:lvl w:ilvl="0">
      <w:start w:val="1"/>
      <w:numFmt w:val="decimal"/>
      <w:lvlText w:val="%1."/>
      <w:lvlJc w:val="left"/>
      <w:pPr>
        <w:tabs>
          <w:tab w:val="num" w:pos="720"/>
        </w:tabs>
        <w:ind w:left="720" w:hanging="360"/>
      </w:pPr>
      <w:rPr>
        <w:rFonts w:hint="default"/>
        <w:i w:val="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8"/>
    <w:multiLevelType w:val="multilevel"/>
    <w:tmpl w:val="00000008"/>
    <w:name w:val="WWNum10"/>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C"/>
    <w:multiLevelType w:val="singleLevel"/>
    <w:tmpl w:val="BB8EE492"/>
    <w:styleLink w:val="WWNum521"/>
    <w:lvl w:ilvl="0">
      <w:start w:val="1"/>
      <w:numFmt w:val="decimal"/>
      <w:lvlText w:val="%1."/>
      <w:lvlJc w:val="left"/>
      <w:pPr>
        <w:ind w:left="1440" w:hanging="360"/>
      </w:pPr>
    </w:lvl>
  </w:abstractNum>
  <w:abstractNum w:abstractNumId="7">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1A9639A"/>
    <w:multiLevelType w:val="multilevel"/>
    <w:tmpl w:val="CC042924"/>
    <w:lvl w:ilvl="0">
      <w:start w:val="1"/>
      <w:numFmt w:val="bullet"/>
      <w:lvlText w:val=""/>
      <w:lvlJc w:val="left"/>
      <w:pPr>
        <w:tabs>
          <w:tab w:val="num" w:pos="0"/>
        </w:tabs>
        <w:ind w:left="1068" w:hanging="360"/>
      </w:pPr>
      <w:rPr>
        <w:rFonts w:ascii="Symbol" w:hAnsi="Symbol" w:cs="Symbol" w:hint="default"/>
      </w:rPr>
    </w:lvl>
    <w:lvl w:ilvl="1">
      <w:start w:val="1"/>
      <w:numFmt w:val="bullet"/>
      <w:lvlText w:val=""/>
      <w:lvlJc w:val="left"/>
      <w:pPr>
        <w:tabs>
          <w:tab w:val="num" w:pos="0"/>
        </w:tabs>
        <w:ind w:left="2060" w:hanging="360"/>
      </w:pPr>
      <w:rPr>
        <w:rFonts w:ascii="Wingdings" w:hAnsi="Wingdings" w:cs="Wingdings"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nsid w:val="04294F7D"/>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051534F3"/>
    <w:multiLevelType w:val="hybridMultilevel"/>
    <w:tmpl w:val="919A47C8"/>
    <w:lvl w:ilvl="0" w:tplc="266A070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9">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nsid w:val="0A0A5F43"/>
    <w:multiLevelType w:val="hybridMultilevel"/>
    <w:tmpl w:val="BE509FCE"/>
    <w:lvl w:ilvl="0" w:tplc="04150017">
      <w:start w:val="1"/>
      <w:numFmt w:val="lowerLetter"/>
      <w:lvlText w:val="%1)"/>
      <w:lvlJc w:val="left"/>
      <w:pPr>
        <w:ind w:left="1288" w:hanging="360"/>
      </w:pPr>
      <w:rPr>
        <w:rFonts w:hint="default"/>
      </w:rPr>
    </w:lvl>
    <w:lvl w:ilvl="1" w:tplc="1D9420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5">
    <w:nsid w:val="0B1D0889"/>
    <w:multiLevelType w:val="hybridMultilevel"/>
    <w:tmpl w:val="28EAFB44"/>
    <w:lvl w:ilvl="0" w:tplc="EC94A91E">
      <w:start w:val="1"/>
      <w:numFmt w:val="decimal"/>
      <w:lvlText w:val="%1."/>
      <w:lvlJc w:val="left"/>
      <w:pPr>
        <w:tabs>
          <w:tab w:val="num" w:pos="1065"/>
        </w:tabs>
        <w:ind w:left="1065" w:hanging="705"/>
      </w:pPr>
      <w:rPr>
        <w:rFonts w:hint="default"/>
        <w:b w:val="0"/>
        <w:i w:val="0"/>
        <w:sz w:val="20"/>
      </w:rPr>
    </w:lvl>
    <w:lvl w:ilvl="1" w:tplc="1082D0F6">
      <w:start w:val="1"/>
      <w:numFmt w:val="decimal"/>
      <w:lvlText w:val="%2."/>
      <w:lvlJc w:val="left"/>
      <w:pPr>
        <w:ind w:left="1440" w:hanging="360"/>
      </w:pPr>
      <w:rPr>
        <w:rFonts w:hint="default"/>
        <w:b w:val="0"/>
        <w:i w:val="0"/>
        <w:sz w:val="22"/>
        <w:szCs w:val="22"/>
      </w:rPr>
    </w:lvl>
    <w:lvl w:ilvl="2" w:tplc="AC9C4F90">
      <w:start w:val="1"/>
      <w:numFmt w:val="decimal"/>
      <w:lvlText w:val="%3."/>
      <w:lvlJc w:val="left"/>
      <w:pPr>
        <w:tabs>
          <w:tab w:val="num" w:pos="360"/>
        </w:tabs>
        <w:ind w:left="360" w:hanging="360"/>
      </w:pPr>
      <w:rPr>
        <w:rFonts w:hint="default"/>
        <w:b w:val="0"/>
        <w:i w:val="0"/>
        <w:sz w:val="22"/>
        <w:szCs w:val="22"/>
      </w:rPr>
    </w:lvl>
    <w:lvl w:ilvl="3" w:tplc="CBB2F4EE">
      <w:start w:val="1"/>
      <w:numFmt w:val="decimal"/>
      <w:lvlText w:val="%4."/>
      <w:lvlJc w:val="left"/>
      <w:pPr>
        <w:tabs>
          <w:tab w:val="num" w:pos="2880"/>
        </w:tabs>
        <w:ind w:left="2880" w:hanging="360"/>
      </w:pPr>
      <w:rPr>
        <w:rFonts w:hint="default"/>
        <w:b w:val="0"/>
        <w:i w:val="0"/>
        <w:sz w:val="20"/>
      </w:rPr>
    </w:lvl>
    <w:lvl w:ilvl="4" w:tplc="04150017">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0F40869"/>
    <w:multiLevelType w:val="hybridMultilevel"/>
    <w:tmpl w:val="5002AAE2"/>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1">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33">
    <w:nsid w:val="136F431E"/>
    <w:multiLevelType w:val="hybridMultilevel"/>
    <w:tmpl w:val="1DCEE570"/>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5">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6">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0">
    <w:nsid w:val="16BB2B31"/>
    <w:multiLevelType w:val="hybridMultilevel"/>
    <w:tmpl w:val="9E3A941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1AF3094C"/>
    <w:multiLevelType w:val="hybridMultilevel"/>
    <w:tmpl w:val="A94A13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4">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5">
    <w:nsid w:val="1D575781"/>
    <w:multiLevelType w:val="hybridMultilevel"/>
    <w:tmpl w:val="647EA5D2"/>
    <w:lvl w:ilvl="0" w:tplc="04150011">
      <w:start w:val="1"/>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8">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22AA0D0B"/>
    <w:multiLevelType w:val="hybridMultilevel"/>
    <w:tmpl w:val="F8FEDB02"/>
    <w:styleLink w:val="11111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5113408"/>
    <w:multiLevelType w:val="hybridMultilevel"/>
    <w:tmpl w:val="91C0F1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nsid w:val="26682FF3"/>
    <w:multiLevelType w:val="hybridMultilevel"/>
    <w:tmpl w:val="6CB272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7">
    <w:nsid w:val="28E2262A"/>
    <w:multiLevelType w:val="hybridMultilevel"/>
    <w:tmpl w:val="80106AEA"/>
    <w:lvl w:ilvl="0" w:tplc="71B22B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DC04ACE"/>
    <w:multiLevelType w:val="hybridMultilevel"/>
    <w:tmpl w:val="5A303EA8"/>
    <w:lvl w:ilvl="0" w:tplc="25021EF4">
      <w:start w:val="1"/>
      <w:numFmt w:val="decimal"/>
      <w:lvlText w:val="%1."/>
      <w:lvlJc w:val="left"/>
      <w:pPr>
        <w:tabs>
          <w:tab w:val="num" w:pos="720"/>
        </w:tabs>
        <w:ind w:left="720" w:hanging="360"/>
      </w:pPr>
      <w:rPr>
        <w:rFonts w:ascii="Times New Roman" w:eastAsia="Times New Roman" w:hAnsi="Times New Roman" w:cs="Times New Roman"/>
        <w:b w:val="0"/>
      </w:rPr>
    </w:lvl>
    <w:lvl w:ilvl="1" w:tplc="3C3AD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E5947CF"/>
    <w:multiLevelType w:val="hybridMultilevel"/>
    <w:tmpl w:val="B3984250"/>
    <w:lvl w:ilvl="0" w:tplc="F684D826">
      <w:start w:val="3"/>
      <w:numFmt w:val="decimal"/>
      <w:lvlText w:val="%1."/>
      <w:lvlJc w:val="left"/>
      <w:pPr>
        <w:ind w:left="1855"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2FAE67E9"/>
    <w:multiLevelType w:val="hybridMultilevel"/>
    <w:tmpl w:val="B54C9B68"/>
    <w:name w:val="WW8Num23222"/>
    <w:styleLink w:val="Styl13"/>
    <w:lvl w:ilvl="0" w:tplc="36A4A770">
      <w:start w:val="1"/>
      <w:numFmt w:val="decimal"/>
      <w:lvlText w:val="%1."/>
      <w:lvlJc w:val="left"/>
      <w:pPr>
        <w:tabs>
          <w:tab w:val="num" w:pos="360"/>
        </w:tabs>
        <w:ind w:left="360" w:hanging="360"/>
      </w:pPr>
      <w:rPr>
        <w:rFonts w:hint="default"/>
        <w:color w:val="auto"/>
      </w:rPr>
    </w:lvl>
    <w:lvl w:ilvl="1" w:tplc="0644D5E2">
      <w:start w:val="3"/>
      <w:numFmt w:val="decimal"/>
      <w:lvlText w:val="%2."/>
      <w:lvlJc w:val="left"/>
      <w:pPr>
        <w:tabs>
          <w:tab w:val="num" w:pos="1080"/>
        </w:tabs>
        <w:ind w:left="1080" w:hanging="360"/>
      </w:pPr>
      <w:rPr>
        <w:rFonts w:hint="default"/>
        <w:color w:val="auto"/>
      </w:rPr>
    </w:lvl>
    <w:lvl w:ilvl="2" w:tplc="940CF7BE">
      <w:start w:val="1"/>
      <w:numFmt w:val="decimal"/>
      <w:lvlText w:val="%3."/>
      <w:lvlJc w:val="left"/>
      <w:pPr>
        <w:tabs>
          <w:tab w:val="num" w:pos="1980"/>
        </w:tabs>
        <w:ind w:left="1980" w:hanging="36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3">
    <w:nsid w:val="30F036D0"/>
    <w:multiLevelType w:val="multilevel"/>
    <w:tmpl w:val="0DDACA3A"/>
    <w:styleLink w:val="WWNum511122"/>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6">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8">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53F76DE"/>
    <w:multiLevelType w:val="multilevel"/>
    <w:tmpl w:val="B0486D9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63C662F"/>
    <w:multiLevelType w:val="multilevel"/>
    <w:tmpl w:val="12CC610A"/>
    <w:lvl w:ilvl="0">
      <w:start w:val="5"/>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71">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7E100F4"/>
    <w:multiLevelType w:val="singleLevel"/>
    <w:tmpl w:val="4FD4DDC1"/>
    <w:lvl w:ilvl="0">
      <w:start w:val="1"/>
      <w:numFmt w:val="decimal"/>
      <w:lvlText w:val="%1)"/>
      <w:lvlJc w:val="left"/>
      <w:pPr>
        <w:tabs>
          <w:tab w:val="left" w:pos="425"/>
        </w:tabs>
        <w:ind w:left="425" w:hanging="425"/>
      </w:pPr>
      <w:rPr>
        <w:rFonts w:hint="default"/>
      </w:rPr>
    </w:lvl>
  </w:abstractNum>
  <w:abstractNum w:abstractNumId="74">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3B2A7156"/>
    <w:multiLevelType w:val="hybridMultilevel"/>
    <w:tmpl w:val="72BAA7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7">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80">
    <w:nsid w:val="41576504"/>
    <w:multiLevelType w:val="hybridMultilevel"/>
    <w:tmpl w:val="1924C4EE"/>
    <w:lvl w:ilvl="0" w:tplc="EC94A91E">
      <w:start w:val="1"/>
      <w:numFmt w:val="decimal"/>
      <w:lvlText w:val="%1."/>
      <w:lvlJc w:val="left"/>
      <w:pPr>
        <w:tabs>
          <w:tab w:val="num" w:pos="1065"/>
        </w:tabs>
        <w:ind w:left="1065" w:hanging="705"/>
      </w:pPr>
      <w:rPr>
        <w:rFonts w:hint="default"/>
        <w:b w:val="0"/>
        <w:i w:val="0"/>
        <w:sz w:val="20"/>
      </w:rPr>
    </w:lvl>
    <w:lvl w:ilvl="1" w:tplc="1082D0F6">
      <w:start w:val="1"/>
      <w:numFmt w:val="decimal"/>
      <w:lvlText w:val="%2."/>
      <w:lvlJc w:val="left"/>
      <w:pPr>
        <w:ind w:left="1440" w:hanging="360"/>
      </w:pPr>
      <w:rPr>
        <w:rFonts w:hint="default"/>
        <w:b w:val="0"/>
        <w:i w:val="0"/>
        <w:sz w:val="22"/>
        <w:szCs w:val="22"/>
      </w:rPr>
    </w:lvl>
    <w:lvl w:ilvl="2" w:tplc="AC9C4F90">
      <w:start w:val="1"/>
      <w:numFmt w:val="decimal"/>
      <w:lvlText w:val="%3."/>
      <w:lvlJc w:val="left"/>
      <w:pPr>
        <w:tabs>
          <w:tab w:val="num" w:pos="360"/>
        </w:tabs>
        <w:ind w:left="360" w:hanging="360"/>
      </w:pPr>
      <w:rPr>
        <w:rFonts w:hint="default"/>
        <w:b w:val="0"/>
        <w:i w:val="0"/>
        <w:sz w:val="22"/>
        <w:szCs w:val="22"/>
      </w:rPr>
    </w:lvl>
    <w:lvl w:ilvl="3" w:tplc="CBB2F4EE">
      <w:start w:val="1"/>
      <w:numFmt w:val="decimal"/>
      <w:lvlText w:val="%4."/>
      <w:lvlJc w:val="left"/>
      <w:pPr>
        <w:tabs>
          <w:tab w:val="num" w:pos="2880"/>
        </w:tabs>
        <w:ind w:left="2880" w:hanging="360"/>
      </w:pPr>
      <w:rPr>
        <w:rFonts w:hint="default"/>
        <w:b w:val="0"/>
        <w:i w:val="0"/>
        <w:sz w:val="2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3">
    <w:nsid w:val="457560FE"/>
    <w:multiLevelType w:val="hybridMultilevel"/>
    <w:tmpl w:val="8E3AEE9A"/>
    <w:styleLink w:val="111111"/>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5">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7">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8">
    <w:nsid w:val="4C395D88"/>
    <w:multiLevelType w:val="hybridMultilevel"/>
    <w:tmpl w:val="CF32502E"/>
    <w:lvl w:ilvl="0" w:tplc="01AA297C">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nsid w:val="4D102BFE"/>
    <w:multiLevelType w:val="hybridMultilevel"/>
    <w:tmpl w:val="B86A579A"/>
    <w:styleLink w:val="WWNum511121"/>
    <w:lvl w:ilvl="0" w:tplc="128CE49C">
      <w:start w:val="4"/>
      <w:numFmt w:val="lowerLetter"/>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2">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EAB4076"/>
    <w:multiLevelType w:val="hybridMultilevel"/>
    <w:tmpl w:val="1A3E3BA6"/>
    <w:name w:val="WW8Num4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97">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507B4898"/>
    <w:multiLevelType w:val="hybridMultilevel"/>
    <w:tmpl w:val="7586FCF8"/>
    <w:lvl w:ilvl="0" w:tplc="1D468F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1">
    <w:nsid w:val="54743D10"/>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4EA57DC"/>
    <w:multiLevelType w:val="hybridMultilevel"/>
    <w:tmpl w:val="C07E32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57105BE4"/>
    <w:multiLevelType w:val="multilevel"/>
    <w:tmpl w:val="AC9A01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587B22EE"/>
    <w:multiLevelType w:val="hybridMultilevel"/>
    <w:tmpl w:val="16E46992"/>
    <w:lvl w:ilvl="0" w:tplc="43F2143C">
      <w:start w:val="2"/>
      <w:numFmt w:val="decimal"/>
      <w:lvlText w:val="%1."/>
      <w:lvlJc w:val="left"/>
      <w:pPr>
        <w:ind w:left="502"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08">
    <w:nsid w:val="5D32059B"/>
    <w:multiLevelType w:val="hybridMultilevel"/>
    <w:tmpl w:val="88E06A10"/>
    <w:name w:val="WW8Num42"/>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9">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nsid w:val="612930C6"/>
    <w:multiLevelType w:val="hybridMultilevel"/>
    <w:tmpl w:val="C17C37CC"/>
    <w:lvl w:ilvl="0" w:tplc="49DCDAAC">
      <w:start w:val="1"/>
      <w:numFmt w:val="decimal"/>
      <w:lvlText w:val="%1."/>
      <w:lvlJc w:val="left"/>
      <w:pPr>
        <w:tabs>
          <w:tab w:val="num" w:pos="360"/>
        </w:tabs>
        <w:ind w:left="360" w:hanging="360"/>
      </w:pPr>
      <w:rPr>
        <w:rFonts w:hint="default"/>
        <w:b w:val="0"/>
      </w:rPr>
    </w:lvl>
    <w:lvl w:ilvl="1" w:tplc="434AED64">
      <w:start w:val="2"/>
      <w:numFmt w:val="decimal"/>
      <w:lvlText w:val="%2."/>
      <w:lvlJc w:val="left"/>
      <w:pPr>
        <w:tabs>
          <w:tab w:val="num" w:pos="2160"/>
        </w:tabs>
        <w:ind w:left="2160" w:hanging="360"/>
      </w:pPr>
      <w:rPr>
        <w:rFonts w:hint="default"/>
        <w:b w:val="0"/>
      </w:rPr>
    </w:lvl>
    <w:lvl w:ilvl="2" w:tplc="92A41DF4">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13">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6">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7">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8">
    <w:nsid w:val="67A165B5"/>
    <w:multiLevelType w:val="multilevel"/>
    <w:tmpl w:val="0E425648"/>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val="0"/>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9">
    <w:nsid w:val="69966E4F"/>
    <w:multiLevelType w:val="hybridMultilevel"/>
    <w:tmpl w:val="839C94E0"/>
    <w:lvl w:ilvl="0" w:tplc="FF18DF44">
      <w:start w:val="1"/>
      <w:numFmt w:val="decimal"/>
      <w:lvlText w:val="%1."/>
      <w:lvlJc w:val="left"/>
      <w:pPr>
        <w:ind w:left="720" w:hanging="360"/>
      </w:pPr>
      <w:rPr>
        <w:rFonts w:hint="default"/>
        <w:b/>
        <w:i w:val="0"/>
        <w:color w:val="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2">
    <w:nsid w:val="6A092D46"/>
    <w:multiLevelType w:val="hybridMultilevel"/>
    <w:tmpl w:val="53E4DF46"/>
    <w:lvl w:ilvl="0" w:tplc="374A7EBC">
      <w:start w:val="1"/>
      <w:numFmt w:val="decimal"/>
      <w:lvlText w:val="%1."/>
      <w:lvlJc w:val="left"/>
      <w:pPr>
        <w:ind w:left="720" w:hanging="360"/>
      </w:pPr>
      <w:rPr>
        <w:rFonts w:ascii="Garamond" w:eastAsia="Calibri" w:hAnsi="Garamond"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100D21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6BB36ED2"/>
    <w:multiLevelType w:val="multilevel"/>
    <w:tmpl w:val="5C2C78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5">
    <w:nsid w:val="6CAA1498"/>
    <w:multiLevelType w:val="hybridMultilevel"/>
    <w:tmpl w:val="839C94E0"/>
    <w:lvl w:ilvl="0" w:tplc="FF18DF44">
      <w:start w:val="1"/>
      <w:numFmt w:val="decimal"/>
      <w:lvlText w:val="%1."/>
      <w:lvlJc w:val="left"/>
      <w:pPr>
        <w:ind w:left="720" w:hanging="360"/>
      </w:pPr>
      <w:rPr>
        <w:rFonts w:hint="default"/>
        <w:b/>
        <w:i w:val="0"/>
        <w:color w:val="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E893ACD"/>
    <w:multiLevelType w:val="multilevel"/>
    <w:tmpl w:val="128254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7">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28">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29">
    <w:nsid w:val="6F280EDB"/>
    <w:multiLevelType w:val="multilevel"/>
    <w:tmpl w:val="2F6A678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1">
    <w:nsid w:val="703C0828"/>
    <w:multiLevelType w:val="hybridMultilevel"/>
    <w:tmpl w:val="40742CA8"/>
    <w:name w:val="WW8Num422"/>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33">
    <w:nsid w:val="72E764BB"/>
    <w:multiLevelType w:val="hybridMultilevel"/>
    <w:tmpl w:val="006A2900"/>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3208A306">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nsid w:val="76503954"/>
    <w:multiLevelType w:val="multilevel"/>
    <w:tmpl w:val="086EA808"/>
    <w:lvl w:ilvl="0">
      <w:start w:val="3"/>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36">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7">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9">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82C1027"/>
    <w:multiLevelType w:val="hybridMultilevel"/>
    <w:tmpl w:val="921CC5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2">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44">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7"/>
  </w:num>
  <w:num w:numId="2">
    <w:abstractNumId w:val="137"/>
  </w:num>
  <w:num w:numId="3">
    <w:abstractNumId w:val="21"/>
  </w:num>
  <w:num w:numId="4">
    <w:abstractNumId w:val="139"/>
  </w:num>
  <w:num w:numId="5">
    <w:abstractNumId w:val="113"/>
  </w:num>
  <w:num w:numId="6">
    <w:abstractNumId w:val="18"/>
  </w:num>
  <w:num w:numId="7">
    <w:abstractNumId w:val="22"/>
  </w:num>
  <w:num w:numId="8">
    <w:abstractNumId w:val="144"/>
  </w:num>
  <w:num w:numId="9">
    <w:abstractNumId w:val="90"/>
  </w:num>
  <w:num w:numId="10">
    <w:abstractNumId w:val="37"/>
  </w:num>
  <w:num w:numId="11">
    <w:abstractNumId w:val="74"/>
  </w:num>
  <w:num w:numId="12">
    <w:abstractNumId w:val="86"/>
  </w:num>
  <w:num w:numId="13">
    <w:abstractNumId w:val="39"/>
  </w:num>
  <w:num w:numId="14">
    <w:abstractNumId w:val="89"/>
  </w:num>
  <w:num w:numId="15">
    <w:abstractNumId w:val="38"/>
  </w:num>
  <w:num w:numId="16">
    <w:abstractNumId w:val="78"/>
  </w:num>
  <w:num w:numId="17">
    <w:abstractNumId w:val="114"/>
  </w:num>
  <w:num w:numId="18">
    <w:abstractNumId w:val="120"/>
  </w:num>
  <w:num w:numId="19">
    <w:abstractNumId w:val="12"/>
  </w:num>
  <w:num w:numId="20">
    <w:abstractNumId w:val="36"/>
  </w:num>
  <w:num w:numId="21">
    <w:abstractNumId w:val="111"/>
  </w:num>
  <w:num w:numId="22">
    <w:abstractNumId w:val="48"/>
  </w:num>
  <w:num w:numId="23">
    <w:abstractNumId w:val="34"/>
  </w:num>
  <w:num w:numId="24">
    <w:abstractNumId w:val="81"/>
  </w:num>
  <w:num w:numId="25">
    <w:abstractNumId w:val="31"/>
  </w:num>
  <w:num w:numId="26">
    <w:abstractNumId w:val="67"/>
  </w:num>
  <w:num w:numId="27">
    <w:abstractNumId w:val="56"/>
  </w:num>
  <w:num w:numId="28">
    <w:abstractNumId w:val="107"/>
  </w:num>
  <w:num w:numId="29">
    <w:abstractNumId w:val="44"/>
  </w:num>
  <w:num w:numId="30">
    <w:abstractNumId w:val="43"/>
  </w:num>
  <w:num w:numId="31">
    <w:abstractNumId w:val="136"/>
  </w:num>
  <w:num w:numId="32">
    <w:abstractNumId w:val="29"/>
  </w:num>
  <w:num w:numId="33">
    <w:abstractNumId w:val="115"/>
  </w:num>
  <w:num w:numId="34">
    <w:abstractNumId w:val="99"/>
  </w:num>
  <w:num w:numId="35">
    <w:abstractNumId w:val="132"/>
  </w:num>
  <w:num w:numId="36">
    <w:abstractNumId w:val="82"/>
  </w:num>
  <w:num w:numId="37">
    <w:abstractNumId w:val="130"/>
  </w:num>
  <w:num w:numId="38">
    <w:abstractNumId w:val="9"/>
  </w:num>
  <w:num w:numId="39">
    <w:abstractNumId w:val="14"/>
  </w:num>
  <w:num w:numId="40">
    <w:abstractNumId w:val="16"/>
  </w:num>
  <w:num w:numId="41">
    <w:abstractNumId w:val="17"/>
  </w:num>
  <w:num w:numId="42">
    <w:abstractNumId w:val="20"/>
  </w:num>
  <w:num w:numId="43">
    <w:abstractNumId w:val="24"/>
  </w:num>
  <w:num w:numId="44">
    <w:abstractNumId w:val="30"/>
  </w:num>
  <w:num w:numId="45">
    <w:abstractNumId w:val="47"/>
  </w:num>
  <w:num w:numId="46">
    <w:abstractNumId w:val="60"/>
  </w:num>
  <w:num w:numId="47">
    <w:abstractNumId w:val="62"/>
  </w:num>
  <w:num w:numId="48">
    <w:abstractNumId w:val="63"/>
  </w:num>
  <w:num w:numId="49">
    <w:abstractNumId w:val="65"/>
  </w:num>
  <w:num w:numId="50">
    <w:abstractNumId w:val="87"/>
  </w:num>
  <w:num w:numId="51">
    <w:abstractNumId w:val="91"/>
  </w:num>
  <w:num w:numId="52">
    <w:abstractNumId w:val="97"/>
  </w:num>
  <w:num w:numId="53">
    <w:abstractNumId w:val="116"/>
  </w:num>
  <w:num w:numId="54">
    <w:abstractNumId w:val="117"/>
  </w:num>
  <w:num w:numId="55">
    <w:abstractNumId w:val="121"/>
  </w:num>
  <w:num w:numId="56">
    <w:abstractNumId w:val="138"/>
  </w:num>
  <w:num w:numId="57">
    <w:abstractNumId w:val="143"/>
  </w:num>
  <w:num w:numId="58">
    <w:abstractNumId w:val="6"/>
  </w:num>
  <w:num w:numId="59">
    <w:abstractNumId w:val="7"/>
  </w:num>
  <w:num w:numId="60">
    <w:abstractNumId w:val="5"/>
  </w:num>
  <w:num w:numId="61">
    <w:abstractNumId w:val="26"/>
  </w:num>
  <w:num w:numId="62">
    <w:abstractNumId w:val="51"/>
  </w:num>
  <w:num w:numId="63">
    <w:abstractNumId w:val="109"/>
  </w:num>
  <w:num w:numId="64">
    <w:abstractNumId w:val="46"/>
  </w:num>
  <w:num w:numId="65">
    <w:abstractNumId w:val="100"/>
  </w:num>
  <w:num w:numId="66">
    <w:abstractNumId w:val="66"/>
  </w:num>
  <w:num w:numId="67">
    <w:abstractNumId w:val="49"/>
  </w:num>
  <w:num w:numId="68">
    <w:abstractNumId w:val="141"/>
  </w:num>
  <w:num w:numId="69">
    <w:abstractNumId w:val="85"/>
  </w:num>
  <w:num w:numId="70">
    <w:abstractNumId w:val="55"/>
  </w:num>
  <w:num w:numId="71">
    <w:abstractNumId w:val="41"/>
  </w:num>
  <w:num w:numId="72">
    <w:abstractNumId w:val="64"/>
  </w:num>
  <w:num w:numId="73">
    <w:abstractNumId w:val="77"/>
  </w:num>
  <w:num w:numId="74">
    <w:abstractNumId w:val="105"/>
  </w:num>
  <w:num w:numId="75">
    <w:abstractNumId w:val="84"/>
  </w:num>
  <w:num w:numId="76">
    <w:abstractNumId w:val="23"/>
  </w:num>
  <w:num w:numId="77">
    <w:abstractNumId w:val="142"/>
  </w:num>
  <w:num w:numId="78">
    <w:abstractNumId w:val="19"/>
  </w:num>
  <w:num w:numId="79">
    <w:abstractNumId w:val="145"/>
  </w:num>
  <w:num w:numId="80">
    <w:abstractNumId w:val="79"/>
  </w:num>
  <w:num w:numId="81">
    <w:abstractNumId w:val="15"/>
  </w:num>
  <w:num w:numId="82">
    <w:abstractNumId w:val="110"/>
  </w:num>
  <w:num w:numId="83">
    <w:abstractNumId w:val="76"/>
  </w:num>
  <w:num w:numId="84">
    <w:abstractNumId w:val="93"/>
  </w:num>
  <w:num w:numId="85">
    <w:abstractNumId w:val="103"/>
  </w:num>
  <w:num w:numId="86">
    <w:abstractNumId w:val="53"/>
  </w:num>
  <w:num w:numId="87">
    <w:abstractNumId w:val="134"/>
  </w:num>
  <w:num w:numId="88">
    <w:abstractNumId w:val="11"/>
  </w:num>
  <w:num w:numId="89">
    <w:abstractNumId w:val="71"/>
  </w:num>
  <w:num w:numId="90">
    <w:abstractNumId w:val="128"/>
  </w:num>
  <w:num w:numId="91">
    <w:abstractNumId w:val="0"/>
  </w:num>
  <w:num w:numId="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num>
  <w:num w:numId="96">
    <w:abstractNumId w:val="83"/>
  </w:num>
  <w:num w:numId="97">
    <w:abstractNumId w:val="69"/>
  </w:num>
  <w:num w:numId="98">
    <w:abstractNumId w:val="104"/>
  </w:num>
  <w:num w:numId="99">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0"/>
  </w:num>
  <w:num w:numId="103">
    <w:abstractNumId w:val="118"/>
  </w:num>
  <w:num w:numId="104">
    <w:abstractNumId w:val="96"/>
  </w:num>
  <w:num w:numId="105">
    <w:abstractNumId w:val="28"/>
  </w:num>
  <w:num w:numId="106">
    <w:abstractNumId w:val="73"/>
  </w:num>
  <w:num w:numId="107">
    <w:abstractNumId w:val="10"/>
  </w:num>
  <w:num w:numId="108">
    <w:abstractNumId w:val="13"/>
  </w:num>
  <w:num w:numId="109">
    <w:abstractNumId w:val="135"/>
  </w:num>
  <w:num w:numId="110">
    <w:abstractNumId w:val="123"/>
  </w:num>
  <w:num w:numId="111">
    <w:abstractNumId w:val="119"/>
  </w:num>
  <w:num w:numId="112">
    <w:abstractNumId w:val="125"/>
  </w:num>
  <w:num w:numId="113">
    <w:abstractNumId w:val="101"/>
  </w:num>
  <w:num w:numId="114">
    <w:abstractNumId w:val="50"/>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000000" w:themeColor="text1"/>
        </w:r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115">
    <w:abstractNumId w:val="126"/>
  </w:num>
  <w:num w:numId="116">
    <w:abstractNumId w:val="8"/>
  </w:num>
  <w:num w:numId="117">
    <w:abstractNumId w:val="124"/>
  </w:num>
  <w:num w:numId="118">
    <w:abstractNumId w:val="129"/>
  </w:num>
  <w:num w:numId="119">
    <w:abstractNumId w:val="61"/>
  </w:num>
  <w:num w:numId="120">
    <w:abstractNumId w:val="1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3"/>
  </w:num>
  <w:num w:numId="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
  </w:num>
  <w:num w:numId="125">
    <w:abstractNumId w:val="98"/>
  </w:num>
  <w:num w:numId="126">
    <w:abstractNumId w:val="88"/>
  </w:num>
  <w:num w:numId="127">
    <w:abstractNumId w:val="40"/>
  </w:num>
  <w:num w:numId="128">
    <w:abstractNumId w:val="59"/>
  </w:num>
  <w:num w:numId="129">
    <w:abstractNumId w:val="42"/>
  </w:num>
  <w:num w:numId="130">
    <w:abstractNumId w:val="140"/>
  </w:num>
  <w:num w:numId="131">
    <w:abstractNumId w:val="80"/>
  </w:num>
  <w:num w:numId="132">
    <w:abstractNumId w:val="45"/>
  </w:num>
  <w:num w:numId="133">
    <w:abstractNumId w:val="33"/>
  </w:num>
  <w:num w:numId="13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2"/>
  </w:num>
  <w:num w:numId="136">
    <w:abstractNumId w:val="52"/>
  </w:num>
  <w:num w:numId="137">
    <w:abstractNumId w:val="54"/>
  </w:num>
  <w:num w:numId="138">
    <w:abstractNumId w:val="75"/>
  </w:num>
  <w:num w:numId="139">
    <w:abstractNumId w:val="5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23"/>
    <w:rsid w:val="000011EE"/>
    <w:rsid w:val="000026F2"/>
    <w:rsid w:val="00026150"/>
    <w:rsid w:val="00030305"/>
    <w:rsid w:val="00044501"/>
    <w:rsid w:val="0006429B"/>
    <w:rsid w:val="000A7F6A"/>
    <w:rsid w:val="000B11CA"/>
    <w:rsid w:val="000B7BD5"/>
    <w:rsid w:val="000D180C"/>
    <w:rsid w:val="000D7B47"/>
    <w:rsid w:val="000E1C98"/>
    <w:rsid w:val="000E2518"/>
    <w:rsid w:val="000E2C6F"/>
    <w:rsid w:val="000F3774"/>
    <w:rsid w:val="000F5D87"/>
    <w:rsid w:val="001230FE"/>
    <w:rsid w:val="001327F6"/>
    <w:rsid w:val="00135A06"/>
    <w:rsid w:val="001501F3"/>
    <w:rsid w:val="00155388"/>
    <w:rsid w:val="0016544F"/>
    <w:rsid w:val="00190575"/>
    <w:rsid w:val="001A1230"/>
    <w:rsid w:val="001E1DCC"/>
    <w:rsid w:val="001E227B"/>
    <w:rsid w:val="0020501A"/>
    <w:rsid w:val="002146BB"/>
    <w:rsid w:val="00225C5D"/>
    <w:rsid w:val="00234730"/>
    <w:rsid w:val="00251901"/>
    <w:rsid w:val="00282B74"/>
    <w:rsid w:val="00286946"/>
    <w:rsid w:val="002D4A60"/>
    <w:rsid w:val="00305372"/>
    <w:rsid w:val="00306B27"/>
    <w:rsid w:val="003172EC"/>
    <w:rsid w:val="00327F7C"/>
    <w:rsid w:val="00345091"/>
    <w:rsid w:val="00347731"/>
    <w:rsid w:val="003523A5"/>
    <w:rsid w:val="00365C74"/>
    <w:rsid w:val="00365CD7"/>
    <w:rsid w:val="00367027"/>
    <w:rsid w:val="00370E5F"/>
    <w:rsid w:val="00374D2E"/>
    <w:rsid w:val="00386496"/>
    <w:rsid w:val="00394FBD"/>
    <w:rsid w:val="003971AB"/>
    <w:rsid w:val="003B0E04"/>
    <w:rsid w:val="004038D9"/>
    <w:rsid w:val="00441410"/>
    <w:rsid w:val="00443136"/>
    <w:rsid w:val="00480174"/>
    <w:rsid w:val="004A3CC1"/>
    <w:rsid w:val="004A444E"/>
    <w:rsid w:val="004C1171"/>
    <w:rsid w:val="004D1ACB"/>
    <w:rsid w:val="004D2126"/>
    <w:rsid w:val="004D6A17"/>
    <w:rsid w:val="004D7528"/>
    <w:rsid w:val="00543E62"/>
    <w:rsid w:val="0056480F"/>
    <w:rsid w:val="005A0D84"/>
    <w:rsid w:val="005A56B3"/>
    <w:rsid w:val="005C0E8F"/>
    <w:rsid w:val="005D2CD3"/>
    <w:rsid w:val="005D4E96"/>
    <w:rsid w:val="005E33DD"/>
    <w:rsid w:val="00612F53"/>
    <w:rsid w:val="00620CEA"/>
    <w:rsid w:val="006349CF"/>
    <w:rsid w:val="006477FA"/>
    <w:rsid w:val="00687FF1"/>
    <w:rsid w:val="006B3681"/>
    <w:rsid w:val="006B5850"/>
    <w:rsid w:val="006E302C"/>
    <w:rsid w:val="00705054"/>
    <w:rsid w:val="007453F6"/>
    <w:rsid w:val="007470FF"/>
    <w:rsid w:val="00752C22"/>
    <w:rsid w:val="0077459F"/>
    <w:rsid w:val="007A2697"/>
    <w:rsid w:val="007A4DB9"/>
    <w:rsid w:val="007B0D90"/>
    <w:rsid w:val="007C7131"/>
    <w:rsid w:val="007D19C5"/>
    <w:rsid w:val="0080377B"/>
    <w:rsid w:val="00805F07"/>
    <w:rsid w:val="00837D81"/>
    <w:rsid w:val="00840846"/>
    <w:rsid w:val="0084507D"/>
    <w:rsid w:val="0084522F"/>
    <w:rsid w:val="0086403A"/>
    <w:rsid w:val="00887AB7"/>
    <w:rsid w:val="008A0950"/>
    <w:rsid w:val="008C0587"/>
    <w:rsid w:val="008D05E8"/>
    <w:rsid w:val="008D32C2"/>
    <w:rsid w:val="008D6053"/>
    <w:rsid w:val="008E1B15"/>
    <w:rsid w:val="0090255A"/>
    <w:rsid w:val="00923245"/>
    <w:rsid w:val="00924949"/>
    <w:rsid w:val="00946072"/>
    <w:rsid w:val="009736FE"/>
    <w:rsid w:val="00977D86"/>
    <w:rsid w:val="009E179E"/>
    <w:rsid w:val="00A15483"/>
    <w:rsid w:val="00A3457C"/>
    <w:rsid w:val="00A369C8"/>
    <w:rsid w:val="00A71A5F"/>
    <w:rsid w:val="00A948C0"/>
    <w:rsid w:val="00A97E18"/>
    <w:rsid w:val="00AA1DCE"/>
    <w:rsid w:val="00AA67C3"/>
    <w:rsid w:val="00AC2267"/>
    <w:rsid w:val="00AF3CBD"/>
    <w:rsid w:val="00AF6FF2"/>
    <w:rsid w:val="00B1465A"/>
    <w:rsid w:val="00B21702"/>
    <w:rsid w:val="00B236BD"/>
    <w:rsid w:val="00B26E65"/>
    <w:rsid w:val="00B60001"/>
    <w:rsid w:val="00B9051A"/>
    <w:rsid w:val="00BA01FF"/>
    <w:rsid w:val="00BB6F0A"/>
    <w:rsid w:val="00BB7E4D"/>
    <w:rsid w:val="00BC5972"/>
    <w:rsid w:val="00BE001C"/>
    <w:rsid w:val="00BF6348"/>
    <w:rsid w:val="00BF64C6"/>
    <w:rsid w:val="00C00F69"/>
    <w:rsid w:val="00C14642"/>
    <w:rsid w:val="00C35216"/>
    <w:rsid w:val="00C43C8B"/>
    <w:rsid w:val="00C70348"/>
    <w:rsid w:val="00CF4342"/>
    <w:rsid w:val="00D43FF2"/>
    <w:rsid w:val="00D67CF4"/>
    <w:rsid w:val="00DB4BD1"/>
    <w:rsid w:val="00DC1095"/>
    <w:rsid w:val="00DC47F9"/>
    <w:rsid w:val="00DE35D9"/>
    <w:rsid w:val="00DE3B98"/>
    <w:rsid w:val="00DE5443"/>
    <w:rsid w:val="00E16A27"/>
    <w:rsid w:val="00E17723"/>
    <w:rsid w:val="00E605A4"/>
    <w:rsid w:val="00E754AB"/>
    <w:rsid w:val="00EA2C36"/>
    <w:rsid w:val="00EA6588"/>
    <w:rsid w:val="00EC7C4B"/>
    <w:rsid w:val="00ED3DFB"/>
    <w:rsid w:val="00EF4E2D"/>
    <w:rsid w:val="00F22B9F"/>
    <w:rsid w:val="00F30425"/>
    <w:rsid w:val="00F30604"/>
    <w:rsid w:val="00F3109B"/>
    <w:rsid w:val="00F45A8B"/>
    <w:rsid w:val="00F60E22"/>
    <w:rsid w:val="00F61802"/>
    <w:rsid w:val="00F6260F"/>
    <w:rsid w:val="00F675FA"/>
    <w:rsid w:val="00F73FF5"/>
    <w:rsid w:val="00F75DD0"/>
    <w:rsid w:val="00F9048F"/>
    <w:rsid w:val="00F9638F"/>
    <w:rsid w:val="00FE0A19"/>
    <w:rsid w:val="00FE1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AF6FF2"/>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68"/>
      </w:numPr>
    </w:pPr>
  </w:style>
  <w:style w:type="numbering" w:customStyle="1" w:styleId="WWNum52">
    <w:name w:val="WWNum52"/>
    <w:rsid w:val="001230FE"/>
    <w:pPr>
      <w:numPr>
        <w:numId w:val="12"/>
      </w:numPr>
    </w:pPr>
  </w:style>
  <w:style w:type="numbering" w:customStyle="1" w:styleId="WWNum53">
    <w:name w:val="WWNum53"/>
    <w:rsid w:val="001230FE"/>
    <w:pPr>
      <w:numPr>
        <w:numId w:val="13"/>
      </w:numPr>
    </w:pPr>
  </w:style>
  <w:style w:type="numbering" w:customStyle="1" w:styleId="WWNum1">
    <w:name w:val="WWNum1"/>
    <w:basedOn w:val="Bezlisty"/>
    <w:rsid w:val="001230FE"/>
    <w:pPr>
      <w:numPr>
        <w:numId w:val="46"/>
      </w:numPr>
    </w:pPr>
  </w:style>
  <w:style w:type="numbering" w:customStyle="1" w:styleId="WWNum4">
    <w:name w:val="WWNum4"/>
    <w:basedOn w:val="Bezlisty"/>
    <w:rsid w:val="001230FE"/>
    <w:pPr>
      <w:numPr>
        <w:numId w:val="14"/>
      </w:numPr>
    </w:pPr>
  </w:style>
  <w:style w:type="numbering" w:customStyle="1" w:styleId="WWNum5">
    <w:name w:val="WWNum5"/>
    <w:basedOn w:val="Bezlisty"/>
    <w:rsid w:val="001230FE"/>
    <w:pPr>
      <w:numPr>
        <w:numId w:val="15"/>
      </w:numPr>
    </w:pPr>
  </w:style>
  <w:style w:type="numbering" w:customStyle="1" w:styleId="WWNum6">
    <w:name w:val="WWNum6"/>
    <w:basedOn w:val="Bezlisty"/>
    <w:rsid w:val="001230FE"/>
    <w:pPr>
      <w:numPr>
        <w:numId w:val="16"/>
      </w:numPr>
    </w:pPr>
  </w:style>
  <w:style w:type="numbering" w:customStyle="1" w:styleId="WWNum7">
    <w:name w:val="WWNum7"/>
    <w:basedOn w:val="Bezlisty"/>
    <w:rsid w:val="001230FE"/>
    <w:pPr>
      <w:numPr>
        <w:numId w:val="17"/>
      </w:numPr>
    </w:pPr>
  </w:style>
  <w:style w:type="numbering" w:customStyle="1" w:styleId="WWNum8">
    <w:name w:val="WWNum8"/>
    <w:basedOn w:val="Bezlisty"/>
    <w:rsid w:val="001230FE"/>
    <w:pPr>
      <w:numPr>
        <w:numId w:val="18"/>
      </w:numPr>
    </w:pPr>
  </w:style>
  <w:style w:type="numbering" w:customStyle="1" w:styleId="WWNum9">
    <w:name w:val="WWNum9"/>
    <w:basedOn w:val="Bezlisty"/>
    <w:rsid w:val="001230FE"/>
    <w:pPr>
      <w:numPr>
        <w:numId w:val="19"/>
      </w:numPr>
    </w:pPr>
  </w:style>
  <w:style w:type="numbering" w:customStyle="1" w:styleId="WWNum10">
    <w:name w:val="WWNum10"/>
    <w:basedOn w:val="Bezlisty"/>
    <w:rsid w:val="001230FE"/>
    <w:pPr>
      <w:numPr>
        <w:numId w:val="20"/>
      </w:numPr>
    </w:pPr>
  </w:style>
  <w:style w:type="numbering" w:customStyle="1" w:styleId="WWNum11">
    <w:name w:val="WWNum11"/>
    <w:basedOn w:val="Bezlisty"/>
    <w:rsid w:val="001230FE"/>
    <w:pPr>
      <w:numPr>
        <w:numId w:val="21"/>
      </w:numPr>
    </w:pPr>
  </w:style>
  <w:style w:type="numbering" w:customStyle="1" w:styleId="WWNum12">
    <w:name w:val="WWNum12"/>
    <w:basedOn w:val="Bezlisty"/>
    <w:rsid w:val="001230FE"/>
    <w:pPr>
      <w:numPr>
        <w:numId w:val="22"/>
      </w:numPr>
    </w:pPr>
  </w:style>
  <w:style w:type="numbering" w:customStyle="1" w:styleId="WWNum14">
    <w:name w:val="WWNum14"/>
    <w:basedOn w:val="Bezlisty"/>
    <w:rsid w:val="001230FE"/>
    <w:pPr>
      <w:numPr>
        <w:numId w:val="41"/>
      </w:numPr>
    </w:pPr>
  </w:style>
  <w:style w:type="numbering" w:customStyle="1" w:styleId="WWNum15">
    <w:name w:val="WWNum15"/>
    <w:basedOn w:val="Bezlisty"/>
    <w:rsid w:val="001230FE"/>
    <w:pPr>
      <w:numPr>
        <w:numId w:val="23"/>
      </w:numPr>
    </w:pPr>
  </w:style>
  <w:style w:type="numbering" w:customStyle="1" w:styleId="WWNum16">
    <w:name w:val="WWNum16"/>
    <w:basedOn w:val="Bezlisty"/>
    <w:rsid w:val="001230FE"/>
    <w:pPr>
      <w:numPr>
        <w:numId w:val="43"/>
      </w:numPr>
    </w:pPr>
  </w:style>
  <w:style w:type="numbering" w:customStyle="1" w:styleId="WWNum17">
    <w:name w:val="WWNum17"/>
    <w:basedOn w:val="Bezlisty"/>
    <w:rsid w:val="001230FE"/>
    <w:pPr>
      <w:numPr>
        <w:numId w:val="54"/>
      </w:numPr>
    </w:pPr>
  </w:style>
  <w:style w:type="numbering" w:customStyle="1" w:styleId="WWNum18">
    <w:name w:val="WWNum18"/>
    <w:basedOn w:val="Bezlisty"/>
    <w:rsid w:val="001230FE"/>
    <w:pPr>
      <w:numPr>
        <w:numId w:val="50"/>
      </w:numPr>
    </w:pPr>
  </w:style>
  <w:style w:type="numbering" w:customStyle="1" w:styleId="WWNum19">
    <w:name w:val="WWNum19"/>
    <w:basedOn w:val="Bezlisty"/>
    <w:rsid w:val="001230FE"/>
    <w:pPr>
      <w:numPr>
        <w:numId w:val="24"/>
      </w:numPr>
    </w:pPr>
  </w:style>
  <w:style w:type="numbering" w:customStyle="1" w:styleId="WWNum20">
    <w:name w:val="WWNum20"/>
    <w:basedOn w:val="Bezlisty"/>
    <w:rsid w:val="001230FE"/>
    <w:pPr>
      <w:numPr>
        <w:numId w:val="40"/>
      </w:numPr>
    </w:pPr>
  </w:style>
  <w:style w:type="numbering" w:customStyle="1" w:styleId="WWNum21">
    <w:name w:val="WWNum21"/>
    <w:basedOn w:val="Bezlisty"/>
    <w:rsid w:val="001230FE"/>
    <w:pPr>
      <w:numPr>
        <w:numId w:val="57"/>
      </w:numPr>
    </w:pPr>
  </w:style>
  <w:style w:type="numbering" w:customStyle="1" w:styleId="WWNum22">
    <w:name w:val="WWNum22"/>
    <w:basedOn w:val="Bezlisty"/>
    <w:rsid w:val="001230FE"/>
    <w:pPr>
      <w:numPr>
        <w:numId w:val="25"/>
      </w:numPr>
    </w:pPr>
  </w:style>
  <w:style w:type="numbering" w:customStyle="1" w:styleId="WWNum23">
    <w:name w:val="WWNum23"/>
    <w:basedOn w:val="Bezlisty"/>
    <w:rsid w:val="001230FE"/>
    <w:pPr>
      <w:numPr>
        <w:numId w:val="51"/>
      </w:numPr>
    </w:pPr>
  </w:style>
  <w:style w:type="numbering" w:customStyle="1" w:styleId="WWNum24">
    <w:name w:val="WWNum24"/>
    <w:basedOn w:val="Bezlisty"/>
    <w:rsid w:val="001230FE"/>
    <w:pPr>
      <w:numPr>
        <w:numId w:val="26"/>
      </w:numPr>
    </w:pPr>
  </w:style>
  <w:style w:type="numbering" w:customStyle="1" w:styleId="WWNum25">
    <w:name w:val="WWNum25"/>
    <w:basedOn w:val="Bezlisty"/>
    <w:rsid w:val="001230FE"/>
    <w:pPr>
      <w:numPr>
        <w:numId w:val="47"/>
      </w:numPr>
    </w:pPr>
  </w:style>
  <w:style w:type="numbering" w:customStyle="1" w:styleId="WWNum26">
    <w:name w:val="WWNum26"/>
    <w:basedOn w:val="Bezlisty"/>
    <w:rsid w:val="001230FE"/>
    <w:pPr>
      <w:numPr>
        <w:numId w:val="45"/>
      </w:numPr>
    </w:pPr>
  </w:style>
  <w:style w:type="numbering" w:customStyle="1" w:styleId="WWNum27">
    <w:name w:val="WWNum27"/>
    <w:basedOn w:val="Bezlisty"/>
    <w:rsid w:val="001230FE"/>
    <w:pPr>
      <w:numPr>
        <w:numId w:val="27"/>
      </w:numPr>
    </w:pPr>
  </w:style>
  <w:style w:type="numbering" w:customStyle="1" w:styleId="WWNum28">
    <w:name w:val="WWNum28"/>
    <w:basedOn w:val="Bezlisty"/>
    <w:rsid w:val="001230FE"/>
    <w:pPr>
      <w:numPr>
        <w:numId w:val="53"/>
      </w:numPr>
    </w:pPr>
  </w:style>
  <w:style w:type="numbering" w:customStyle="1" w:styleId="WWNum29">
    <w:name w:val="WWNum29"/>
    <w:basedOn w:val="Bezlisty"/>
    <w:rsid w:val="001230FE"/>
    <w:pPr>
      <w:numPr>
        <w:numId w:val="39"/>
      </w:numPr>
    </w:pPr>
  </w:style>
  <w:style w:type="numbering" w:customStyle="1" w:styleId="WWNum30">
    <w:name w:val="WWNum30"/>
    <w:basedOn w:val="Bezlisty"/>
    <w:rsid w:val="001230FE"/>
    <w:pPr>
      <w:numPr>
        <w:numId w:val="28"/>
      </w:numPr>
    </w:pPr>
  </w:style>
  <w:style w:type="numbering" w:customStyle="1" w:styleId="WWNum31">
    <w:name w:val="WWNum31"/>
    <w:basedOn w:val="Bezlisty"/>
    <w:rsid w:val="001230FE"/>
    <w:pPr>
      <w:numPr>
        <w:numId w:val="29"/>
      </w:numPr>
    </w:pPr>
  </w:style>
  <w:style w:type="numbering" w:customStyle="1" w:styleId="WWNum32">
    <w:name w:val="WWNum32"/>
    <w:basedOn w:val="Bezlisty"/>
    <w:rsid w:val="001230FE"/>
    <w:pPr>
      <w:numPr>
        <w:numId w:val="52"/>
      </w:numPr>
    </w:pPr>
  </w:style>
  <w:style w:type="numbering" w:customStyle="1" w:styleId="WWNum33">
    <w:name w:val="WWNum33"/>
    <w:basedOn w:val="Bezlisty"/>
    <w:rsid w:val="001230FE"/>
    <w:pPr>
      <w:numPr>
        <w:numId w:val="30"/>
      </w:numPr>
    </w:pPr>
  </w:style>
  <w:style w:type="numbering" w:customStyle="1" w:styleId="WWNum34">
    <w:name w:val="WWNum34"/>
    <w:basedOn w:val="Bezlisty"/>
    <w:rsid w:val="001230FE"/>
    <w:pPr>
      <w:numPr>
        <w:numId w:val="49"/>
      </w:numPr>
    </w:pPr>
  </w:style>
  <w:style w:type="numbering" w:customStyle="1" w:styleId="WWNum35">
    <w:name w:val="WWNum35"/>
    <w:basedOn w:val="Bezlisty"/>
    <w:rsid w:val="001230FE"/>
    <w:pPr>
      <w:numPr>
        <w:numId w:val="31"/>
      </w:numPr>
    </w:pPr>
  </w:style>
  <w:style w:type="numbering" w:customStyle="1" w:styleId="WWNum37">
    <w:name w:val="WWNum37"/>
    <w:basedOn w:val="Bezlisty"/>
    <w:rsid w:val="001230FE"/>
    <w:pPr>
      <w:numPr>
        <w:numId w:val="32"/>
      </w:numPr>
    </w:pPr>
  </w:style>
  <w:style w:type="numbering" w:customStyle="1" w:styleId="WWNum38">
    <w:name w:val="WWNum38"/>
    <w:basedOn w:val="Bezlisty"/>
    <w:rsid w:val="001230FE"/>
    <w:pPr>
      <w:numPr>
        <w:numId w:val="33"/>
      </w:numPr>
    </w:pPr>
  </w:style>
  <w:style w:type="numbering" w:customStyle="1" w:styleId="WWNum39">
    <w:name w:val="WWNum39"/>
    <w:basedOn w:val="Bezlisty"/>
    <w:rsid w:val="001230FE"/>
    <w:pPr>
      <w:numPr>
        <w:numId w:val="34"/>
      </w:numPr>
    </w:pPr>
  </w:style>
  <w:style w:type="numbering" w:customStyle="1" w:styleId="WWNum40">
    <w:name w:val="WWNum40"/>
    <w:basedOn w:val="Bezlisty"/>
    <w:rsid w:val="001230FE"/>
    <w:pPr>
      <w:numPr>
        <w:numId w:val="44"/>
      </w:numPr>
    </w:pPr>
  </w:style>
  <w:style w:type="numbering" w:customStyle="1" w:styleId="WWNum41">
    <w:name w:val="WWNum41"/>
    <w:basedOn w:val="Bezlisty"/>
    <w:rsid w:val="001230FE"/>
  </w:style>
  <w:style w:type="numbering" w:customStyle="1" w:styleId="WWNum42">
    <w:name w:val="WWNum42"/>
    <w:basedOn w:val="Bezlisty"/>
    <w:rsid w:val="001230FE"/>
    <w:pPr>
      <w:numPr>
        <w:numId w:val="35"/>
      </w:numPr>
    </w:pPr>
  </w:style>
  <w:style w:type="numbering" w:customStyle="1" w:styleId="WWNum43">
    <w:name w:val="WWNum43"/>
    <w:basedOn w:val="Bezlisty"/>
    <w:rsid w:val="001230FE"/>
    <w:pPr>
      <w:numPr>
        <w:numId w:val="36"/>
      </w:numPr>
    </w:pPr>
  </w:style>
  <w:style w:type="numbering" w:customStyle="1" w:styleId="WWNum44">
    <w:name w:val="WWNum44"/>
    <w:basedOn w:val="Bezlisty"/>
    <w:rsid w:val="001230FE"/>
    <w:pPr>
      <w:numPr>
        <w:numId w:val="37"/>
      </w:numPr>
    </w:pPr>
  </w:style>
  <w:style w:type="numbering" w:customStyle="1" w:styleId="WWNum45">
    <w:name w:val="WWNum45"/>
    <w:basedOn w:val="Bezlisty"/>
    <w:rsid w:val="001230FE"/>
    <w:pPr>
      <w:numPr>
        <w:numId w:val="38"/>
      </w:numPr>
    </w:pPr>
  </w:style>
  <w:style w:type="numbering" w:customStyle="1" w:styleId="WWNum46">
    <w:name w:val="WWNum46"/>
    <w:basedOn w:val="Bezlisty"/>
    <w:rsid w:val="001230FE"/>
    <w:pPr>
      <w:numPr>
        <w:numId w:val="42"/>
      </w:numPr>
    </w:pPr>
  </w:style>
  <w:style w:type="numbering" w:customStyle="1" w:styleId="WWNum47">
    <w:name w:val="WWNum47"/>
    <w:basedOn w:val="Bezlisty"/>
    <w:rsid w:val="001230FE"/>
    <w:pPr>
      <w:numPr>
        <w:numId w:val="56"/>
      </w:numPr>
    </w:pPr>
  </w:style>
  <w:style w:type="numbering" w:customStyle="1" w:styleId="WWNum48">
    <w:name w:val="WWNum48"/>
    <w:basedOn w:val="Bezlisty"/>
    <w:rsid w:val="001230FE"/>
    <w:pPr>
      <w:numPr>
        <w:numId w:val="55"/>
      </w:numPr>
    </w:pPr>
  </w:style>
  <w:style w:type="numbering" w:customStyle="1" w:styleId="WWNum511">
    <w:name w:val="WWNum511"/>
    <w:rsid w:val="001230FE"/>
    <w:pPr>
      <w:numPr>
        <w:numId w:val="60"/>
      </w:numPr>
    </w:pPr>
  </w:style>
  <w:style w:type="numbering" w:customStyle="1" w:styleId="WWNum521">
    <w:name w:val="WWNum521"/>
    <w:rsid w:val="001230FE"/>
    <w:pPr>
      <w:numPr>
        <w:numId w:val="58"/>
      </w:numPr>
    </w:pPr>
  </w:style>
  <w:style w:type="numbering" w:customStyle="1" w:styleId="WWNum531">
    <w:name w:val="WWNum531"/>
    <w:rsid w:val="001230FE"/>
    <w:pPr>
      <w:numPr>
        <w:numId w:val="59"/>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2"/>
      </w:numPr>
    </w:pPr>
  </w:style>
  <w:style w:type="numbering" w:customStyle="1" w:styleId="WW8Num40">
    <w:name w:val="WW8Num40"/>
    <w:basedOn w:val="Bezlisty"/>
    <w:rsid w:val="001230FE"/>
    <w:pPr>
      <w:numPr>
        <w:numId w:val="61"/>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5"/>
      </w:numPr>
    </w:pPr>
  </w:style>
  <w:style w:type="numbering" w:customStyle="1" w:styleId="WWNum5211">
    <w:name w:val="WWNum5211"/>
    <w:rsid w:val="001230FE"/>
    <w:pPr>
      <w:numPr>
        <w:numId w:val="63"/>
      </w:numPr>
    </w:pPr>
  </w:style>
  <w:style w:type="numbering" w:customStyle="1" w:styleId="WWNum5311">
    <w:name w:val="WWNum5311"/>
    <w:rsid w:val="001230FE"/>
    <w:pPr>
      <w:numPr>
        <w:numId w:val="64"/>
      </w:numPr>
    </w:pPr>
  </w:style>
  <w:style w:type="numbering" w:customStyle="1" w:styleId="WW8Num24">
    <w:name w:val="WW8Num24"/>
    <w:basedOn w:val="Bezlisty"/>
    <w:rsid w:val="001230FE"/>
    <w:pPr>
      <w:numPr>
        <w:numId w:val="74"/>
      </w:numPr>
    </w:pPr>
  </w:style>
  <w:style w:type="numbering" w:customStyle="1" w:styleId="WW8Num25">
    <w:name w:val="WW8Num25"/>
    <w:basedOn w:val="Bezlisty"/>
    <w:rsid w:val="001230FE"/>
    <w:pPr>
      <w:numPr>
        <w:numId w:val="66"/>
      </w:numPr>
    </w:pPr>
  </w:style>
  <w:style w:type="numbering" w:customStyle="1" w:styleId="WW8Num10">
    <w:name w:val="WW8Num10"/>
    <w:basedOn w:val="Bezlisty"/>
    <w:rsid w:val="001230FE"/>
    <w:pPr>
      <w:numPr>
        <w:numId w:val="67"/>
      </w:numPr>
    </w:pPr>
  </w:style>
  <w:style w:type="numbering" w:customStyle="1" w:styleId="WW8Num26">
    <w:name w:val="WW8Num26"/>
    <w:basedOn w:val="Bezlisty"/>
    <w:rsid w:val="001230FE"/>
    <w:pPr>
      <w:numPr>
        <w:numId w:val="73"/>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7"/>
      </w:numPr>
    </w:pPr>
  </w:style>
  <w:style w:type="numbering" w:customStyle="1" w:styleId="WWNum5213">
    <w:name w:val="WWNum5213"/>
    <w:rsid w:val="001230FE"/>
    <w:pPr>
      <w:numPr>
        <w:numId w:val="10"/>
      </w:numPr>
    </w:pPr>
  </w:style>
  <w:style w:type="numbering" w:customStyle="1" w:styleId="WWNum5313">
    <w:name w:val="WWNum5313"/>
    <w:rsid w:val="001230FE"/>
    <w:pPr>
      <w:numPr>
        <w:numId w:val="11"/>
      </w:numPr>
    </w:pPr>
  </w:style>
  <w:style w:type="numbering" w:customStyle="1" w:styleId="WWNum51112">
    <w:name w:val="WWNum51112"/>
    <w:rsid w:val="001230FE"/>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link w:val="pktZnak"/>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0"/>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1"/>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1230FE"/>
    <w:rPr>
      <w:rFonts w:ascii="Times New Roman" w:eastAsia="Calibri" w:hAnsi="Times New Roman" w:cs="Times New Roman"/>
      <w:sz w:val="24"/>
      <w:szCs w:val="24"/>
    </w:rPr>
  </w:style>
  <w:style w:type="numbering" w:customStyle="1" w:styleId="111111112">
    <w:name w:val="1 / 1.1 / 1.1.1112"/>
    <w:basedOn w:val="Bezlisty"/>
    <w:next w:val="111111"/>
    <w:rsid w:val="0080377B"/>
    <w:pPr>
      <w:numPr>
        <w:numId w:val="95"/>
      </w:numPr>
    </w:pPr>
  </w:style>
  <w:style w:type="numbering" w:styleId="111111">
    <w:name w:val="Outline List 2"/>
    <w:basedOn w:val="Bezlisty"/>
    <w:uiPriority w:val="99"/>
    <w:semiHidden/>
    <w:unhideWhenUsed/>
    <w:rsid w:val="0080377B"/>
    <w:pPr>
      <w:numPr>
        <w:numId w:val="96"/>
      </w:numPr>
    </w:pPr>
  </w:style>
  <w:style w:type="numbering" w:customStyle="1" w:styleId="WWNum511121">
    <w:name w:val="WWNum511121"/>
    <w:rsid w:val="007470FF"/>
    <w:pPr>
      <w:numPr>
        <w:numId w:val="9"/>
      </w:numPr>
    </w:pPr>
  </w:style>
  <w:style w:type="character" w:customStyle="1" w:styleId="pktZnak">
    <w:name w:val="pkt Znak"/>
    <w:link w:val="pkt"/>
    <w:locked/>
    <w:rsid w:val="00DC47F9"/>
    <w:rPr>
      <w:rFonts w:ascii="Times New Roman" w:eastAsia="Times New Roman" w:hAnsi="Times New Roman" w:cs="Times New Roman"/>
      <w:sz w:val="24"/>
      <w:szCs w:val="20"/>
      <w:lang w:eastAsia="ar-SA"/>
    </w:rPr>
  </w:style>
  <w:style w:type="numbering" w:customStyle="1" w:styleId="WWNum511122">
    <w:name w:val="WWNum511122"/>
    <w:rsid w:val="00612F53"/>
    <w:pPr>
      <w:numPr>
        <w:numId w:val="48"/>
      </w:numPr>
    </w:pPr>
  </w:style>
  <w:style w:type="numbering" w:customStyle="1" w:styleId="Styl13">
    <w:name w:val="Styl13"/>
    <w:basedOn w:val="Bezlisty"/>
    <w:rsid w:val="000D180C"/>
    <w:pPr>
      <w:numPr>
        <w:numId w:val="1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AF6FF2"/>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68"/>
      </w:numPr>
    </w:pPr>
  </w:style>
  <w:style w:type="numbering" w:customStyle="1" w:styleId="WWNum52">
    <w:name w:val="WWNum52"/>
    <w:rsid w:val="001230FE"/>
    <w:pPr>
      <w:numPr>
        <w:numId w:val="12"/>
      </w:numPr>
    </w:pPr>
  </w:style>
  <w:style w:type="numbering" w:customStyle="1" w:styleId="WWNum53">
    <w:name w:val="WWNum53"/>
    <w:rsid w:val="001230FE"/>
    <w:pPr>
      <w:numPr>
        <w:numId w:val="13"/>
      </w:numPr>
    </w:pPr>
  </w:style>
  <w:style w:type="numbering" w:customStyle="1" w:styleId="WWNum1">
    <w:name w:val="WWNum1"/>
    <w:basedOn w:val="Bezlisty"/>
    <w:rsid w:val="001230FE"/>
    <w:pPr>
      <w:numPr>
        <w:numId w:val="46"/>
      </w:numPr>
    </w:pPr>
  </w:style>
  <w:style w:type="numbering" w:customStyle="1" w:styleId="WWNum4">
    <w:name w:val="WWNum4"/>
    <w:basedOn w:val="Bezlisty"/>
    <w:rsid w:val="001230FE"/>
    <w:pPr>
      <w:numPr>
        <w:numId w:val="14"/>
      </w:numPr>
    </w:pPr>
  </w:style>
  <w:style w:type="numbering" w:customStyle="1" w:styleId="WWNum5">
    <w:name w:val="WWNum5"/>
    <w:basedOn w:val="Bezlisty"/>
    <w:rsid w:val="001230FE"/>
    <w:pPr>
      <w:numPr>
        <w:numId w:val="15"/>
      </w:numPr>
    </w:pPr>
  </w:style>
  <w:style w:type="numbering" w:customStyle="1" w:styleId="WWNum6">
    <w:name w:val="WWNum6"/>
    <w:basedOn w:val="Bezlisty"/>
    <w:rsid w:val="001230FE"/>
    <w:pPr>
      <w:numPr>
        <w:numId w:val="16"/>
      </w:numPr>
    </w:pPr>
  </w:style>
  <w:style w:type="numbering" w:customStyle="1" w:styleId="WWNum7">
    <w:name w:val="WWNum7"/>
    <w:basedOn w:val="Bezlisty"/>
    <w:rsid w:val="001230FE"/>
    <w:pPr>
      <w:numPr>
        <w:numId w:val="17"/>
      </w:numPr>
    </w:pPr>
  </w:style>
  <w:style w:type="numbering" w:customStyle="1" w:styleId="WWNum8">
    <w:name w:val="WWNum8"/>
    <w:basedOn w:val="Bezlisty"/>
    <w:rsid w:val="001230FE"/>
    <w:pPr>
      <w:numPr>
        <w:numId w:val="18"/>
      </w:numPr>
    </w:pPr>
  </w:style>
  <w:style w:type="numbering" w:customStyle="1" w:styleId="WWNum9">
    <w:name w:val="WWNum9"/>
    <w:basedOn w:val="Bezlisty"/>
    <w:rsid w:val="001230FE"/>
    <w:pPr>
      <w:numPr>
        <w:numId w:val="19"/>
      </w:numPr>
    </w:pPr>
  </w:style>
  <w:style w:type="numbering" w:customStyle="1" w:styleId="WWNum10">
    <w:name w:val="WWNum10"/>
    <w:basedOn w:val="Bezlisty"/>
    <w:rsid w:val="001230FE"/>
    <w:pPr>
      <w:numPr>
        <w:numId w:val="20"/>
      </w:numPr>
    </w:pPr>
  </w:style>
  <w:style w:type="numbering" w:customStyle="1" w:styleId="WWNum11">
    <w:name w:val="WWNum11"/>
    <w:basedOn w:val="Bezlisty"/>
    <w:rsid w:val="001230FE"/>
    <w:pPr>
      <w:numPr>
        <w:numId w:val="21"/>
      </w:numPr>
    </w:pPr>
  </w:style>
  <w:style w:type="numbering" w:customStyle="1" w:styleId="WWNum12">
    <w:name w:val="WWNum12"/>
    <w:basedOn w:val="Bezlisty"/>
    <w:rsid w:val="001230FE"/>
    <w:pPr>
      <w:numPr>
        <w:numId w:val="22"/>
      </w:numPr>
    </w:pPr>
  </w:style>
  <w:style w:type="numbering" w:customStyle="1" w:styleId="WWNum14">
    <w:name w:val="WWNum14"/>
    <w:basedOn w:val="Bezlisty"/>
    <w:rsid w:val="001230FE"/>
    <w:pPr>
      <w:numPr>
        <w:numId w:val="41"/>
      </w:numPr>
    </w:pPr>
  </w:style>
  <w:style w:type="numbering" w:customStyle="1" w:styleId="WWNum15">
    <w:name w:val="WWNum15"/>
    <w:basedOn w:val="Bezlisty"/>
    <w:rsid w:val="001230FE"/>
    <w:pPr>
      <w:numPr>
        <w:numId w:val="23"/>
      </w:numPr>
    </w:pPr>
  </w:style>
  <w:style w:type="numbering" w:customStyle="1" w:styleId="WWNum16">
    <w:name w:val="WWNum16"/>
    <w:basedOn w:val="Bezlisty"/>
    <w:rsid w:val="001230FE"/>
    <w:pPr>
      <w:numPr>
        <w:numId w:val="43"/>
      </w:numPr>
    </w:pPr>
  </w:style>
  <w:style w:type="numbering" w:customStyle="1" w:styleId="WWNum17">
    <w:name w:val="WWNum17"/>
    <w:basedOn w:val="Bezlisty"/>
    <w:rsid w:val="001230FE"/>
    <w:pPr>
      <w:numPr>
        <w:numId w:val="54"/>
      </w:numPr>
    </w:pPr>
  </w:style>
  <w:style w:type="numbering" w:customStyle="1" w:styleId="WWNum18">
    <w:name w:val="WWNum18"/>
    <w:basedOn w:val="Bezlisty"/>
    <w:rsid w:val="001230FE"/>
    <w:pPr>
      <w:numPr>
        <w:numId w:val="50"/>
      </w:numPr>
    </w:pPr>
  </w:style>
  <w:style w:type="numbering" w:customStyle="1" w:styleId="WWNum19">
    <w:name w:val="WWNum19"/>
    <w:basedOn w:val="Bezlisty"/>
    <w:rsid w:val="001230FE"/>
    <w:pPr>
      <w:numPr>
        <w:numId w:val="24"/>
      </w:numPr>
    </w:pPr>
  </w:style>
  <w:style w:type="numbering" w:customStyle="1" w:styleId="WWNum20">
    <w:name w:val="WWNum20"/>
    <w:basedOn w:val="Bezlisty"/>
    <w:rsid w:val="001230FE"/>
    <w:pPr>
      <w:numPr>
        <w:numId w:val="40"/>
      </w:numPr>
    </w:pPr>
  </w:style>
  <w:style w:type="numbering" w:customStyle="1" w:styleId="WWNum21">
    <w:name w:val="WWNum21"/>
    <w:basedOn w:val="Bezlisty"/>
    <w:rsid w:val="001230FE"/>
    <w:pPr>
      <w:numPr>
        <w:numId w:val="57"/>
      </w:numPr>
    </w:pPr>
  </w:style>
  <w:style w:type="numbering" w:customStyle="1" w:styleId="WWNum22">
    <w:name w:val="WWNum22"/>
    <w:basedOn w:val="Bezlisty"/>
    <w:rsid w:val="001230FE"/>
    <w:pPr>
      <w:numPr>
        <w:numId w:val="25"/>
      </w:numPr>
    </w:pPr>
  </w:style>
  <w:style w:type="numbering" w:customStyle="1" w:styleId="WWNum23">
    <w:name w:val="WWNum23"/>
    <w:basedOn w:val="Bezlisty"/>
    <w:rsid w:val="001230FE"/>
    <w:pPr>
      <w:numPr>
        <w:numId w:val="51"/>
      </w:numPr>
    </w:pPr>
  </w:style>
  <w:style w:type="numbering" w:customStyle="1" w:styleId="WWNum24">
    <w:name w:val="WWNum24"/>
    <w:basedOn w:val="Bezlisty"/>
    <w:rsid w:val="001230FE"/>
    <w:pPr>
      <w:numPr>
        <w:numId w:val="26"/>
      </w:numPr>
    </w:pPr>
  </w:style>
  <w:style w:type="numbering" w:customStyle="1" w:styleId="WWNum25">
    <w:name w:val="WWNum25"/>
    <w:basedOn w:val="Bezlisty"/>
    <w:rsid w:val="001230FE"/>
    <w:pPr>
      <w:numPr>
        <w:numId w:val="47"/>
      </w:numPr>
    </w:pPr>
  </w:style>
  <w:style w:type="numbering" w:customStyle="1" w:styleId="WWNum26">
    <w:name w:val="WWNum26"/>
    <w:basedOn w:val="Bezlisty"/>
    <w:rsid w:val="001230FE"/>
    <w:pPr>
      <w:numPr>
        <w:numId w:val="45"/>
      </w:numPr>
    </w:pPr>
  </w:style>
  <w:style w:type="numbering" w:customStyle="1" w:styleId="WWNum27">
    <w:name w:val="WWNum27"/>
    <w:basedOn w:val="Bezlisty"/>
    <w:rsid w:val="001230FE"/>
    <w:pPr>
      <w:numPr>
        <w:numId w:val="27"/>
      </w:numPr>
    </w:pPr>
  </w:style>
  <w:style w:type="numbering" w:customStyle="1" w:styleId="WWNum28">
    <w:name w:val="WWNum28"/>
    <w:basedOn w:val="Bezlisty"/>
    <w:rsid w:val="001230FE"/>
    <w:pPr>
      <w:numPr>
        <w:numId w:val="53"/>
      </w:numPr>
    </w:pPr>
  </w:style>
  <w:style w:type="numbering" w:customStyle="1" w:styleId="WWNum29">
    <w:name w:val="WWNum29"/>
    <w:basedOn w:val="Bezlisty"/>
    <w:rsid w:val="001230FE"/>
    <w:pPr>
      <w:numPr>
        <w:numId w:val="39"/>
      </w:numPr>
    </w:pPr>
  </w:style>
  <w:style w:type="numbering" w:customStyle="1" w:styleId="WWNum30">
    <w:name w:val="WWNum30"/>
    <w:basedOn w:val="Bezlisty"/>
    <w:rsid w:val="001230FE"/>
    <w:pPr>
      <w:numPr>
        <w:numId w:val="28"/>
      </w:numPr>
    </w:pPr>
  </w:style>
  <w:style w:type="numbering" w:customStyle="1" w:styleId="WWNum31">
    <w:name w:val="WWNum31"/>
    <w:basedOn w:val="Bezlisty"/>
    <w:rsid w:val="001230FE"/>
    <w:pPr>
      <w:numPr>
        <w:numId w:val="29"/>
      </w:numPr>
    </w:pPr>
  </w:style>
  <w:style w:type="numbering" w:customStyle="1" w:styleId="WWNum32">
    <w:name w:val="WWNum32"/>
    <w:basedOn w:val="Bezlisty"/>
    <w:rsid w:val="001230FE"/>
    <w:pPr>
      <w:numPr>
        <w:numId w:val="52"/>
      </w:numPr>
    </w:pPr>
  </w:style>
  <w:style w:type="numbering" w:customStyle="1" w:styleId="WWNum33">
    <w:name w:val="WWNum33"/>
    <w:basedOn w:val="Bezlisty"/>
    <w:rsid w:val="001230FE"/>
    <w:pPr>
      <w:numPr>
        <w:numId w:val="30"/>
      </w:numPr>
    </w:pPr>
  </w:style>
  <w:style w:type="numbering" w:customStyle="1" w:styleId="WWNum34">
    <w:name w:val="WWNum34"/>
    <w:basedOn w:val="Bezlisty"/>
    <w:rsid w:val="001230FE"/>
    <w:pPr>
      <w:numPr>
        <w:numId w:val="49"/>
      </w:numPr>
    </w:pPr>
  </w:style>
  <w:style w:type="numbering" w:customStyle="1" w:styleId="WWNum35">
    <w:name w:val="WWNum35"/>
    <w:basedOn w:val="Bezlisty"/>
    <w:rsid w:val="001230FE"/>
    <w:pPr>
      <w:numPr>
        <w:numId w:val="31"/>
      </w:numPr>
    </w:pPr>
  </w:style>
  <w:style w:type="numbering" w:customStyle="1" w:styleId="WWNum37">
    <w:name w:val="WWNum37"/>
    <w:basedOn w:val="Bezlisty"/>
    <w:rsid w:val="001230FE"/>
    <w:pPr>
      <w:numPr>
        <w:numId w:val="32"/>
      </w:numPr>
    </w:pPr>
  </w:style>
  <w:style w:type="numbering" w:customStyle="1" w:styleId="WWNum38">
    <w:name w:val="WWNum38"/>
    <w:basedOn w:val="Bezlisty"/>
    <w:rsid w:val="001230FE"/>
    <w:pPr>
      <w:numPr>
        <w:numId w:val="33"/>
      </w:numPr>
    </w:pPr>
  </w:style>
  <w:style w:type="numbering" w:customStyle="1" w:styleId="WWNum39">
    <w:name w:val="WWNum39"/>
    <w:basedOn w:val="Bezlisty"/>
    <w:rsid w:val="001230FE"/>
    <w:pPr>
      <w:numPr>
        <w:numId w:val="34"/>
      </w:numPr>
    </w:pPr>
  </w:style>
  <w:style w:type="numbering" w:customStyle="1" w:styleId="WWNum40">
    <w:name w:val="WWNum40"/>
    <w:basedOn w:val="Bezlisty"/>
    <w:rsid w:val="001230FE"/>
    <w:pPr>
      <w:numPr>
        <w:numId w:val="44"/>
      </w:numPr>
    </w:pPr>
  </w:style>
  <w:style w:type="numbering" w:customStyle="1" w:styleId="WWNum41">
    <w:name w:val="WWNum41"/>
    <w:basedOn w:val="Bezlisty"/>
    <w:rsid w:val="001230FE"/>
  </w:style>
  <w:style w:type="numbering" w:customStyle="1" w:styleId="WWNum42">
    <w:name w:val="WWNum42"/>
    <w:basedOn w:val="Bezlisty"/>
    <w:rsid w:val="001230FE"/>
    <w:pPr>
      <w:numPr>
        <w:numId w:val="35"/>
      </w:numPr>
    </w:pPr>
  </w:style>
  <w:style w:type="numbering" w:customStyle="1" w:styleId="WWNum43">
    <w:name w:val="WWNum43"/>
    <w:basedOn w:val="Bezlisty"/>
    <w:rsid w:val="001230FE"/>
    <w:pPr>
      <w:numPr>
        <w:numId w:val="36"/>
      </w:numPr>
    </w:pPr>
  </w:style>
  <w:style w:type="numbering" w:customStyle="1" w:styleId="WWNum44">
    <w:name w:val="WWNum44"/>
    <w:basedOn w:val="Bezlisty"/>
    <w:rsid w:val="001230FE"/>
    <w:pPr>
      <w:numPr>
        <w:numId w:val="37"/>
      </w:numPr>
    </w:pPr>
  </w:style>
  <w:style w:type="numbering" w:customStyle="1" w:styleId="WWNum45">
    <w:name w:val="WWNum45"/>
    <w:basedOn w:val="Bezlisty"/>
    <w:rsid w:val="001230FE"/>
    <w:pPr>
      <w:numPr>
        <w:numId w:val="38"/>
      </w:numPr>
    </w:pPr>
  </w:style>
  <w:style w:type="numbering" w:customStyle="1" w:styleId="WWNum46">
    <w:name w:val="WWNum46"/>
    <w:basedOn w:val="Bezlisty"/>
    <w:rsid w:val="001230FE"/>
    <w:pPr>
      <w:numPr>
        <w:numId w:val="42"/>
      </w:numPr>
    </w:pPr>
  </w:style>
  <w:style w:type="numbering" w:customStyle="1" w:styleId="WWNum47">
    <w:name w:val="WWNum47"/>
    <w:basedOn w:val="Bezlisty"/>
    <w:rsid w:val="001230FE"/>
    <w:pPr>
      <w:numPr>
        <w:numId w:val="56"/>
      </w:numPr>
    </w:pPr>
  </w:style>
  <w:style w:type="numbering" w:customStyle="1" w:styleId="WWNum48">
    <w:name w:val="WWNum48"/>
    <w:basedOn w:val="Bezlisty"/>
    <w:rsid w:val="001230FE"/>
    <w:pPr>
      <w:numPr>
        <w:numId w:val="55"/>
      </w:numPr>
    </w:pPr>
  </w:style>
  <w:style w:type="numbering" w:customStyle="1" w:styleId="WWNum511">
    <w:name w:val="WWNum511"/>
    <w:rsid w:val="001230FE"/>
    <w:pPr>
      <w:numPr>
        <w:numId w:val="60"/>
      </w:numPr>
    </w:pPr>
  </w:style>
  <w:style w:type="numbering" w:customStyle="1" w:styleId="WWNum521">
    <w:name w:val="WWNum521"/>
    <w:rsid w:val="001230FE"/>
    <w:pPr>
      <w:numPr>
        <w:numId w:val="58"/>
      </w:numPr>
    </w:pPr>
  </w:style>
  <w:style w:type="numbering" w:customStyle="1" w:styleId="WWNum531">
    <w:name w:val="WWNum531"/>
    <w:rsid w:val="001230FE"/>
    <w:pPr>
      <w:numPr>
        <w:numId w:val="59"/>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2"/>
      </w:numPr>
    </w:pPr>
  </w:style>
  <w:style w:type="numbering" w:customStyle="1" w:styleId="WW8Num40">
    <w:name w:val="WW8Num40"/>
    <w:basedOn w:val="Bezlisty"/>
    <w:rsid w:val="001230FE"/>
    <w:pPr>
      <w:numPr>
        <w:numId w:val="61"/>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5"/>
      </w:numPr>
    </w:pPr>
  </w:style>
  <w:style w:type="numbering" w:customStyle="1" w:styleId="WWNum5211">
    <w:name w:val="WWNum5211"/>
    <w:rsid w:val="001230FE"/>
    <w:pPr>
      <w:numPr>
        <w:numId w:val="63"/>
      </w:numPr>
    </w:pPr>
  </w:style>
  <w:style w:type="numbering" w:customStyle="1" w:styleId="WWNum5311">
    <w:name w:val="WWNum5311"/>
    <w:rsid w:val="001230FE"/>
    <w:pPr>
      <w:numPr>
        <w:numId w:val="64"/>
      </w:numPr>
    </w:pPr>
  </w:style>
  <w:style w:type="numbering" w:customStyle="1" w:styleId="WW8Num24">
    <w:name w:val="WW8Num24"/>
    <w:basedOn w:val="Bezlisty"/>
    <w:rsid w:val="001230FE"/>
    <w:pPr>
      <w:numPr>
        <w:numId w:val="74"/>
      </w:numPr>
    </w:pPr>
  </w:style>
  <w:style w:type="numbering" w:customStyle="1" w:styleId="WW8Num25">
    <w:name w:val="WW8Num25"/>
    <w:basedOn w:val="Bezlisty"/>
    <w:rsid w:val="001230FE"/>
    <w:pPr>
      <w:numPr>
        <w:numId w:val="66"/>
      </w:numPr>
    </w:pPr>
  </w:style>
  <w:style w:type="numbering" w:customStyle="1" w:styleId="WW8Num10">
    <w:name w:val="WW8Num10"/>
    <w:basedOn w:val="Bezlisty"/>
    <w:rsid w:val="001230FE"/>
    <w:pPr>
      <w:numPr>
        <w:numId w:val="67"/>
      </w:numPr>
    </w:pPr>
  </w:style>
  <w:style w:type="numbering" w:customStyle="1" w:styleId="WW8Num26">
    <w:name w:val="WW8Num26"/>
    <w:basedOn w:val="Bezlisty"/>
    <w:rsid w:val="001230FE"/>
    <w:pPr>
      <w:numPr>
        <w:numId w:val="73"/>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7"/>
      </w:numPr>
    </w:pPr>
  </w:style>
  <w:style w:type="numbering" w:customStyle="1" w:styleId="WWNum5213">
    <w:name w:val="WWNum5213"/>
    <w:rsid w:val="001230FE"/>
    <w:pPr>
      <w:numPr>
        <w:numId w:val="10"/>
      </w:numPr>
    </w:pPr>
  </w:style>
  <w:style w:type="numbering" w:customStyle="1" w:styleId="WWNum5313">
    <w:name w:val="WWNum5313"/>
    <w:rsid w:val="001230FE"/>
    <w:pPr>
      <w:numPr>
        <w:numId w:val="11"/>
      </w:numPr>
    </w:pPr>
  </w:style>
  <w:style w:type="numbering" w:customStyle="1" w:styleId="WWNum51112">
    <w:name w:val="WWNum51112"/>
    <w:rsid w:val="001230FE"/>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link w:val="pktZnak"/>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0"/>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1"/>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1230FE"/>
    <w:rPr>
      <w:rFonts w:ascii="Times New Roman" w:eastAsia="Calibri" w:hAnsi="Times New Roman" w:cs="Times New Roman"/>
      <w:sz w:val="24"/>
      <w:szCs w:val="24"/>
    </w:rPr>
  </w:style>
  <w:style w:type="numbering" w:customStyle="1" w:styleId="111111112">
    <w:name w:val="1 / 1.1 / 1.1.1112"/>
    <w:basedOn w:val="Bezlisty"/>
    <w:next w:val="111111"/>
    <w:rsid w:val="0080377B"/>
    <w:pPr>
      <w:numPr>
        <w:numId w:val="95"/>
      </w:numPr>
    </w:pPr>
  </w:style>
  <w:style w:type="numbering" w:styleId="111111">
    <w:name w:val="Outline List 2"/>
    <w:basedOn w:val="Bezlisty"/>
    <w:uiPriority w:val="99"/>
    <w:semiHidden/>
    <w:unhideWhenUsed/>
    <w:rsid w:val="0080377B"/>
    <w:pPr>
      <w:numPr>
        <w:numId w:val="96"/>
      </w:numPr>
    </w:pPr>
  </w:style>
  <w:style w:type="numbering" w:customStyle="1" w:styleId="WWNum511121">
    <w:name w:val="WWNum511121"/>
    <w:rsid w:val="007470FF"/>
    <w:pPr>
      <w:numPr>
        <w:numId w:val="9"/>
      </w:numPr>
    </w:pPr>
  </w:style>
  <w:style w:type="character" w:customStyle="1" w:styleId="pktZnak">
    <w:name w:val="pkt Znak"/>
    <w:link w:val="pkt"/>
    <w:locked/>
    <w:rsid w:val="00DC47F9"/>
    <w:rPr>
      <w:rFonts w:ascii="Times New Roman" w:eastAsia="Times New Roman" w:hAnsi="Times New Roman" w:cs="Times New Roman"/>
      <w:sz w:val="24"/>
      <w:szCs w:val="20"/>
      <w:lang w:eastAsia="ar-SA"/>
    </w:rPr>
  </w:style>
  <w:style w:type="numbering" w:customStyle="1" w:styleId="WWNum511122">
    <w:name w:val="WWNum511122"/>
    <w:rsid w:val="00612F53"/>
    <w:pPr>
      <w:numPr>
        <w:numId w:val="48"/>
      </w:numPr>
    </w:pPr>
  </w:style>
  <w:style w:type="numbering" w:customStyle="1" w:styleId="Styl13">
    <w:name w:val="Styl13"/>
    <w:basedOn w:val="Bezlisty"/>
    <w:rsid w:val="000D180C"/>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6393">
      <w:bodyDiv w:val="1"/>
      <w:marLeft w:val="0"/>
      <w:marRight w:val="0"/>
      <w:marTop w:val="0"/>
      <w:marBottom w:val="0"/>
      <w:divBdr>
        <w:top w:val="none" w:sz="0" w:space="0" w:color="auto"/>
        <w:left w:val="none" w:sz="0" w:space="0" w:color="auto"/>
        <w:bottom w:val="none" w:sz="0" w:space="0" w:color="auto"/>
        <w:right w:val="none" w:sz="0" w:space="0" w:color="auto"/>
      </w:divBdr>
    </w:div>
    <w:div w:id="6690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mailto:zamowienia.publiczne@bk.policja.gov.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kwp_bialystok"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7AD2-6CD0-415F-AEDB-564BE0F4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38</Pages>
  <Words>14904</Words>
  <Characters>89427</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30</cp:revision>
  <cp:lastPrinted>2022-09-01T09:18:00Z</cp:lastPrinted>
  <dcterms:created xsi:type="dcterms:W3CDTF">2022-03-29T11:23:00Z</dcterms:created>
  <dcterms:modified xsi:type="dcterms:W3CDTF">2022-09-01T11:30:00Z</dcterms:modified>
</cp:coreProperties>
</file>