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8893EE" w14:textId="4BDE8EC2" w:rsidR="00CD2D1E" w:rsidRPr="00CD2D1E" w:rsidRDefault="00CD2D1E" w:rsidP="00B27D1E">
      <w:pPr>
        <w:pStyle w:val="FR4"/>
        <w:spacing w:line="276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CD2D1E">
        <w:rPr>
          <w:rFonts w:ascii="Times New Roman" w:hAnsi="Times New Roman"/>
          <w:b/>
          <w:i/>
          <w:sz w:val="28"/>
          <w:szCs w:val="28"/>
        </w:rPr>
        <w:t>Istotne postanowienia umowne</w:t>
      </w:r>
    </w:p>
    <w:p w14:paraId="04F4EED8" w14:textId="77777777" w:rsidR="00CD2D1E" w:rsidRDefault="00CD2D1E" w:rsidP="00B27D1E">
      <w:pPr>
        <w:pStyle w:val="FR4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B3A2C40" w14:textId="34178277" w:rsidR="00B27D1E" w:rsidRPr="00B27D1E" w:rsidRDefault="00B27D1E" w:rsidP="00B27D1E">
      <w:pPr>
        <w:pStyle w:val="FR4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B27D1E">
        <w:rPr>
          <w:rFonts w:ascii="Times New Roman" w:hAnsi="Times New Roman"/>
          <w:b/>
          <w:sz w:val="28"/>
          <w:szCs w:val="28"/>
        </w:rPr>
        <w:t xml:space="preserve">Umowa nr </w:t>
      </w:r>
      <w:r>
        <w:rPr>
          <w:rFonts w:ascii="Times New Roman" w:hAnsi="Times New Roman"/>
          <w:b/>
          <w:sz w:val="28"/>
          <w:szCs w:val="28"/>
        </w:rPr>
        <w:t>ZP.203…..202</w:t>
      </w:r>
      <w:r w:rsidR="00CD2D1E">
        <w:rPr>
          <w:rFonts w:ascii="Times New Roman" w:hAnsi="Times New Roman"/>
          <w:b/>
          <w:sz w:val="28"/>
          <w:szCs w:val="28"/>
        </w:rPr>
        <w:t>2</w:t>
      </w:r>
    </w:p>
    <w:p w14:paraId="2442E598" w14:textId="77777777" w:rsidR="001E0C8C" w:rsidRDefault="001E0C8C" w:rsidP="0020716D">
      <w:pPr>
        <w:pStyle w:val="FR4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241AFD0" w14:textId="0AE06A70" w:rsidR="00E56294" w:rsidRDefault="009A6E3E" w:rsidP="0020716D">
      <w:pPr>
        <w:pStyle w:val="FR4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0F65D1">
        <w:rPr>
          <w:rFonts w:ascii="Times New Roman" w:hAnsi="Times New Roman"/>
          <w:b/>
          <w:sz w:val="24"/>
          <w:szCs w:val="24"/>
        </w:rPr>
        <w:t>ZP</w:t>
      </w:r>
      <w:r w:rsidR="000F65D1" w:rsidRPr="000F65D1">
        <w:rPr>
          <w:rFonts w:ascii="Times New Roman" w:hAnsi="Times New Roman"/>
          <w:b/>
          <w:sz w:val="24"/>
          <w:szCs w:val="24"/>
        </w:rPr>
        <w:t xml:space="preserve"> </w:t>
      </w:r>
      <w:r w:rsidR="00417401" w:rsidRPr="000F65D1">
        <w:rPr>
          <w:rFonts w:ascii="Times New Roman" w:hAnsi="Times New Roman"/>
          <w:b/>
          <w:sz w:val="24"/>
          <w:szCs w:val="24"/>
        </w:rPr>
        <w:t>N</w:t>
      </w:r>
      <w:r w:rsidR="00B27D1E">
        <w:rPr>
          <w:rFonts w:ascii="Times New Roman" w:hAnsi="Times New Roman"/>
          <w:b/>
          <w:sz w:val="24"/>
          <w:szCs w:val="24"/>
        </w:rPr>
        <w:t>r</w:t>
      </w:r>
      <w:r w:rsidR="00417401" w:rsidRPr="000F65D1">
        <w:rPr>
          <w:rFonts w:ascii="Times New Roman" w:hAnsi="Times New Roman"/>
          <w:b/>
          <w:sz w:val="24"/>
          <w:szCs w:val="24"/>
        </w:rPr>
        <w:t xml:space="preserve"> </w:t>
      </w:r>
      <w:r w:rsidR="00F75452" w:rsidRPr="000F65D1">
        <w:rPr>
          <w:rFonts w:ascii="Times New Roman" w:hAnsi="Times New Roman"/>
          <w:b/>
          <w:sz w:val="24"/>
          <w:szCs w:val="24"/>
        </w:rPr>
        <w:t>…………</w:t>
      </w:r>
      <w:r w:rsidR="005E358A" w:rsidRPr="000F65D1">
        <w:rPr>
          <w:rFonts w:ascii="Times New Roman" w:hAnsi="Times New Roman"/>
          <w:b/>
          <w:sz w:val="24"/>
          <w:szCs w:val="24"/>
        </w:rPr>
        <w:t>…</w:t>
      </w:r>
      <w:r w:rsidR="00F75452" w:rsidRPr="000F65D1">
        <w:rPr>
          <w:rFonts w:ascii="Times New Roman" w:hAnsi="Times New Roman"/>
          <w:b/>
          <w:sz w:val="24"/>
          <w:szCs w:val="24"/>
        </w:rPr>
        <w:t>………..</w:t>
      </w:r>
      <w:r w:rsidR="003D036F" w:rsidRPr="000F65D1">
        <w:rPr>
          <w:rFonts w:ascii="Times New Roman" w:hAnsi="Times New Roman"/>
          <w:b/>
          <w:sz w:val="24"/>
          <w:szCs w:val="24"/>
        </w:rPr>
        <w:t>.</w:t>
      </w:r>
    </w:p>
    <w:p w14:paraId="5E600415" w14:textId="77777777" w:rsidR="00B27D1E" w:rsidRPr="000F65D1" w:rsidRDefault="00B27D1E" w:rsidP="0020716D">
      <w:pPr>
        <w:pStyle w:val="FR4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241AFD2" w14:textId="4F13E1FC" w:rsidR="00867EC8" w:rsidRDefault="000F65D1" w:rsidP="00707850">
      <w:pPr>
        <w:spacing w:line="276" w:lineRule="auto"/>
        <w:jc w:val="center"/>
      </w:pPr>
      <w:r w:rsidRPr="000F65D1">
        <w:rPr>
          <w:b/>
        </w:rPr>
        <w:t xml:space="preserve">na podstawie </w:t>
      </w:r>
      <w:r w:rsidR="00867EC8">
        <w:rPr>
          <w:b/>
          <w:bCs/>
        </w:rPr>
        <w:t xml:space="preserve">Regulaminu </w:t>
      </w:r>
      <w:bookmarkStart w:id="0" w:name="_Hlk40205536"/>
      <w:r w:rsidR="00867EC8">
        <w:rPr>
          <w:b/>
          <w:bCs/>
        </w:rPr>
        <w:t xml:space="preserve">udzielania zamówień publicznych </w:t>
      </w:r>
      <w:r w:rsidR="001E0C8C">
        <w:rPr>
          <w:b/>
          <w:bCs/>
        </w:rPr>
        <w:t>obowiązującego</w:t>
      </w:r>
    </w:p>
    <w:p w14:paraId="4241AFD3" w14:textId="77777777" w:rsidR="00352094" w:rsidRPr="00867EC8" w:rsidRDefault="00867EC8" w:rsidP="00707850">
      <w:pPr>
        <w:spacing w:line="276" w:lineRule="auto"/>
        <w:jc w:val="center"/>
      </w:pPr>
      <w:r>
        <w:rPr>
          <w:b/>
          <w:bCs/>
        </w:rPr>
        <w:t>w Zarządzie Komunalnych Zasobów Lokalowych sp. z o. o.</w:t>
      </w:r>
      <w:bookmarkEnd w:id="0"/>
      <w:r w:rsidR="000F65D1" w:rsidRPr="000F65D1">
        <w:rPr>
          <w:b/>
        </w:rPr>
        <w:t>, zwana dalej „Umową</w:t>
      </w:r>
      <w:r>
        <w:rPr>
          <w:b/>
        </w:rPr>
        <w:t>”</w:t>
      </w:r>
    </w:p>
    <w:p w14:paraId="4241AFD4" w14:textId="77777777" w:rsidR="00867EC8" w:rsidRDefault="00867EC8" w:rsidP="0020716D">
      <w:pPr>
        <w:widowControl w:val="0"/>
        <w:autoSpaceDE w:val="0"/>
        <w:autoSpaceDN w:val="0"/>
        <w:adjustRightInd w:val="0"/>
        <w:spacing w:after="240" w:line="276" w:lineRule="auto"/>
        <w:ind w:left="357" w:hanging="357"/>
        <w:jc w:val="both"/>
      </w:pPr>
    </w:p>
    <w:p w14:paraId="4241AFD5" w14:textId="365B9288" w:rsidR="00DA7D68" w:rsidRPr="000F65D1" w:rsidRDefault="000F65D1" w:rsidP="00043532">
      <w:pPr>
        <w:widowControl w:val="0"/>
        <w:tabs>
          <w:tab w:val="left" w:pos="7390"/>
        </w:tabs>
        <w:autoSpaceDE w:val="0"/>
        <w:autoSpaceDN w:val="0"/>
        <w:adjustRightInd w:val="0"/>
        <w:spacing w:after="240" w:line="276" w:lineRule="auto"/>
        <w:ind w:left="357" w:hanging="357"/>
        <w:jc w:val="both"/>
      </w:pPr>
      <w:r>
        <w:t xml:space="preserve">zawarta w </w:t>
      </w:r>
      <w:r w:rsidR="00DA7D68" w:rsidRPr="000F65D1">
        <w:t>Poznaniu w dniu</w:t>
      </w:r>
      <w:r>
        <w:t xml:space="preserve"> ........................... 202</w:t>
      </w:r>
      <w:r w:rsidR="001E0C8C">
        <w:t>1</w:t>
      </w:r>
      <w:r w:rsidR="00DA7D68" w:rsidRPr="000F65D1">
        <w:t xml:space="preserve"> r. pomiędzy:</w:t>
      </w:r>
      <w:r w:rsidR="00043532">
        <w:tab/>
      </w:r>
    </w:p>
    <w:p w14:paraId="4241AFD6" w14:textId="70EB40C9" w:rsidR="000F65D1" w:rsidRDefault="000F65D1" w:rsidP="0020716D">
      <w:pPr>
        <w:spacing w:line="276" w:lineRule="auto"/>
        <w:jc w:val="both"/>
      </w:pPr>
      <w:r>
        <w:rPr>
          <w:b/>
        </w:rPr>
        <w:t xml:space="preserve">Zarządem Komunalnych Zasobów Lokalowych sp. z o.o. z siedzibą w Poznaniu </w:t>
      </w:r>
      <w:r>
        <w:t>ul. Matejki 57, 60-770 Poznań, wpisaną do Rejestru Przedsiębiorców Krajowego Rejestru Sądowego prowadzonego przez Sąd Rejonowy Poznań – Nowe Miasto i Wilda w Poznaniu, Wydział VIII Gospodarczy, nr</w:t>
      </w:r>
      <w:r w:rsidR="00707850">
        <w:t> </w:t>
      </w:r>
      <w:r>
        <w:t>KRS: 0000483352, NIP 2090002942, REGON 302538131,</w:t>
      </w:r>
      <w:r>
        <w:rPr>
          <w:b/>
        </w:rPr>
        <w:t xml:space="preserve"> </w:t>
      </w:r>
      <w:r>
        <w:t>reprezentowaną przez:</w:t>
      </w:r>
    </w:p>
    <w:p w14:paraId="4241AFD7" w14:textId="309986F0" w:rsidR="000F65D1" w:rsidRPr="001E0C8C" w:rsidRDefault="00B27D1E" w:rsidP="0020716D">
      <w:pPr>
        <w:spacing w:line="276" w:lineRule="auto"/>
        <w:jc w:val="both"/>
      </w:pPr>
      <w:r>
        <w:t>Jarosława Widerę – Kierownika Działu Organizacyjno-Administracyjnego,</w:t>
      </w:r>
    </w:p>
    <w:p w14:paraId="4241AFD9" w14:textId="77777777" w:rsidR="00610778" w:rsidRPr="000F65D1" w:rsidRDefault="000F65D1" w:rsidP="0020716D">
      <w:pPr>
        <w:spacing w:line="276" w:lineRule="auto"/>
        <w:jc w:val="both"/>
      </w:pPr>
      <w:r>
        <w:t>zwaną dalej „</w:t>
      </w:r>
      <w:r>
        <w:rPr>
          <w:b/>
        </w:rPr>
        <w:t>Zamawiającym”</w:t>
      </w:r>
    </w:p>
    <w:p w14:paraId="4241AFDA" w14:textId="77777777" w:rsidR="00DA7D68" w:rsidRPr="000F65D1" w:rsidRDefault="00DA7D68" w:rsidP="0020716D">
      <w:pPr>
        <w:spacing w:before="240" w:after="240" w:line="276" w:lineRule="auto"/>
        <w:jc w:val="both"/>
        <w:rPr>
          <w:b/>
        </w:rPr>
      </w:pPr>
      <w:r w:rsidRPr="000F65D1">
        <w:t>a</w:t>
      </w:r>
    </w:p>
    <w:p w14:paraId="0A8D4A06" w14:textId="399E9F49" w:rsidR="000C5770" w:rsidRDefault="00CD2D1E" w:rsidP="000C5770">
      <w:pPr>
        <w:spacing w:line="276" w:lineRule="auto"/>
        <w:jc w:val="both"/>
        <w:rPr>
          <w:color w:val="000000"/>
        </w:rPr>
      </w:pPr>
      <w:r>
        <w:rPr>
          <w:b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C5770">
        <w:rPr>
          <w:color w:val="000000"/>
        </w:rPr>
        <w:t xml:space="preserve"> </w:t>
      </w:r>
      <w:r w:rsidR="000C5770">
        <w:rPr>
          <w:b/>
          <w:bCs/>
          <w:color w:val="000000"/>
        </w:rPr>
        <w:t>NIP</w:t>
      </w:r>
      <w:r w:rsidR="000C5770" w:rsidRPr="00117842">
        <w:rPr>
          <w:b/>
          <w:bCs/>
          <w:color w:val="FF0000"/>
        </w:rPr>
        <w:t>: </w:t>
      </w:r>
      <w:r>
        <w:t>……………….</w:t>
      </w:r>
      <w:r w:rsidR="000C5770" w:rsidRPr="007F185E">
        <w:t xml:space="preserve">, </w:t>
      </w:r>
      <w:r w:rsidR="000C5770" w:rsidRPr="007F185E">
        <w:rPr>
          <w:b/>
          <w:bCs/>
        </w:rPr>
        <w:t>Regon:</w:t>
      </w:r>
      <w:r w:rsidR="000C5770" w:rsidRPr="007F185E">
        <w:t xml:space="preserve"> </w:t>
      </w:r>
      <w:r>
        <w:t>………………</w:t>
      </w:r>
      <w:r w:rsidR="000C5770" w:rsidRPr="007F185E">
        <w:t>,</w:t>
      </w:r>
      <w:r w:rsidR="000C5770">
        <w:rPr>
          <w:color w:val="000000"/>
        </w:rPr>
        <w:t xml:space="preserve"> </w:t>
      </w:r>
    </w:p>
    <w:p w14:paraId="4241AFDE" w14:textId="77777777" w:rsidR="0020716D" w:rsidRDefault="0020716D" w:rsidP="000C5770">
      <w:pPr>
        <w:spacing w:after="240" w:line="276" w:lineRule="auto"/>
        <w:jc w:val="both"/>
        <w:rPr>
          <w:b/>
        </w:rPr>
      </w:pPr>
      <w:r>
        <w:t>zwaną/</w:t>
      </w:r>
      <w:proofErr w:type="spellStart"/>
      <w:r>
        <w:t>ym</w:t>
      </w:r>
      <w:proofErr w:type="spellEnd"/>
      <w:r>
        <w:t xml:space="preserve">  dalej</w:t>
      </w:r>
      <w:r>
        <w:rPr>
          <w:b/>
        </w:rPr>
        <w:t xml:space="preserve"> „Wykonawcą”,</w:t>
      </w:r>
      <w:r w:rsidR="00E57F29">
        <w:rPr>
          <w:b/>
        </w:rPr>
        <w:t xml:space="preserve"> </w:t>
      </w:r>
      <w:r w:rsidR="00E57F29">
        <w:t xml:space="preserve">dokumenty potwierdzające umocowanie osób reprezentujących Wykonawcę do podpisania umowy stanowią </w:t>
      </w:r>
      <w:r w:rsidR="00E57F29" w:rsidRPr="00E57F29">
        <w:rPr>
          <w:b/>
        </w:rPr>
        <w:t>załącznik nr 1</w:t>
      </w:r>
      <w:r w:rsidR="00E57F29">
        <w:t xml:space="preserve"> do Umowy.</w:t>
      </w:r>
    </w:p>
    <w:p w14:paraId="4241AFDF" w14:textId="77777777" w:rsidR="0020716D" w:rsidRDefault="0020716D" w:rsidP="0020716D">
      <w:pPr>
        <w:spacing w:line="276" w:lineRule="auto"/>
        <w:jc w:val="both"/>
        <w:rPr>
          <w:b/>
        </w:rPr>
      </w:pPr>
      <w:r>
        <w:t>zwanymi dalej łącznie</w:t>
      </w:r>
      <w:r>
        <w:rPr>
          <w:b/>
        </w:rPr>
        <w:t xml:space="preserve"> „Stronami”, </w:t>
      </w:r>
      <w:r>
        <w:t>a każda z osobna</w:t>
      </w:r>
      <w:r>
        <w:rPr>
          <w:b/>
        </w:rPr>
        <w:t xml:space="preserve"> „Stroną”.</w:t>
      </w:r>
    </w:p>
    <w:p w14:paraId="4241AFE0" w14:textId="798A8BCA" w:rsidR="00DA7D68" w:rsidRDefault="00DA7D68" w:rsidP="0020716D">
      <w:pPr>
        <w:spacing w:line="276" w:lineRule="auto"/>
        <w:jc w:val="both"/>
        <w:rPr>
          <w:bCs/>
        </w:rPr>
      </w:pPr>
    </w:p>
    <w:p w14:paraId="5321C4BC" w14:textId="77777777" w:rsidR="000C5770" w:rsidRPr="000F65D1" w:rsidRDefault="000C5770" w:rsidP="0020716D">
      <w:pPr>
        <w:spacing w:line="276" w:lineRule="auto"/>
        <w:jc w:val="both"/>
        <w:rPr>
          <w:bCs/>
        </w:rPr>
      </w:pPr>
    </w:p>
    <w:p w14:paraId="4241AFE1" w14:textId="77777777" w:rsidR="00E57F29" w:rsidRPr="002E2AE8" w:rsidRDefault="00E57F29" w:rsidP="00445437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ind w:left="0" w:firstLine="284"/>
        <w:jc w:val="center"/>
        <w:rPr>
          <w:color w:val="000000"/>
        </w:rPr>
      </w:pPr>
      <w:r>
        <w:rPr>
          <w:b/>
          <w:color w:val="000000"/>
        </w:rPr>
        <w:t>Dodatkowe oświadczenia Stron</w:t>
      </w:r>
    </w:p>
    <w:p w14:paraId="4241AFE2" w14:textId="77777777" w:rsidR="00D02EB6" w:rsidRPr="000F65D1" w:rsidRDefault="00D02EB6" w:rsidP="0020716D">
      <w:pPr>
        <w:spacing w:line="276" w:lineRule="auto"/>
        <w:jc w:val="center"/>
      </w:pPr>
    </w:p>
    <w:p w14:paraId="4241AFE3" w14:textId="5E5F2780" w:rsidR="00E57F29" w:rsidRPr="00C65B0F" w:rsidRDefault="00E57F29" w:rsidP="00C65B0F">
      <w:pPr>
        <w:pStyle w:val="Akapitzlist"/>
        <w:numPr>
          <w:ilvl w:val="0"/>
          <w:numId w:val="11"/>
        </w:numPr>
        <w:spacing w:line="276" w:lineRule="auto"/>
        <w:ind w:left="426" w:hanging="426"/>
        <w:jc w:val="both"/>
      </w:pPr>
      <w:r>
        <w:t xml:space="preserve">Wykonawca oświadcza, że zapoznał się z Ogólnymi Warunkami </w:t>
      </w:r>
      <w:r w:rsidRPr="00E57F29">
        <w:t xml:space="preserve">Umowy (OWU) </w:t>
      </w:r>
      <w:r w:rsidR="00C65B0F" w:rsidRPr="00C65B0F">
        <w:t>zgodnie z</w:t>
      </w:r>
      <w:r w:rsidR="00C65B0F">
        <w:t> </w:t>
      </w:r>
      <w:r w:rsidR="00C65B0F" w:rsidRPr="00C65B0F">
        <w:t xml:space="preserve">Regulaminem udzielania zamówień, których wartość nie przekracza 130 tys. zł. </w:t>
      </w:r>
      <w:r w:rsidRPr="00E57F29">
        <w:t>zawieranej zgodnie z art. 4 pkt 8 ustawy</w:t>
      </w:r>
      <w:r>
        <w:t xml:space="preserve"> </w:t>
      </w:r>
      <w:r w:rsidRPr="00E57F29">
        <w:t>z dnia 29 stycznia 2004 r. Prawo zamówień publicznych</w:t>
      </w:r>
      <w:r>
        <w:t xml:space="preserve">, udostępnionymi na </w:t>
      </w:r>
      <w:r w:rsidR="00CD2D1E">
        <w:rPr>
          <w:color w:val="201F1E"/>
        </w:rPr>
        <w:t xml:space="preserve">platformie zakupowej Zamawiającego pod linkiem: </w:t>
      </w:r>
      <w:hyperlink r:id="rId8">
        <w:r w:rsidR="00CD2D1E">
          <w:rPr>
            <w:rStyle w:val="czeinternetowe"/>
            <w:rFonts w:ascii="Arial" w:hAnsi="Arial" w:cs="Arial"/>
            <w:sz w:val="20"/>
            <w:shd w:val="clear" w:color="auto" w:fill="FFFFFF"/>
          </w:rPr>
          <w:t>https://platformazakupowa.pl/pn/zkzl_poznan</w:t>
        </w:r>
      </w:hyperlink>
      <w:r w:rsidR="00CD2D1E" w:rsidRPr="00142318">
        <w:rPr>
          <w:rStyle w:val="czeinternetowe"/>
          <w:rFonts w:ascii="Arial" w:hAnsi="Arial" w:cs="Arial"/>
          <w:sz w:val="20"/>
          <w:shd w:val="clear" w:color="auto" w:fill="FFFFFF"/>
        </w:rPr>
        <w:t xml:space="preserve"> </w:t>
      </w:r>
      <w:r w:rsidR="00CD2D1E">
        <w:t xml:space="preserve"> oraz na s</w:t>
      </w:r>
      <w:r>
        <w:t>tronie internetowej Zamawiającego.</w:t>
      </w:r>
    </w:p>
    <w:p w14:paraId="4241AFE4" w14:textId="77777777" w:rsidR="00E57F29" w:rsidRDefault="00E57F29" w:rsidP="00445437">
      <w:pPr>
        <w:pStyle w:val="Akapitzlist"/>
        <w:numPr>
          <w:ilvl w:val="0"/>
          <w:numId w:val="11"/>
        </w:numPr>
        <w:spacing w:line="276" w:lineRule="auto"/>
        <w:ind w:left="426" w:hanging="426"/>
        <w:jc w:val="both"/>
      </w:pPr>
      <w:r>
        <w:t>Strony Oświadczają, że nie wnoszą zastrzeżeń do treści OWU, które stanowią integralną część Umowy.</w:t>
      </w:r>
    </w:p>
    <w:p w14:paraId="4241AFE5" w14:textId="77777777" w:rsidR="0062430E" w:rsidRDefault="0062430E" w:rsidP="00445437">
      <w:pPr>
        <w:pStyle w:val="Akapitzlist"/>
        <w:numPr>
          <w:ilvl w:val="0"/>
          <w:numId w:val="11"/>
        </w:numPr>
        <w:spacing w:line="276" w:lineRule="auto"/>
        <w:ind w:left="426" w:hanging="426"/>
        <w:jc w:val="both"/>
      </w:pPr>
      <w:r>
        <w:t>W zakresie w jakim treść Umowy nie będzie zgodna z OWU, należy stosować zapisy Umowy.</w:t>
      </w:r>
    </w:p>
    <w:p w14:paraId="4241AFE6" w14:textId="77777777" w:rsidR="00E57F29" w:rsidRDefault="0062430E" w:rsidP="0020716D">
      <w:pPr>
        <w:pStyle w:val="Akapitzlist"/>
        <w:numPr>
          <w:ilvl w:val="0"/>
          <w:numId w:val="11"/>
        </w:numPr>
        <w:spacing w:line="276" w:lineRule="auto"/>
        <w:ind w:left="426" w:hanging="426"/>
        <w:jc w:val="both"/>
      </w:pPr>
      <w:r>
        <w:t>W zakresie nieuregulowanym Umową pełne zastosowanie znajdują zapisy OWU.</w:t>
      </w:r>
    </w:p>
    <w:p w14:paraId="4241AFE7" w14:textId="77777777" w:rsidR="00E57F29" w:rsidRDefault="00E57F29" w:rsidP="0062430E">
      <w:pPr>
        <w:spacing w:line="276" w:lineRule="auto"/>
        <w:jc w:val="both"/>
        <w:rPr>
          <w:b/>
        </w:rPr>
      </w:pPr>
    </w:p>
    <w:p w14:paraId="4241AFE8" w14:textId="77777777" w:rsidR="00867EC8" w:rsidRDefault="00867EC8">
      <w:pPr>
        <w:rPr>
          <w:b/>
          <w:color w:val="000000"/>
        </w:rPr>
      </w:pPr>
      <w:r>
        <w:rPr>
          <w:b/>
          <w:color w:val="000000"/>
        </w:rPr>
        <w:br w:type="page"/>
      </w:r>
    </w:p>
    <w:p w14:paraId="4241AFE9" w14:textId="77777777" w:rsidR="00E57F29" w:rsidRPr="003855D8" w:rsidRDefault="00E57F29" w:rsidP="00445437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0" w:firstLine="284"/>
        <w:jc w:val="center"/>
        <w:rPr>
          <w:color w:val="000000"/>
        </w:rPr>
      </w:pPr>
      <w:r>
        <w:rPr>
          <w:b/>
          <w:color w:val="000000"/>
        </w:rPr>
        <w:lastRenderedPageBreak/>
        <w:t>Przedmiot</w:t>
      </w:r>
      <w:r w:rsidR="00B04C17">
        <w:rPr>
          <w:b/>
          <w:color w:val="000000"/>
        </w:rPr>
        <w:t xml:space="preserve"> U</w:t>
      </w:r>
      <w:r>
        <w:rPr>
          <w:b/>
          <w:color w:val="000000"/>
        </w:rPr>
        <w:t>mowy</w:t>
      </w:r>
    </w:p>
    <w:p w14:paraId="4241AFEA" w14:textId="77777777" w:rsidR="003855D8" w:rsidRDefault="003855D8" w:rsidP="0020716D">
      <w:pPr>
        <w:pStyle w:val="NormalnyWeb"/>
        <w:spacing w:before="0" w:beforeAutospacing="0" w:after="0" w:afterAutospacing="0" w:line="276" w:lineRule="auto"/>
        <w:ind w:firstLine="709"/>
        <w:jc w:val="both"/>
        <w:rPr>
          <w:bCs/>
        </w:rPr>
      </w:pPr>
    </w:p>
    <w:p w14:paraId="243983BB" w14:textId="71D4AC44" w:rsidR="000C5770" w:rsidRDefault="000C5770" w:rsidP="000C5770">
      <w:pPr>
        <w:pStyle w:val="Nagwek2"/>
        <w:numPr>
          <w:ilvl w:val="0"/>
          <w:numId w:val="26"/>
        </w:numPr>
        <w:tabs>
          <w:tab w:val="clear" w:pos="284"/>
        </w:tabs>
        <w:spacing w:line="276" w:lineRule="auto"/>
        <w:ind w:left="426" w:hanging="426"/>
        <w:jc w:val="both"/>
        <w:rPr>
          <w:b w:val="0"/>
          <w:bCs/>
          <w:sz w:val="24"/>
          <w:szCs w:val="24"/>
        </w:rPr>
      </w:pPr>
      <w:r w:rsidRPr="000C5770">
        <w:rPr>
          <w:b w:val="0"/>
          <w:bCs/>
          <w:sz w:val="24"/>
          <w:szCs w:val="24"/>
        </w:rPr>
        <w:t xml:space="preserve">Przedmiotem umowy jest </w:t>
      </w:r>
      <w:r w:rsidRPr="00927EB6">
        <w:rPr>
          <w:bCs/>
          <w:sz w:val="24"/>
          <w:szCs w:val="24"/>
        </w:rPr>
        <w:t>świadczenie usług serwisowych i konserwacyjnych systemów</w:t>
      </w:r>
      <w:r w:rsidR="00927EB6" w:rsidRPr="00927EB6">
        <w:rPr>
          <w:bCs/>
          <w:sz w:val="24"/>
          <w:szCs w:val="24"/>
        </w:rPr>
        <w:t xml:space="preserve"> dozorowych</w:t>
      </w:r>
      <w:r w:rsidR="00927EB6">
        <w:rPr>
          <w:b w:val="0"/>
          <w:bCs/>
          <w:sz w:val="24"/>
          <w:szCs w:val="24"/>
        </w:rPr>
        <w:t xml:space="preserve"> w pomieszczeniach biurowych Zamawiającego.</w:t>
      </w:r>
      <w:r w:rsidRPr="000C5770">
        <w:rPr>
          <w:b w:val="0"/>
          <w:bCs/>
          <w:sz w:val="24"/>
          <w:szCs w:val="24"/>
        </w:rPr>
        <w:t xml:space="preserve"> </w:t>
      </w:r>
    </w:p>
    <w:p w14:paraId="109D4801" w14:textId="457C9FC5" w:rsidR="000C5770" w:rsidRDefault="000C5770" w:rsidP="000C5770">
      <w:pPr>
        <w:pStyle w:val="NormalnyWeb"/>
        <w:numPr>
          <w:ilvl w:val="0"/>
          <w:numId w:val="26"/>
        </w:numPr>
        <w:spacing w:before="0" w:beforeAutospacing="0" w:after="0" w:afterAutospacing="0" w:line="276" w:lineRule="auto"/>
        <w:ind w:left="426" w:hanging="426"/>
        <w:jc w:val="both"/>
      </w:pPr>
      <w:r w:rsidRPr="000C5770">
        <w:t>Usługi serwisowe i konserwacyjne obejmują</w:t>
      </w:r>
      <w:r w:rsidR="00927EB6">
        <w:t xml:space="preserve"> w swoim zakresie</w:t>
      </w:r>
      <w:r w:rsidRPr="000C5770">
        <w:t xml:space="preserve"> bieżące usuwanie awarii, a także wyko</w:t>
      </w:r>
      <w:r w:rsidR="00927EB6">
        <w:t>nywa</w:t>
      </w:r>
      <w:r w:rsidRPr="000C5770">
        <w:t>nie okresowych przeglądów system</w:t>
      </w:r>
      <w:r w:rsidR="00927EB6">
        <w:t>ów</w:t>
      </w:r>
      <w:r w:rsidRPr="000C5770">
        <w:t xml:space="preserve"> dozorow</w:t>
      </w:r>
      <w:r w:rsidR="00927EB6">
        <w:t>ych</w:t>
      </w:r>
      <w:r w:rsidRPr="000C5770">
        <w:t>.</w:t>
      </w:r>
    </w:p>
    <w:p w14:paraId="590A234E" w14:textId="6B5A064D" w:rsidR="00927EB6" w:rsidRDefault="00927EB6" w:rsidP="000C5770">
      <w:pPr>
        <w:pStyle w:val="NormalnyWeb"/>
        <w:numPr>
          <w:ilvl w:val="0"/>
          <w:numId w:val="26"/>
        </w:numPr>
        <w:spacing w:before="0" w:beforeAutospacing="0" w:after="0" w:afterAutospacing="0" w:line="276" w:lineRule="auto"/>
        <w:ind w:left="426" w:hanging="426"/>
        <w:jc w:val="both"/>
      </w:pPr>
      <w:r>
        <w:t xml:space="preserve">Ilekroć w niniejszej umowie mowa jest o </w:t>
      </w:r>
      <w:r w:rsidRPr="00CB3E8C">
        <w:rPr>
          <w:b/>
        </w:rPr>
        <w:t>systemach dozorowych</w:t>
      </w:r>
      <w:r>
        <w:t xml:space="preserve"> w pomieszczeniach biurowych Zamawiającego należy przez to rozumieć:</w:t>
      </w:r>
    </w:p>
    <w:p w14:paraId="4433D114" w14:textId="3327AF4B" w:rsidR="00927EB6" w:rsidRDefault="00927EB6" w:rsidP="00927EB6">
      <w:pPr>
        <w:pStyle w:val="Nagwek2"/>
        <w:numPr>
          <w:ilvl w:val="0"/>
          <w:numId w:val="27"/>
        </w:numPr>
        <w:tabs>
          <w:tab w:val="clear" w:pos="284"/>
        </w:tabs>
        <w:spacing w:line="276" w:lineRule="auto"/>
        <w:ind w:left="851" w:hanging="425"/>
        <w:jc w:val="both"/>
        <w:rPr>
          <w:b w:val="0"/>
          <w:bCs/>
          <w:sz w:val="24"/>
          <w:szCs w:val="24"/>
        </w:rPr>
      </w:pPr>
      <w:r>
        <w:rPr>
          <w:b w:val="0"/>
          <w:bCs/>
          <w:i/>
          <w:sz w:val="24"/>
          <w:szCs w:val="24"/>
        </w:rPr>
        <w:t xml:space="preserve">system </w:t>
      </w:r>
      <w:r w:rsidRPr="000C5770">
        <w:rPr>
          <w:b w:val="0"/>
          <w:bCs/>
          <w:i/>
          <w:sz w:val="24"/>
          <w:szCs w:val="24"/>
        </w:rPr>
        <w:t>alarmow</w:t>
      </w:r>
      <w:r>
        <w:rPr>
          <w:b w:val="0"/>
          <w:bCs/>
          <w:i/>
          <w:sz w:val="24"/>
          <w:szCs w:val="24"/>
        </w:rPr>
        <w:t>y</w:t>
      </w:r>
      <w:r w:rsidRPr="000C5770">
        <w:rPr>
          <w:b w:val="0"/>
          <w:bCs/>
          <w:sz w:val="24"/>
          <w:szCs w:val="24"/>
        </w:rPr>
        <w:t xml:space="preserve">, </w:t>
      </w:r>
      <w:r w:rsidRPr="000C5770">
        <w:rPr>
          <w:b w:val="0"/>
          <w:bCs/>
          <w:i/>
          <w:sz w:val="24"/>
          <w:szCs w:val="24"/>
        </w:rPr>
        <w:t>monitoring</w:t>
      </w:r>
      <w:r w:rsidRPr="000C5770">
        <w:rPr>
          <w:b w:val="0"/>
          <w:bCs/>
          <w:sz w:val="24"/>
          <w:szCs w:val="24"/>
        </w:rPr>
        <w:t xml:space="preserve"> </w:t>
      </w:r>
      <w:r w:rsidRPr="000C5770">
        <w:rPr>
          <w:b w:val="0"/>
          <w:bCs/>
          <w:i/>
          <w:sz w:val="24"/>
          <w:szCs w:val="24"/>
        </w:rPr>
        <w:t>wizyjn</w:t>
      </w:r>
      <w:r>
        <w:rPr>
          <w:b w:val="0"/>
          <w:bCs/>
          <w:i/>
          <w:sz w:val="24"/>
          <w:szCs w:val="24"/>
        </w:rPr>
        <w:t>y</w:t>
      </w:r>
      <w:r w:rsidRPr="000C5770">
        <w:rPr>
          <w:b w:val="0"/>
          <w:bCs/>
          <w:sz w:val="24"/>
          <w:szCs w:val="24"/>
        </w:rPr>
        <w:t xml:space="preserve"> oraz </w:t>
      </w:r>
      <w:r w:rsidRPr="00927EB6">
        <w:rPr>
          <w:b w:val="0"/>
          <w:bCs/>
          <w:i/>
          <w:sz w:val="24"/>
          <w:szCs w:val="24"/>
        </w:rPr>
        <w:t>system</w:t>
      </w:r>
      <w:r>
        <w:rPr>
          <w:b w:val="0"/>
          <w:bCs/>
          <w:sz w:val="24"/>
          <w:szCs w:val="24"/>
        </w:rPr>
        <w:t xml:space="preserve"> </w:t>
      </w:r>
      <w:r w:rsidRPr="000C5770">
        <w:rPr>
          <w:b w:val="0"/>
          <w:bCs/>
          <w:i/>
          <w:sz w:val="24"/>
          <w:szCs w:val="24"/>
        </w:rPr>
        <w:t>kontroli dostępu</w:t>
      </w:r>
      <w:r w:rsidRPr="000C5770">
        <w:rPr>
          <w:b w:val="0"/>
          <w:bCs/>
          <w:sz w:val="24"/>
          <w:szCs w:val="24"/>
        </w:rPr>
        <w:t xml:space="preserve"> </w:t>
      </w:r>
      <w:r>
        <w:rPr>
          <w:b w:val="0"/>
          <w:bCs/>
          <w:sz w:val="24"/>
          <w:szCs w:val="24"/>
        </w:rPr>
        <w:t>w budynku siedziby Zamawiającego usytuowanej w Poznaniu przy ul. Matejki 57,</w:t>
      </w:r>
    </w:p>
    <w:p w14:paraId="106A778C" w14:textId="0E02DCF1" w:rsidR="00927EB6" w:rsidRDefault="00927EB6" w:rsidP="00927EB6">
      <w:pPr>
        <w:pStyle w:val="Nagwek2"/>
        <w:numPr>
          <w:ilvl w:val="0"/>
          <w:numId w:val="27"/>
        </w:numPr>
        <w:tabs>
          <w:tab w:val="clear" w:pos="284"/>
        </w:tabs>
        <w:spacing w:line="276" w:lineRule="auto"/>
        <w:ind w:left="851" w:hanging="425"/>
        <w:jc w:val="both"/>
        <w:rPr>
          <w:b w:val="0"/>
          <w:bCs/>
          <w:sz w:val="24"/>
          <w:szCs w:val="24"/>
        </w:rPr>
      </w:pPr>
      <w:r>
        <w:rPr>
          <w:b w:val="0"/>
          <w:bCs/>
          <w:i/>
          <w:sz w:val="24"/>
          <w:szCs w:val="24"/>
        </w:rPr>
        <w:t xml:space="preserve">system alarmowy </w:t>
      </w:r>
      <w:r>
        <w:rPr>
          <w:b w:val="0"/>
          <w:bCs/>
          <w:sz w:val="24"/>
          <w:szCs w:val="24"/>
        </w:rPr>
        <w:t xml:space="preserve">oraz </w:t>
      </w:r>
      <w:r>
        <w:rPr>
          <w:b w:val="0"/>
          <w:bCs/>
          <w:i/>
          <w:sz w:val="24"/>
          <w:szCs w:val="24"/>
        </w:rPr>
        <w:t>monitoring wizyjny</w:t>
      </w:r>
      <w:r>
        <w:rPr>
          <w:b w:val="0"/>
          <w:bCs/>
          <w:sz w:val="24"/>
          <w:szCs w:val="24"/>
        </w:rPr>
        <w:t xml:space="preserve"> w pomieszczeniach Zamawiającego usytuowanych w Poznaniu przy ul. Ognik 20A (parter)</w:t>
      </w:r>
      <w:r w:rsidR="0098758A">
        <w:rPr>
          <w:b w:val="0"/>
          <w:bCs/>
          <w:sz w:val="24"/>
          <w:szCs w:val="24"/>
        </w:rPr>
        <w:t>, ul. 23 Lutego 4/6a (parter; I p.)</w:t>
      </w:r>
      <w:r>
        <w:rPr>
          <w:b w:val="0"/>
          <w:bCs/>
          <w:sz w:val="24"/>
          <w:szCs w:val="24"/>
        </w:rPr>
        <w:t xml:space="preserve"> oraz na os. Piastowskim 77 (I p.),</w:t>
      </w:r>
    </w:p>
    <w:p w14:paraId="209B5E0F" w14:textId="1EE2D29C" w:rsidR="00927EB6" w:rsidRPr="00927EB6" w:rsidRDefault="00CB3E8C" w:rsidP="00CB3E8C">
      <w:pPr>
        <w:pStyle w:val="Akapitzlist"/>
        <w:numPr>
          <w:ilvl w:val="0"/>
          <w:numId w:val="27"/>
        </w:numPr>
        <w:ind w:left="851" w:hanging="425"/>
      </w:pPr>
      <w:r>
        <w:rPr>
          <w:i/>
        </w:rPr>
        <w:t xml:space="preserve">monitoring wizyjny </w:t>
      </w:r>
      <w:r>
        <w:t>w pomieszczeniach Zamawiającego usytuowanych w Poznaniu przy ul. Brzask 3; ul. Łozowej 26; ul. Nehringa 2.</w:t>
      </w:r>
    </w:p>
    <w:p w14:paraId="67415D9F" w14:textId="77777777" w:rsidR="00927EB6" w:rsidRPr="00927EB6" w:rsidRDefault="00927EB6" w:rsidP="00927EB6"/>
    <w:p w14:paraId="4241AFEE" w14:textId="77777777" w:rsidR="001623D1" w:rsidRPr="000F65D1" w:rsidRDefault="001623D1" w:rsidP="0020716D">
      <w:pPr>
        <w:pStyle w:val="NormalnyWeb"/>
        <w:spacing w:before="0" w:beforeAutospacing="0" w:after="0" w:afterAutospacing="0" w:line="276" w:lineRule="auto"/>
        <w:jc w:val="both"/>
      </w:pPr>
    </w:p>
    <w:p w14:paraId="4241AFEF" w14:textId="77777777" w:rsidR="00DA7D68" w:rsidRPr="003855D8" w:rsidRDefault="00B04C17" w:rsidP="00445437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r>
        <w:rPr>
          <w:b/>
        </w:rPr>
        <w:t>Zasady wykonania przedmiotu U</w:t>
      </w:r>
      <w:r w:rsidR="00DA7D68" w:rsidRPr="003855D8">
        <w:rPr>
          <w:b/>
        </w:rPr>
        <w:t>mowy</w:t>
      </w:r>
    </w:p>
    <w:p w14:paraId="4241AFF0" w14:textId="73508F87" w:rsidR="00D02EB6" w:rsidRDefault="00D02EB6" w:rsidP="0020716D">
      <w:pPr>
        <w:pStyle w:val="NormalnyWeb"/>
        <w:spacing w:before="0" w:beforeAutospacing="0" w:after="0" w:afterAutospacing="0" w:line="276" w:lineRule="auto"/>
        <w:jc w:val="center"/>
      </w:pPr>
    </w:p>
    <w:p w14:paraId="1AF2FAC5" w14:textId="5ECCFAC3" w:rsidR="00CB3E8C" w:rsidRDefault="00CB3E8C" w:rsidP="00CB3E8C">
      <w:pPr>
        <w:pStyle w:val="NormalnyWeb"/>
        <w:numPr>
          <w:ilvl w:val="0"/>
          <w:numId w:val="28"/>
        </w:numPr>
        <w:tabs>
          <w:tab w:val="clear" w:pos="720"/>
        </w:tabs>
        <w:spacing w:before="0" w:beforeAutospacing="0" w:after="0" w:afterAutospacing="0" w:line="276" w:lineRule="auto"/>
        <w:ind w:left="357" w:hanging="357"/>
        <w:jc w:val="both"/>
      </w:pPr>
      <w:r>
        <w:t xml:space="preserve">Celem realizacji przedmiotu umowy jest </w:t>
      </w:r>
      <w:r w:rsidRPr="00CB3E8C">
        <w:rPr>
          <w:b/>
        </w:rPr>
        <w:t>utrzymanie stałej sprawności technicznej system</w:t>
      </w:r>
      <w:r>
        <w:rPr>
          <w:b/>
        </w:rPr>
        <w:t>ów</w:t>
      </w:r>
      <w:r w:rsidRPr="00CB3E8C">
        <w:rPr>
          <w:b/>
        </w:rPr>
        <w:t xml:space="preserve"> dozorow</w:t>
      </w:r>
      <w:r w:rsidR="001265EB">
        <w:rPr>
          <w:b/>
        </w:rPr>
        <w:t>ych</w:t>
      </w:r>
      <w:r w:rsidRPr="00CB3E8C">
        <w:rPr>
          <w:b/>
        </w:rPr>
        <w:t xml:space="preserve"> z zapewnieniem </w:t>
      </w:r>
      <w:r w:rsidR="001265EB">
        <w:rPr>
          <w:b/>
        </w:rPr>
        <w:t>ich</w:t>
      </w:r>
      <w:r w:rsidRPr="00CB3E8C">
        <w:rPr>
          <w:b/>
        </w:rPr>
        <w:t xml:space="preserve"> pełnej funkcjonalności</w:t>
      </w:r>
      <w:r>
        <w:t xml:space="preserve"> oraz ochrony przed nadmiernym zużyciem.</w:t>
      </w:r>
    </w:p>
    <w:p w14:paraId="768B2677" w14:textId="77777777" w:rsidR="00CB3E8C" w:rsidRDefault="00CB3E8C" w:rsidP="00CB3E8C">
      <w:pPr>
        <w:pStyle w:val="NormalnyWeb"/>
        <w:numPr>
          <w:ilvl w:val="0"/>
          <w:numId w:val="28"/>
        </w:numPr>
        <w:tabs>
          <w:tab w:val="clear" w:pos="720"/>
          <w:tab w:val="num" w:pos="360"/>
          <w:tab w:val="center" w:pos="4536"/>
          <w:tab w:val="right" w:pos="9072"/>
        </w:tabs>
        <w:spacing w:before="0" w:beforeAutospacing="0" w:after="0" w:afterAutospacing="0" w:line="276" w:lineRule="auto"/>
        <w:ind w:left="357" w:hanging="357"/>
        <w:jc w:val="both"/>
      </w:pPr>
      <w:r>
        <w:t>W ramach realizacji przedmiotu umowy Wykonawca będzie wykonywał następujące czynności:</w:t>
      </w:r>
    </w:p>
    <w:p w14:paraId="534F8755" w14:textId="25F42C1F" w:rsidR="00CB3E8C" w:rsidRDefault="00CB3E8C" w:rsidP="00CB3E8C">
      <w:pPr>
        <w:pStyle w:val="NormalnyWeb"/>
        <w:numPr>
          <w:ilvl w:val="0"/>
          <w:numId w:val="29"/>
        </w:numPr>
        <w:spacing w:before="0" w:beforeAutospacing="0" w:after="0" w:afterAutospacing="0" w:line="276" w:lineRule="auto"/>
        <w:ind w:left="709" w:hanging="425"/>
        <w:jc w:val="both"/>
      </w:pPr>
      <w:r>
        <w:t>wykonywanie przeglądów</w:t>
      </w:r>
      <w:r w:rsidR="001265EB">
        <w:t xml:space="preserve"> okresowych</w:t>
      </w:r>
      <w:r>
        <w:t xml:space="preserve"> system</w:t>
      </w:r>
      <w:r w:rsidR="001265EB">
        <w:t>ów</w:t>
      </w:r>
      <w:r>
        <w:t xml:space="preserve"> dozorow</w:t>
      </w:r>
      <w:r w:rsidR="001265EB">
        <w:t>ych</w:t>
      </w:r>
      <w:r>
        <w:t>,</w:t>
      </w:r>
    </w:p>
    <w:p w14:paraId="2D07BB7F" w14:textId="2F23E1FC" w:rsidR="00CB3E8C" w:rsidRDefault="00CB3E8C" w:rsidP="00CB3E8C">
      <w:pPr>
        <w:pStyle w:val="NormalnyWeb"/>
        <w:numPr>
          <w:ilvl w:val="0"/>
          <w:numId w:val="29"/>
        </w:numPr>
        <w:spacing w:before="0" w:beforeAutospacing="0" w:after="0" w:afterAutospacing="0" w:line="276" w:lineRule="auto"/>
        <w:ind w:left="709" w:hanging="425"/>
        <w:jc w:val="both"/>
      </w:pPr>
      <w:r>
        <w:t xml:space="preserve">z zastrzeżeniem ustępów </w:t>
      </w:r>
      <w:r w:rsidR="001265EB">
        <w:t>5</w:t>
      </w:r>
      <w:r w:rsidRPr="0075289C">
        <w:t xml:space="preserve"> i </w:t>
      </w:r>
      <w:r w:rsidR="001265EB">
        <w:t>9</w:t>
      </w:r>
      <w:r>
        <w:t>, usuwanie usterek wynikających z wadliwego działania podzespołów system</w:t>
      </w:r>
      <w:r w:rsidR="001265EB">
        <w:t>ów</w:t>
      </w:r>
      <w:r>
        <w:t xml:space="preserve"> dozorow</w:t>
      </w:r>
      <w:r w:rsidR="001265EB">
        <w:t>ych</w:t>
      </w:r>
      <w:r>
        <w:t xml:space="preserve"> w czasie do </w:t>
      </w:r>
      <w:r w:rsidR="001265EB" w:rsidRPr="001265EB">
        <w:rPr>
          <w:b/>
        </w:rPr>
        <w:t>48</w:t>
      </w:r>
      <w:r w:rsidRPr="001265EB">
        <w:rPr>
          <w:b/>
        </w:rPr>
        <w:t xml:space="preserve"> godzin</w:t>
      </w:r>
      <w:r>
        <w:t xml:space="preserve"> od momentu zgłoszenia przez Zamawiającego,</w:t>
      </w:r>
    </w:p>
    <w:p w14:paraId="1CB0B508" w14:textId="68856E20" w:rsidR="00CB3E8C" w:rsidRDefault="00CB3E8C" w:rsidP="00CB3E8C">
      <w:pPr>
        <w:pStyle w:val="NormalnyWeb"/>
        <w:numPr>
          <w:ilvl w:val="0"/>
          <w:numId w:val="29"/>
        </w:numPr>
        <w:spacing w:before="0" w:beforeAutospacing="0" w:after="0" w:afterAutospacing="0" w:line="276" w:lineRule="auto"/>
        <w:ind w:left="709" w:hanging="425"/>
        <w:jc w:val="both"/>
      </w:pPr>
      <w:r>
        <w:t>naprawa uszkodzeń i wymiana podzespołów system</w:t>
      </w:r>
      <w:r w:rsidR="001265EB">
        <w:t>ów</w:t>
      </w:r>
      <w:r>
        <w:t xml:space="preserve"> dozorow</w:t>
      </w:r>
      <w:r w:rsidR="001265EB">
        <w:t>ych</w:t>
      </w:r>
      <w:r>
        <w:t>,</w:t>
      </w:r>
    </w:p>
    <w:p w14:paraId="421DA8BB" w14:textId="52C26D6D" w:rsidR="00CB3E8C" w:rsidRDefault="00CB3E8C" w:rsidP="00CB3E8C">
      <w:pPr>
        <w:pStyle w:val="NormalnyWeb"/>
        <w:numPr>
          <w:ilvl w:val="0"/>
          <w:numId w:val="28"/>
        </w:numPr>
        <w:tabs>
          <w:tab w:val="clear" w:pos="720"/>
          <w:tab w:val="num" w:pos="360"/>
          <w:tab w:val="center" w:pos="4536"/>
          <w:tab w:val="right" w:pos="9072"/>
        </w:tabs>
        <w:spacing w:before="0" w:beforeAutospacing="0" w:after="0" w:afterAutospacing="0" w:line="276" w:lineRule="auto"/>
        <w:ind w:left="357" w:hanging="357"/>
        <w:jc w:val="both"/>
      </w:pPr>
      <w:r>
        <w:t>Przeglądy</w:t>
      </w:r>
      <w:r w:rsidR="001265EB">
        <w:t xml:space="preserve"> okresowe systemów dozorowych określonych</w:t>
      </w:r>
      <w:r>
        <w:t xml:space="preserve"> w </w:t>
      </w:r>
      <w:r w:rsidR="001265EB" w:rsidRPr="0098758A">
        <w:rPr>
          <w:b/>
        </w:rPr>
        <w:t xml:space="preserve">§ 2 </w:t>
      </w:r>
      <w:r w:rsidRPr="0098758A">
        <w:rPr>
          <w:b/>
        </w:rPr>
        <w:t xml:space="preserve">ust. </w:t>
      </w:r>
      <w:r w:rsidR="001265EB" w:rsidRPr="0098758A">
        <w:rPr>
          <w:b/>
        </w:rPr>
        <w:t>3</w:t>
      </w:r>
      <w:r>
        <w:t xml:space="preserve"> </w:t>
      </w:r>
      <w:r w:rsidRPr="0098758A">
        <w:rPr>
          <w:b/>
        </w:rPr>
        <w:t>pkt 1</w:t>
      </w:r>
      <w:r w:rsidR="001265EB" w:rsidRPr="0098758A">
        <w:rPr>
          <w:b/>
        </w:rPr>
        <w:t xml:space="preserve"> i 2</w:t>
      </w:r>
      <w:r>
        <w:t xml:space="preserve"> będą wykonywane </w:t>
      </w:r>
      <w:r w:rsidRPr="0098758A">
        <w:rPr>
          <w:b/>
        </w:rPr>
        <w:t>raz na kwartał</w:t>
      </w:r>
      <w:r>
        <w:t xml:space="preserve"> w terminie uzgodnionym z Zamawiającym.</w:t>
      </w:r>
    </w:p>
    <w:p w14:paraId="2268E05A" w14:textId="7A068D96" w:rsidR="001265EB" w:rsidRDefault="001265EB" w:rsidP="001265EB">
      <w:pPr>
        <w:pStyle w:val="NormalnyWeb"/>
        <w:numPr>
          <w:ilvl w:val="0"/>
          <w:numId w:val="28"/>
        </w:numPr>
        <w:tabs>
          <w:tab w:val="clear" w:pos="720"/>
          <w:tab w:val="num" w:pos="360"/>
          <w:tab w:val="center" w:pos="4536"/>
          <w:tab w:val="right" w:pos="9072"/>
        </w:tabs>
        <w:spacing w:before="0" w:beforeAutospacing="0" w:after="0" w:afterAutospacing="0" w:line="276" w:lineRule="auto"/>
        <w:ind w:left="357" w:hanging="357"/>
        <w:jc w:val="both"/>
      </w:pPr>
      <w:r>
        <w:t xml:space="preserve">Przeglądy okresowe systemów dozorowych określonych w </w:t>
      </w:r>
      <w:r w:rsidRPr="0098758A">
        <w:rPr>
          <w:b/>
        </w:rPr>
        <w:t xml:space="preserve">§ 2 ust. 3 pkt 3 </w:t>
      </w:r>
      <w:r>
        <w:t>będą wykon</w:t>
      </w:r>
      <w:r w:rsidR="007610E2">
        <w:t>ane</w:t>
      </w:r>
      <w:r>
        <w:t xml:space="preserve"> </w:t>
      </w:r>
      <w:r w:rsidRPr="0098758A">
        <w:rPr>
          <w:b/>
        </w:rPr>
        <w:t>raz w</w:t>
      </w:r>
      <w:r w:rsidR="007610E2" w:rsidRPr="0098758A">
        <w:rPr>
          <w:b/>
        </w:rPr>
        <w:t> </w:t>
      </w:r>
      <w:r w:rsidRPr="0098758A">
        <w:rPr>
          <w:b/>
        </w:rPr>
        <w:t>roku</w:t>
      </w:r>
      <w:r>
        <w:t xml:space="preserve"> w terminie uzgodnionym z Zamawiającym.</w:t>
      </w:r>
    </w:p>
    <w:p w14:paraId="06DEE9F3" w14:textId="77777777" w:rsidR="00CB3E8C" w:rsidRDefault="00CB3E8C" w:rsidP="00CB3E8C">
      <w:pPr>
        <w:pStyle w:val="NormalnyWeb"/>
        <w:numPr>
          <w:ilvl w:val="0"/>
          <w:numId w:val="28"/>
        </w:numPr>
        <w:tabs>
          <w:tab w:val="clear" w:pos="720"/>
          <w:tab w:val="num" w:pos="360"/>
          <w:tab w:val="center" w:pos="4536"/>
          <w:tab w:val="right" w:pos="9072"/>
        </w:tabs>
        <w:spacing w:before="0" w:beforeAutospacing="0" w:after="0" w:afterAutospacing="0" w:line="276" w:lineRule="auto"/>
        <w:ind w:left="360"/>
        <w:jc w:val="both"/>
      </w:pPr>
      <w:r>
        <w:t>Termin wykonania naprawy wymagającej zamówienia podzespołów niezbędnych do usunięcia awarii zostanie wydłużony o czas ich dostawy.</w:t>
      </w:r>
    </w:p>
    <w:p w14:paraId="30C1C4DA" w14:textId="77777777" w:rsidR="00CB3E8C" w:rsidRDefault="00CB3E8C" w:rsidP="00CB3E8C">
      <w:pPr>
        <w:pStyle w:val="NormalnyWeb"/>
        <w:numPr>
          <w:ilvl w:val="0"/>
          <w:numId w:val="28"/>
        </w:numPr>
        <w:tabs>
          <w:tab w:val="clear" w:pos="720"/>
          <w:tab w:val="num" w:pos="360"/>
          <w:tab w:val="center" w:pos="4536"/>
          <w:tab w:val="right" w:pos="9072"/>
        </w:tabs>
        <w:spacing w:line="276" w:lineRule="auto"/>
        <w:ind w:left="360"/>
        <w:jc w:val="both"/>
      </w:pPr>
      <w:r>
        <w:t>Koszty materiałów eksploatacyjnych wykorzystanych w trakcie przeglądów lub w trakcie usuwania awarii w łącznej kwocie nieprzekraczającej jednorazowo kwoty 100,00 zł netto pokrywa Wykonawca.</w:t>
      </w:r>
    </w:p>
    <w:p w14:paraId="14A9B42B" w14:textId="70FAADE5" w:rsidR="00CB3E8C" w:rsidRDefault="00CB3E8C" w:rsidP="00CB3E8C">
      <w:pPr>
        <w:pStyle w:val="NormalnyWeb"/>
        <w:numPr>
          <w:ilvl w:val="0"/>
          <w:numId w:val="28"/>
        </w:numPr>
        <w:tabs>
          <w:tab w:val="clear" w:pos="720"/>
          <w:tab w:val="num" w:pos="360"/>
          <w:tab w:val="center" w:pos="4536"/>
          <w:tab w:val="right" w:pos="9072"/>
        </w:tabs>
        <w:spacing w:line="276" w:lineRule="auto"/>
        <w:ind w:left="360"/>
        <w:jc w:val="both"/>
      </w:pPr>
      <w:r>
        <w:t xml:space="preserve">Koszty podzespołów systemu przewyższających kwotę, o której mowa w ust. </w:t>
      </w:r>
      <w:r w:rsidR="001265EB">
        <w:t>6</w:t>
      </w:r>
      <w:r>
        <w:t>, pokrywa Zamawiający.</w:t>
      </w:r>
    </w:p>
    <w:p w14:paraId="4D718859" w14:textId="3C04BDBC" w:rsidR="00CB3E8C" w:rsidRDefault="00CB3E8C" w:rsidP="00CB3E8C">
      <w:pPr>
        <w:pStyle w:val="NormalnyWeb"/>
        <w:numPr>
          <w:ilvl w:val="0"/>
          <w:numId w:val="28"/>
        </w:numPr>
        <w:tabs>
          <w:tab w:val="clear" w:pos="720"/>
          <w:tab w:val="num" w:pos="360"/>
          <w:tab w:val="center" w:pos="4536"/>
          <w:tab w:val="right" w:pos="9072"/>
        </w:tabs>
        <w:spacing w:line="276" w:lineRule="auto"/>
        <w:ind w:left="360"/>
        <w:jc w:val="both"/>
      </w:pPr>
      <w:r>
        <w:t xml:space="preserve">W </w:t>
      </w:r>
      <w:r w:rsidR="00087EDE">
        <w:t>sytuacji</w:t>
      </w:r>
      <w:r>
        <w:t xml:space="preserve">, o której mowa w ust. </w:t>
      </w:r>
      <w:r w:rsidR="001265EB">
        <w:t>7</w:t>
      </w:r>
      <w:r>
        <w:t xml:space="preserve">, Wykonawca przedstawi Zamawiającemu kosztorys </w:t>
      </w:r>
      <w:r w:rsidR="00087EDE">
        <w:t>zawierający ceny</w:t>
      </w:r>
      <w:r>
        <w:t xml:space="preserve"> uszkodzonych podzespołów.</w:t>
      </w:r>
    </w:p>
    <w:p w14:paraId="1788970D" w14:textId="77777777" w:rsidR="00CB3E8C" w:rsidRDefault="00CB3E8C" w:rsidP="00CB3E8C">
      <w:pPr>
        <w:pStyle w:val="NormalnyWeb"/>
        <w:numPr>
          <w:ilvl w:val="0"/>
          <w:numId w:val="28"/>
        </w:numPr>
        <w:tabs>
          <w:tab w:val="clear" w:pos="720"/>
          <w:tab w:val="num" w:pos="360"/>
          <w:tab w:val="center" w:pos="4536"/>
          <w:tab w:val="right" w:pos="9072"/>
        </w:tabs>
        <w:spacing w:line="276" w:lineRule="auto"/>
        <w:ind w:left="360"/>
        <w:jc w:val="both"/>
      </w:pPr>
      <w:r>
        <w:t>Wykonawca przystąpi do naprawy uszkodzeń po akceptacji kosztorysu przez Zamawiającego.</w:t>
      </w:r>
    </w:p>
    <w:p w14:paraId="6E178398" w14:textId="77777777" w:rsidR="00CB3E8C" w:rsidRDefault="00CB3E8C" w:rsidP="00CB3E8C">
      <w:pPr>
        <w:pStyle w:val="NormalnyWeb"/>
        <w:numPr>
          <w:ilvl w:val="0"/>
          <w:numId w:val="28"/>
        </w:numPr>
        <w:tabs>
          <w:tab w:val="clear" w:pos="720"/>
          <w:tab w:val="num" w:pos="360"/>
          <w:tab w:val="center" w:pos="4536"/>
          <w:tab w:val="right" w:pos="9072"/>
        </w:tabs>
        <w:spacing w:line="276" w:lineRule="auto"/>
        <w:ind w:left="360"/>
        <w:jc w:val="both"/>
      </w:pPr>
      <w:r>
        <w:t>Wykonawca zobowiązany jest do dołożenia wszelkich starań, aby wykonywanie prac związanych ze świadczeniem usługi stanowiącej przedmiot umowy w możliwie jak najmniejszym stopniu utrudniało lub zakłócało organizację pracy Zamawiającego.</w:t>
      </w:r>
    </w:p>
    <w:p w14:paraId="749F364C" w14:textId="01DAB177" w:rsidR="00CB3E8C" w:rsidRPr="000F65D1" w:rsidRDefault="00CB3E8C" w:rsidP="00087EDE">
      <w:pPr>
        <w:pStyle w:val="NormalnyWeb"/>
        <w:numPr>
          <w:ilvl w:val="0"/>
          <w:numId w:val="28"/>
        </w:numPr>
        <w:tabs>
          <w:tab w:val="clear" w:pos="720"/>
          <w:tab w:val="num" w:pos="360"/>
          <w:tab w:val="center" w:pos="4536"/>
          <w:tab w:val="right" w:pos="9072"/>
        </w:tabs>
        <w:spacing w:line="276" w:lineRule="auto"/>
        <w:ind w:left="360"/>
        <w:jc w:val="both"/>
      </w:pPr>
      <w:r>
        <w:lastRenderedPageBreak/>
        <w:t xml:space="preserve">Zgłoszenie, o którym mowa w ust. 2 pkt 2, nastąpi </w:t>
      </w:r>
      <w:r w:rsidR="00087EDE">
        <w:t xml:space="preserve">telefonicznie </w:t>
      </w:r>
      <w:r>
        <w:t>lub </w:t>
      </w:r>
      <w:r w:rsidRPr="00F07B24">
        <w:t>na</w:t>
      </w:r>
      <w:r>
        <w:t> </w:t>
      </w:r>
      <w:r w:rsidRPr="00F07B24">
        <w:t>adres</w:t>
      </w:r>
      <w:r>
        <w:t> mailowy</w:t>
      </w:r>
      <w:r w:rsidR="00087EDE">
        <w:t xml:space="preserve">, zgodnie z danymi Wykonawcy określonymi w </w:t>
      </w:r>
      <w:r w:rsidR="00087EDE" w:rsidRPr="001265EB">
        <w:t>§</w:t>
      </w:r>
      <w:r w:rsidR="00087EDE">
        <w:rPr>
          <w:b/>
        </w:rPr>
        <w:t xml:space="preserve"> </w:t>
      </w:r>
      <w:r w:rsidR="00087EDE" w:rsidRPr="00087EDE">
        <w:t>1</w:t>
      </w:r>
      <w:r w:rsidR="00087EDE" w:rsidRPr="001265EB">
        <w:t>2</w:t>
      </w:r>
      <w:r w:rsidR="00087EDE">
        <w:rPr>
          <w:b/>
        </w:rPr>
        <w:t xml:space="preserve"> </w:t>
      </w:r>
      <w:r w:rsidR="00087EDE">
        <w:t>ust. 1 pkt 2.</w:t>
      </w:r>
    </w:p>
    <w:p w14:paraId="4241B003" w14:textId="3DD6E657" w:rsidR="00481F45" w:rsidRPr="00087EDE" w:rsidRDefault="00481F45" w:rsidP="00445437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r>
        <w:rPr>
          <w:b/>
        </w:rPr>
        <w:t>Termin wykonywania Umowy</w:t>
      </w:r>
    </w:p>
    <w:p w14:paraId="784F75B7" w14:textId="1B63E3B8" w:rsidR="00087EDE" w:rsidRDefault="00087EDE" w:rsidP="00087EDE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</w:p>
    <w:p w14:paraId="0A711A4C" w14:textId="2BDBE765" w:rsidR="00087995" w:rsidRDefault="00087EDE" w:rsidP="00087995">
      <w:pPr>
        <w:spacing w:line="360" w:lineRule="auto"/>
        <w:jc w:val="both"/>
      </w:pPr>
      <w:r>
        <w:t xml:space="preserve">Wykonawca zrealizuje Przedmiot Umowy od dnia </w:t>
      </w:r>
      <w:r w:rsidR="0098758A">
        <w:rPr>
          <w:b/>
        </w:rPr>
        <w:t>25.04.2022</w:t>
      </w:r>
      <w:r w:rsidRPr="00087995">
        <w:rPr>
          <w:b/>
        </w:rPr>
        <w:t xml:space="preserve"> </w:t>
      </w:r>
      <w:r w:rsidRPr="00AE59FE">
        <w:rPr>
          <w:b/>
        </w:rPr>
        <w:t>r.</w:t>
      </w:r>
      <w:r>
        <w:t xml:space="preserve"> do dnia </w:t>
      </w:r>
      <w:r w:rsidR="0098758A">
        <w:rPr>
          <w:b/>
        </w:rPr>
        <w:t>24.04.2023</w:t>
      </w:r>
      <w:r>
        <w:rPr>
          <w:b/>
        </w:rPr>
        <w:t xml:space="preserve"> </w:t>
      </w:r>
      <w:r w:rsidRPr="00AE59FE">
        <w:rPr>
          <w:b/>
        </w:rPr>
        <w:t>r.</w:t>
      </w:r>
      <w:r>
        <w:t xml:space="preserve"> </w:t>
      </w:r>
    </w:p>
    <w:p w14:paraId="08B36BFB" w14:textId="77777777" w:rsidR="00087995" w:rsidRPr="00087995" w:rsidRDefault="00087995" w:rsidP="00087995">
      <w:pPr>
        <w:spacing w:line="360" w:lineRule="auto"/>
        <w:jc w:val="both"/>
      </w:pPr>
    </w:p>
    <w:p w14:paraId="6DBE7ED5" w14:textId="77777777" w:rsidR="007E1B6E" w:rsidRDefault="007E1B6E" w:rsidP="00481F45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</w:p>
    <w:p w14:paraId="4241B008" w14:textId="77777777" w:rsidR="00474F1C" w:rsidRPr="003E1DD3" w:rsidRDefault="00474F1C" w:rsidP="00474F1C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b/>
        </w:rPr>
      </w:pPr>
      <w:r w:rsidRPr="003E1DD3">
        <w:rPr>
          <w:b/>
        </w:rPr>
        <w:t>Podwykonawstwo</w:t>
      </w:r>
    </w:p>
    <w:p w14:paraId="4241B009" w14:textId="77777777" w:rsidR="00474F1C" w:rsidRDefault="00474F1C" w:rsidP="00474F1C">
      <w:pPr>
        <w:pStyle w:val="Tekstpodstawowy3"/>
        <w:widowControl w:val="0"/>
        <w:tabs>
          <w:tab w:val="left" w:pos="360"/>
        </w:tabs>
        <w:autoSpaceDE w:val="0"/>
        <w:autoSpaceDN w:val="0"/>
        <w:adjustRightInd w:val="0"/>
        <w:spacing w:line="276" w:lineRule="auto"/>
        <w:ind w:left="360"/>
        <w:rPr>
          <w:szCs w:val="24"/>
        </w:rPr>
      </w:pPr>
    </w:p>
    <w:p w14:paraId="78C4D80F" w14:textId="66422EE8" w:rsidR="007868F9" w:rsidRDefault="007868F9" w:rsidP="007868F9">
      <w:pPr>
        <w:pStyle w:val="Tekstpodstawowy3"/>
        <w:widowControl w:val="0"/>
        <w:autoSpaceDE w:val="0"/>
        <w:autoSpaceDN w:val="0"/>
        <w:adjustRightInd w:val="0"/>
        <w:spacing w:line="276" w:lineRule="auto"/>
        <w:rPr>
          <w:szCs w:val="24"/>
        </w:rPr>
      </w:pPr>
      <w:r w:rsidRPr="00B57F3E">
        <w:rPr>
          <w:szCs w:val="24"/>
        </w:rPr>
        <w:t xml:space="preserve">Wykonawca </w:t>
      </w:r>
      <w:r>
        <w:rPr>
          <w:szCs w:val="24"/>
        </w:rPr>
        <w:t xml:space="preserve">nie </w:t>
      </w:r>
      <w:r w:rsidRPr="00B57F3E">
        <w:rPr>
          <w:szCs w:val="24"/>
        </w:rPr>
        <w:t xml:space="preserve">może zlecić Podwykonawcom </w:t>
      </w:r>
      <w:r>
        <w:rPr>
          <w:szCs w:val="24"/>
        </w:rPr>
        <w:t xml:space="preserve">wykonania </w:t>
      </w:r>
      <w:r w:rsidRPr="00B57F3E">
        <w:rPr>
          <w:szCs w:val="24"/>
        </w:rPr>
        <w:t>przedmiotu umowy</w:t>
      </w:r>
      <w:r>
        <w:rPr>
          <w:szCs w:val="24"/>
        </w:rPr>
        <w:t>.</w:t>
      </w:r>
    </w:p>
    <w:p w14:paraId="140E795D" w14:textId="77777777" w:rsidR="00087995" w:rsidRDefault="00087995" w:rsidP="007868F9">
      <w:pPr>
        <w:pStyle w:val="Tekstpodstawowy3"/>
        <w:widowControl w:val="0"/>
        <w:autoSpaceDE w:val="0"/>
        <w:autoSpaceDN w:val="0"/>
        <w:adjustRightInd w:val="0"/>
        <w:spacing w:line="276" w:lineRule="auto"/>
        <w:rPr>
          <w:szCs w:val="24"/>
        </w:rPr>
      </w:pPr>
    </w:p>
    <w:p w14:paraId="4241B00D" w14:textId="77777777" w:rsidR="00474F1C" w:rsidRDefault="00474F1C" w:rsidP="00474F1C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</w:rPr>
      </w:pPr>
    </w:p>
    <w:p w14:paraId="4241B00E" w14:textId="77777777" w:rsidR="00D02EB6" w:rsidRDefault="00B72BD3" w:rsidP="00474F1C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</w:rPr>
      </w:pPr>
      <w:r w:rsidRPr="00481F45">
        <w:rPr>
          <w:b/>
        </w:rPr>
        <w:t>Odpowiedzialność Wykonawcy</w:t>
      </w:r>
      <w:r w:rsidR="00DA7D68" w:rsidRPr="00481F45">
        <w:rPr>
          <w:b/>
        </w:rPr>
        <w:t xml:space="preserve"> </w:t>
      </w:r>
    </w:p>
    <w:p w14:paraId="4241B012" w14:textId="0A529AAA" w:rsidR="00DA7D68" w:rsidRDefault="008A5077" w:rsidP="007E1B6E"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  <w:r>
        <w:rPr>
          <w:bCs/>
        </w:rPr>
        <w:t>Wykonawca odpowiada na zasadach określonych w § 5 OWU</w:t>
      </w:r>
      <w:r w:rsidR="007E1B6E">
        <w:rPr>
          <w:bCs/>
        </w:rPr>
        <w:t>.</w:t>
      </w:r>
      <w:r>
        <w:rPr>
          <w:bCs/>
        </w:rPr>
        <w:br/>
      </w:r>
    </w:p>
    <w:p w14:paraId="1E040FE0" w14:textId="46AABD96" w:rsidR="00087995" w:rsidRDefault="00087995" w:rsidP="007E1B6E"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14:paraId="1F38008E" w14:textId="77777777" w:rsidR="00087995" w:rsidRDefault="00087995" w:rsidP="007E1B6E"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14:paraId="4241B013" w14:textId="1CE1CCFC" w:rsidR="00474F1C" w:rsidRDefault="00474F1C" w:rsidP="00474F1C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</w:rPr>
      </w:pPr>
      <w:r>
        <w:rPr>
          <w:b/>
        </w:rPr>
        <w:t>Wymóg posiadania ubezpieczenia (Polisa)</w:t>
      </w:r>
    </w:p>
    <w:p w14:paraId="1D819366" w14:textId="7ED43EB5" w:rsidR="00087995" w:rsidRPr="00087995" w:rsidRDefault="00087995" w:rsidP="000879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</w:pPr>
      <w:r w:rsidRPr="00087995">
        <w:t>Nie dotyczy</w:t>
      </w:r>
    </w:p>
    <w:p w14:paraId="4241B016" w14:textId="13A03779" w:rsidR="00474F1C" w:rsidRDefault="00474F1C" w:rsidP="00474F1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rPr>
          <w:b/>
        </w:rPr>
      </w:pPr>
    </w:p>
    <w:p w14:paraId="047CE6B1" w14:textId="77777777" w:rsidR="00087995" w:rsidRDefault="00087995" w:rsidP="00474F1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rPr>
          <w:b/>
        </w:rPr>
      </w:pPr>
    </w:p>
    <w:p w14:paraId="4241B017" w14:textId="49548C27" w:rsidR="00474F1C" w:rsidRDefault="00474F1C" w:rsidP="00474F1C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</w:rPr>
      </w:pPr>
      <w:r>
        <w:rPr>
          <w:b/>
        </w:rPr>
        <w:t>Gwarancja</w:t>
      </w:r>
    </w:p>
    <w:p w14:paraId="29411D11" w14:textId="77777777" w:rsidR="00087995" w:rsidRPr="00087995" w:rsidRDefault="00087995" w:rsidP="000879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</w:pPr>
      <w:r w:rsidRPr="00087995">
        <w:t>Nie dotyczy</w:t>
      </w:r>
    </w:p>
    <w:p w14:paraId="4B9188FD" w14:textId="77777777" w:rsidR="00087995" w:rsidRPr="00087995" w:rsidRDefault="00087995" w:rsidP="000879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</w:pPr>
    </w:p>
    <w:p w14:paraId="4241B01B" w14:textId="77777777" w:rsidR="00474F1C" w:rsidRDefault="00474F1C" w:rsidP="00474F1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/>
        </w:rPr>
      </w:pPr>
    </w:p>
    <w:p w14:paraId="4241B01C" w14:textId="427A11FD" w:rsidR="00D52572" w:rsidRDefault="00D52572" w:rsidP="00474F1C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</w:rPr>
      </w:pPr>
      <w:r>
        <w:rPr>
          <w:b/>
        </w:rPr>
        <w:t>Wynagrodzenie</w:t>
      </w:r>
    </w:p>
    <w:p w14:paraId="6010FEE9" w14:textId="7AAE6AF8" w:rsidR="00087995" w:rsidRDefault="00087995" w:rsidP="000879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rPr>
          <w:b/>
        </w:rPr>
      </w:pPr>
    </w:p>
    <w:p w14:paraId="0EDEBC0D" w14:textId="46991342" w:rsidR="00182675" w:rsidRDefault="00182675" w:rsidP="00182675">
      <w:pPr>
        <w:numPr>
          <w:ilvl w:val="0"/>
          <w:numId w:val="30"/>
        </w:numPr>
        <w:spacing w:line="276" w:lineRule="auto"/>
        <w:jc w:val="both"/>
      </w:pPr>
      <w:r>
        <w:t>Z tytułu wykonania Przedmiotu Umowy</w:t>
      </w:r>
      <w:r w:rsidR="007610E2">
        <w:t xml:space="preserve">, każdorazowo po przeprowadzeniu przeglądów okresowych, o których mowa w </w:t>
      </w:r>
      <w:r w:rsidR="007610E2" w:rsidRPr="0098758A">
        <w:rPr>
          <w:b/>
          <w:sz w:val="23"/>
          <w:szCs w:val="23"/>
        </w:rPr>
        <w:t>§ 3 ust. 3</w:t>
      </w:r>
      <w:r>
        <w:t xml:space="preserve">, Wykonawcy przysługuje </w:t>
      </w:r>
      <w:r w:rsidRPr="0098758A">
        <w:rPr>
          <w:b/>
        </w:rPr>
        <w:t>kwartalne wynagrodzenie</w:t>
      </w:r>
      <w:r>
        <w:t xml:space="preserve"> w </w:t>
      </w:r>
      <w:r w:rsidRPr="000A34D7">
        <w:t xml:space="preserve">wysokości </w:t>
      </w:r>
      <w:r w:rsidR="0098758A">
        <w:t>………………</w:t>
      </w:r>
      <w:r>
        <w:t xml:space="preserve"> złotych netto (słownie: </w:t>
      </w:r>
      <w:r w:rsidR="0098758A">
        <w:t>………….</w:t>
      </w:r>
      <w:r>
        <w:t xml:space="preserve"> złotych 00/100) plus podatek VAT w wysokości 23%, co stanowi kwotę </w:t>
      </w:r>
      <w:r w:rsidR="0098758A">
        <w:t>…………….</w:t>
      </w:r>
      <w:r>
        <w:t xml:space="preserve"> złot</w:t>
      </w:r>
      <w:r w:rsidR="007610E2">
        <w:t>e</w:t>
      </w:r>
      <w:r>
        <w:t xml:space="preserve"> brutto (słownie: </w:t>
      </w:r>
      <w:r w:rsidR="0098758A">
        <w:t>……………….</w:t>
      </w:r>
      <w:r>
        <w:t>złot</w:t>
      </w:r>
      <w:r w:rsidR="007610E2">
        <w:t>e</w:t>
      </w:r>
      <w:r>
        <w:t xml:space="preserve"> 00/100).</w:t>
      </w:r>
    </w:p>
    <w:p w14:paraId="031A65CD" w14:textId="5BFD2F3C" w:rsidR="007610E2" w:rsidRDefault="007610E2" w:rsidP="007610E2">
      <w:pPr>
        <w:numPr>
          <w:ilvl w:val="0"/>
          <w:numId w:val="30"/>
        </w:numPr>
        <w:spacing w:line="276" w:lineRule="auto"/>
        <w:jc w:val="both"/>
      </w:pPr>
      <w:r>
        <w:t xml:space="preserve">Z tytułu wykonania Przedmiotu Umowy, po przeprowadzeniu przeglądów okresowych, o których mowa w </w:t>
      </w:r>
      <w:r w:rsidRPr="0098758A">
        <w:rPr>
          <w:b/>
          <w:sz w:val="23"/>
          <w:szCs w:val="23"/>
        </w:rPr>
        <w:t>§ 3 ust. 4</w:t>
      </w:r>
      <w:r>
        <w:t xml:space="preserve"> , Wykonawcy przysługuje jednorazowe wynagrodzenie w </w:t>
      </w:r>
      <w:r w:rsidRPr="000A34D7">
        <w:t xml:space="preserve">wysokości </w:t>
      </w:r>
      <w:r w:rsidR="0098758A">
        <w:t>…………..</w:t>
      </w:r>
      <w:r>
        <w:t xml:space="preserve"> złotych netto (słownie: </w:t>
      </w:r>
      <w:r w:rsidR="0098758A">
        <w:t>……………</w:t>
      </w:r>
      <w:r>
        <w:t xml:space="preserve"> złotych 00/100) plus podatek VAT w wysokości 23%, co stanowi kwotę </w:t>
      </w:r>
      <w:r w:rsidR="0098758A">
        <w:t>……………..</w:t>
      </w:r>
      <w:r>
        <w:t xml:space="preserve"> złotych brutto (słownie: </w:t>
      </w:r>
      <w:r w:rsidR="0098758A">
        <w:t>…………….</w:t>
      </w:r>
      <w:r>
        <w:t xml:space="preserve"> złotych 00/100 brutto).</w:t>
      </w:r>
    </w:p>
    <w:p w14:paraId="11E0F9EB" w14:textId="3C8E0EB3" w:rsidR="00182675" w:rsidRDefault="00182675" w:rsidP="00182675">
      <w:pPr>
        <w:numPr>
          <w:ilvl w:val="0"/>
          <w:numId w:val="30"/>
        </w:numPr>
        <w:spacing w:line="276" w:lineRule="auto"/>
        <w:jc w:val="both"/>
      </w:pPr>
      <w:r>
        <w:t xml:space="preserve">Łączne wynagrodzenie z tytułu wykonania Przedmiotu Umowy, nie może przekroczyć kwoty </w:t>
      </w:r>
      <w:r w:rsidR="0098758A">
        <w:t>…………….</w:t>
      </w:r>
      <w:r>
        <w:t xml:space="preserve"> złotych netto (słownie: </w:t>
      </w:r>
      <w:r w:rsidR="0098758A">
        <w:t>……………….</w:t>
      </w:r>
      <w:r>
        <w:t xml:space="preserve"> złotych 00/100), plus podatek VAT w wysokości 23%, co stanowi kwotę </w:t>
      </w:r>
      <w:r w:rsidR="0098758A">
        <w:t>……………</w:t>
      </w:r>
      <w:r>
        <w:t xml:space="preserve"> złotych brutto (słownie: </w:t>
      </w:r>
      <w:r w:rsidR="0098758A">
        <w:t>………………..</w:t>
      </w:r>
      <w:r>
        <w:t xml:space="preserve"> złotych 00/100).</w:t>
      </w:r>
    </w:p>
    <w:p w14:paraId="4487137B" w14:textId="79AB16ED" w:rsidR="00182675" w:rsidRDefault="00182675" w:rsidP="00182675">
      <w:pPr>
        <w:pStyle w:val="Tekstpodstawowy3"/>
        <w:widowControl w:val="0"/>
        <w:numPr>
          <w:ilvl w:val="0"/>
          <w:numId w:val="30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szCs w:val="24"/>
        </w:rPr>
      </w:pPr>
      <w:r>
        <w:rPr>
          <w:szCs w:val="24"/>
        </w:rPr>
        <w:t xml:space="preserve">Podstawę wystawienia faktur stanowi podpisany przez </w:t>
      </w:r>
      <w:r w:rsidRPr="0065034E">
        <w:rPr>
          <w:szCs w:val="24"/>
        </w:rPr>
        <w:t xml:space="preserve">Zamawiającego </w:t>
      </w:r>
      <w:r>
        <w:rPr>
          <w:szCs w:val="24"/>
        </w:rPr>
        <w:t xml:space="preserve">protokół </w:t>
      </w:r>
      <w:r w:rsidR="008136FC">
        <w:rPr>
          <w:szCs w:val="24"/>
        </w:rPr>
        <w:t xml:space="preserve">przeprowadzonych </w:t>
      </w:r>
      <w:r w:rsidRPr="0065034E">
        <w:rPr>
          <w:szCs w:val="24"/>
        </w:rPr>
        <w:t>przegląd</w:t>
      </w:r>
      <w:r>
        <w:rPr>
          <w:szCs w:val="24"/>
        </w:rPr>
        <w:t>ów</w:t>
      </w:r>
      <w:r w:rsidRPr="0065034E">
        <w:rPr>
          <w:szCs w:val="24"/>
        </w:rPr>
        <w:t xml:space="preserve"> serwisow</w:t>
      </w:r>
      <w:r w:rsidR="008136FC">
        <w:rPr>
          <w:szCs w:val="24"/>
        </w:rPr>
        <w:t>ych</w:t>
      </w:r>
      <w:r>
        <w:rPr>
          <w:szCs w:val="24"/>
        </w:rPr>
        <w:t>.</w:t>
      </w:r>
    </w:p>
    <w:p w14:paraId="104A9931" w14:textId="77777777" w:rsidR="00087995" w:rsidRDefault="00087995" w:rsidP="000879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rPr>
          <w:b/>
        </w:rPr>
      </w:pPr>
    </w:p>
    <w:p w14:paraId="4241B024" w14:textId="1BED79F7" w:rsidR="00DA7D68" w:rsidRDefault="00DA7D68" w:rsidP="008136FC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578"/>
        <w:jc w:val="center"/>
        <w:rPr>
          <w:b/>
        </w:rPr>
      </w:pPr>
      <w:bookmarkStart w:id="1" w:name="_GoBack"/>
      <w:bookmarkEnd w:id="1"/>
      <w:r w:rsidRPr="00945789">
        <w:rPr>
          <w:b/>
        </w:rPr>
        <w:lastRenderedPageBreak/>
        <w:t>Kary umowne</w:t>
      </w:r>
    </w:p>
    <w:p w14:paraId="006CAFE2" w14:textId="64A41896" w:rsidR="008136FC" w:rsidRDefault="008136FC" w:rsidP="008136F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</w:rPr>
      </w:pPr>
    </w:p>
    <w:p w14:paraId="30569E1D" w14:textId="3D01C10B" w:rsidR="008136FC" w:rsidRPr="005B09CF" w:rsidRDefault="008136FC" w:rsidP="008136FC">
      <w:pPr>
        <w:spacing w:line="276" w:lineRule="auto"/>
        <w:jc w:val="both"/>
      </w:pPr>
      <w:r>
        <w:t>Zamawiający uprawniony jest do naliczenia kary umownej z tytułu nie dotrzymania terminu usunięcia awarii, o którym mowa w § 3 ust. 2 pkt 2 – w </w:t>
      </w:r>
      <w:r w:rsidRPr="005B09CF">
        <w:t xml:space="preserve">wysokości </w:t>
      </w:r>
      <w:r>
        <w:t>150,00 zł</w:t>
      </w:r>
      <w:r w:rsidRPr="005B09CF">
        <w:t xml:space="preserve"> za każdy </w:t>
      </w:r>
      <w:r>
        <w:t xml:space="preserve">rozpoczęty </w:t>
      </w:r>
      <w:r w:rsidRPr="005B09CF">
        <w:t>dzień opóźnienia</w:t>
      </w:r>
      <w:r>
        <w:t>.</w:t>
      </w:r>
    </w:p>
    <w:p w14:paraId="06502822" w14:textId="77777777" w:rsidR="008136FC" w:rsidRDefault="008136FC" w:rsidP="008136F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b/>
        </w:rPr>
      </w:pPr>
    </w:p>
    <w:p w14:paraId="4241B025" w14:textId="77777777" w:rsidR="00D02EB6" w:rsidRPr="000F65D1" w:rsidRDefault="00D02EB6" w:rsidP="0020716D">
      <w:pPr>
        <w:spacing w:line="276" w:lineRule="auto"/>
        <w:jc w:val="center"/>
      </w:pPr>
    </w:p>
    <w:p w14:paraId="4241B029" w14:textId="77777777" w:rsidR="004D5D1D" w:rsidRDefault="004D5D1D" w:rsidP="008136FC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578"/>
        <w:jc w:val="center"/>
        <w:rPr>
          <w:b/>
        </w:rPr>
      </w:pPr>
      <w:r>
        <w:rPr>
          <w:b/>
        </w:rPr>
        <w:t>Odstąpienie od Umowy</w:t>
      </w:r>
    </w:p>
    <w:p w14:paraId="4241B02A" w14:textId="77777777" w:rsidR="004D5D1D" w:rsidRDefault="004D5D1D" w:rsidP="004D5D1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360"/>
        <w:rPr>
          <w:b/>
        </w:rPr>
      </w:pPr>
    </w:p>
    <w:p w14:paraId="4241B02B" w14:textId="2632A455" w:rsidR="004D5D1D" w:rsidRDefault="004D5D1D" w:rsidP="004D5D1D">
      <w:pPr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>Oświadczenie o odstąpieniu od Umowy</w:t>
      </w:r>
      <w:r w:rsidR="007B4B1B">
        <w:rPr>
          <w:sz w:val="23"/>
          <w:szCs w:val="23"/>
        </w:rPr>
        <w:t>, o którym mowa w § 10 OWU</w:t>
      </w:r>
      <w:r>
        <w:rPr>
          <w:sz w:val="23"/>
          <w:szCs w:val="23"/>
        </w:rPr>
        <w:t xml:space="preserve"> powinno nastąpić w formie pisemnej pod rygorem nieważności takiego oświadczenia i musi zawierać uzasadnienie. Termin na</w:t>
      </w:r>
      <w:r w:rsidR="008136FC">
        <w:rPr>
          <w:sz w:val="23"/>
          <w:szCs w:val="23"/>
        </w:rPr>
        <w:t> </w:t>
      </w:r>
      <w:r>
        <w:rPr>
          <w:sz w:val="23"/>
          <w:szCs w:val="23"/>
        </w:rPr>
        <w:t xml:space="preserve">złożenie oświadczenia o odstąpieniu wynosi </w:t>
      </w:r>
      <w:r w:rsidR="000917D5" w:rsidRPr="000917D5">
        <w:rPr>
          <w:sz w:val="23"/>
          <w:szCs w:val="23"/>
        </w:rPr>
        <w:t>30</w:t>
      </w:r>
      <w:r>
        <w:rPr>
          <w:sz w:val="23"/>
          <w:szCs w:val="23"/>
        </w:rPr>
        <w:t xml:space="preserve"> dni kalendarzowych od powzięcia wiadomości o</w:t>
      </w:r>
      <w:r w:rsidR="008136FC">
        <w:rPr>
          <w:sz w:val="23"/>
          <w:szCs w:val="23"/>
        </w:rPr>
        <w:t> </w:t>
      </w:r>
      <w:r>
        <w:rPr>
          <w:sz w:val="23"/>
          <w:szCs w:val="23"/>
        </w:rPr>
        <w:t xml:space="preserve">okolicznościach uprawniających do odstąpienia od Umowy, a określonych w </w:t>
      </w:r>
      <w:r w:rsidR="007B4B1B">
        <w:rPr>
          <w:sz w:val="23"/>
          <w:szCs w:val="23"/>
        </w:rPr>
        <w:t>OWU</w:t>
      </w:r>
      <w:r>
        <w:rPr>
          <w:sz w:val="23"/>
          <w:szCs w:val="23"/>
        </w:rPr>
        <w:t>.</w:t>
      </w:r>
    </w:p>
    <w:p w14:paraId="4241B02C" w14:textId="7FD714E9" w:rsidR="004D5D1D" w:rsidRDefault="004D5D1D" w:rsidP="004D5D1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360"/>
        <w:rPr>
          <w:b/>
        </w:rPr>
      </w:pPr>
    </w:p>
    <w:p w14:paraId="794A2C25" w14:textId="77777777" w:rsidR="008136FC" w:rsidRDefault="008136FC" w:rsidP="004D5D1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360"/>
        <w:rPr>
          <w:b/>
        </w:rPr>
      </w:pPr>
    </w:p>
    <w:p w14:paraId="4241B02D" w14:textId="77777777" w:rsidR="00A44D95" w:rsidRDefault="00A44D95" w:rsidP="008136FC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131"/>
        <w:jc w:val="center"/>
        <w:rPr>
          <w:b/>
        </w:rPr>
      </w:pPr>
      <w:r w:rsidRPr="00945789">
        <w:rPr>
          <w:b/>
        </w:rPr>
        <w:t>Przedstawiciele Stron</w:t>
      </w:r>
    </w:p>
    <w:p w14:paraId="4241B02E" w14:textId="77777777" w:rsidR="00A44D95" w:rsidRDefault="00A44D95" w:rsidP="00A44D95">
      <w:pPr>
        <w:spacing w:line="276" w:lineRule="auto"/>
        <w:jc w:val="center"/>
        <w:rPr>
          <w:b/>
        </w:rPr>
      </w:pPr>
    </w:p>
    <w:p w14:paraId="4241B02F" w14:textId="77777777" w:rsidR="005902D9" w:rsidRDefault="00A44D95">
      <w:pPr>
        <w:pStyle w:val="Akapitzlist"/>
        <w:numPr>
          <w:ilvl w:val="3"/>
          <w:numId w:val="6"/>
        </w:numPr>
        <w:tabs>
          <w:tab w:val="clear" w:pos="2700"/>
          <w:tab w:val="num" w:pos="2340"/>
        </w:tabs>
        <w:spacing w:line="360" w:lineRule="auto"/>
        <w:ind w:left="426"/>
      </w:pPr>
      <w:r w:rsidRPr="00662E7C">
        <w:t>Strony ustalają następujących przedst</w:t>
      </w:r>
      <w:r>
        <w:t xml:space="preserve">awicieli </w:t>
      </w:r>
      <w:r w:rsidR="009F48DB">
        <w:t>S</w:t>
      </w:r>
      <w:r>
        <w:t xml:space="preserve">tron przy realizacji </w:t>
      </w:r>
      <w:r w:rsidRPr="00662E7C">
        <w:t>Umowy:</w:t>
      </w:r>
    </w:p>
    <w:p w14:paraId="4241B030" w14:textId="77777777" w:rsidR="005902D9" w:rsidRDefault="00B01AC7">
      <w:pPr>
        <w:pStyle w:val="Akapitzlist"/>
        <w:keepNext/>
        <w:numPr>
          <w:ilvl w:val="0"/>
          <w:numId w:val="15"/>
        </w:numPr>
        <w:spacing w:line="360" w:lineRule="auto"/>
        <w:jc w:val="both"/>
        <w:outlineLvl w:val="3"/>
        <w:rPr>
          <w:bCs/>
          <w:color w:val="000000"/>
        </w:rPr>
      </w:pPr>
      <w:r w:rsidRPr="00B01AC7">
        <w:rPr>
          <w:bCs/>
          <w:color w:val="000000"/>
        </w:rPr>
        <w:t>Zamawiający: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4"/>
        <w:gridCol w:w="6444"/>
      </w:tblGrid>
      <w:tr w:rsidR="00A44D95" w:rsidRPr="00662E7C" w14:paraId="4241B033" w14:textId="77777777" w:rsidTr="000E21CB">
        <w:trPr>
          <w:trHeight w:val="375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1B031" w14:textId="77777777" w:rsidR="00A44D95" w:rsidRPr="00662E7C" w:rsidRDefault="00A44D95" w:rsidP="000E21CB">
            <w:pPr>
              <w:tabs>
                <w:tab w:val="num" w:pos="567"/>
              </w:tabs>
              <w:spacing w:line="360" w:lineRule="auto"/>
              <w:ind w:left="567" w:hanging="567"/>
            </w:pPr>
            <w:r w:rsidRPr="00662E7C">
              <w:t>Osoba do kontaktu</w:t>
            </w:r>
          </w:p>
        </w:tc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1B032" w14:textId="6936D3D5" w:rsidR="00A44D95" w:rsidRPr="00662E7C" w:rsidRDefault="008C19A6" w:rsidP="000E21CB">
            <w:pPr>
              <w:tabs>
                <w:tab w:val="num" w:pos="567"/>
              </w:tabs>
              <w:spacing w:line="360" w:lineRule="auto"/>
              <w:ind w:left="567" w:hanging="567"/>
            </w:pPr>
            <w:r>
              <w:t>…………………………………</w:t>
            </w:r>
          </w:p>
        </w:tc>
      </w:tr>
      <w:tr w:rsidR="00A44D95" w:rsidRPr="00662E7C" w14:paraId="4241B036" w14:textId="77777777" w:rsidTr="000E21CB">
        <w:trPr>
          <w:trHeight w:val="375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1B034" w14:textId="77777777" w:rsidR="00A44D95" w:rsidRPr="00662E7C" w:rsidRDefault="00A44D95" w:rsidP="000E21CB">
            <w:pPr>
              <w:tabs>
                <w:tab w:val="num" w:pos="567"/>
              </w:tabs>
              <w:spacing w:line="360" w:lineRule="auto"/>
              <w:ind w:left="567" w:hanging="567"/>
            </w:pPr>
            <w:r w:rsidRPr="00662E7C">
              <w:t>Numer telefonu</w:t>
            </w:r>
          </w:p>
        </w:tc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1B035" w14:textId="34B1FD3B" w:rsidR="00A44D95" w:rsidRPr="00662E7C" w:rsidRDefault="008C19A6" w:rsidP="000E21CB">
            <w:pPr>
              <w:tabs>
                <w:tab w:val="num" w:pos="567"/>
              </w:tabs>
              <w:spacing w:line="360" w:lineRule="auto"/>
              <w:ind w:left="567" w:hanging="567"/>
            </w:pPr>
            <w:r>
              <w:t>…………………………………</w:t>
            </w:r>
          </w:p>
        </w:tc>
      </w:tr>
      <w:tr w:rsidR="00A44D95" w:rsidRPr="00662E7C" w14:paraId="4241B039" w14:textId="77777777" w:rsidTr="000E21CB">
        <w:trPr>
          <w:trHeight w:val="375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1B037" w14:textId="77777777" w:rsidR="00A44D95" w:rsidRPr="00662E7C" w:rsidRDefault="00A44D95" w:rsidP="000E21CB">
            <w:pPr>
              <w:tabs>
                <w:tab w:val="num" w:pos="567"/>
              </w:tabs>
              <w:spacing w:line="360" w:lineRule="auto"/>
              <w:ind w:left="567" w:hanging="567"/>
            </w:pPr>
            <w:r w:rsidRPr="00662E7C">
              <w:t>e-mail</w:t>
            </w:r>
          </w:p>
        </w:tc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1B038" w14:textId="32829B3A" w:rsidR="00A44D95" w:rsidRPr="00662E7C" w:rsidRDefault="008C19A6" w:rsidP="000E21CB">
            <w:pPr>
              <w:tabs>
                <w:tab w:val="num" w:pos="567"/>
              </w:tabs>
              <w:spacing w:line="360" w:lineRule="auto"/>
            </w:pPr>
            <w:r>
              <w:t>…………………………………</w:t>
            </w:r>
          </w:p>
        </w:tc>
      </w:tr>
    </w:tbl>
    <w:p w14:paraId="4241B03A" w14:textId="77777777" w:rsidR="00A44D95" w:rsidRPr="00662E7C" w:rsidRDefault="00A44D95" w:rsidP="00A44D95">
      <w:pPr>
        <w:spacing w:line="360" w:lineRule="auto"/>
      </w:pPr>
    </w:p>
    <w:p w14:paraId="4241B03B" w14:textId="77777777" w:rsidR="005902D9" w:rsidRDefault="00A44D95">
      <w:pPr>
        <w:pStyle w:val="Akapitzlist"/>
        <w:numPr>
          <w:ilvl w:val="0"/>
          <w:numId w:val="15"/>
        </w:numPr>
        <w:spacing w:line="360" w:lineRule="auto"/>
        <w:rPr>
          <w:color w:val="000000"/>
        </w:rPr>
      </w:pPr>
      <w:r w:rsidRPr="00662E7C">
        <w:t>Wykonawca</w:t>
      </w:r>
      <w:r w:rsidR="00B01AC7">
        <w:rPr>
          <w:color w:val="000000"/>
        </w:rPr>
        <w:t>: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4"/>
        <w:gridCol w:w="6444"/>
      </w:tblGrid>
      <w:tr w:rsidR="00DF4924" w:rsidRPr="00662E7C" w14:paraId="4241B03E" w14:textId="77777777" w:rsidTr="00BB2E80">
        <w:trPr>
          <w:trHeight w:val="375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1B03C" w14:textId="77777777" w:rsidR="00DF4924" w:rsidRPr="00662E7C" w:rsidRDefault="00DF4924" w:rsidP="00BB2E80">
            <w:pPr>
              <w:tabs>
                <w:tab w:val="num" w:pos="567"/>
              </w:tabs>
              <w:spacing w:line="360" w:lineRule="auto"/>
              <w:ind w:left="567" w:hanging="567"/>
            </w:pPr>
            <w:r w:rsidRPr="00662E7C">
              <w:t>Osoba do kontaktu</w:t>
            </w:r>
          </w:p>
        </w:tc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1B03D" w14:textId="18490A9E" w:rsidR="00DF4924" w:rsidRPr="00662E7C" w:rsidRDefault="008C19A6" w:rsidP="00BB2E80">
            <w:pPr>
              <w:tabs>
                <w:tab w:val="num" w:pos="567"/>
              </w:tabs>
              <w:spacing w:line="360" w:lineRule="auto"/>
              <w:ind w:left="567" w:hanging="567"/>
            </w:pPr>
            <w:r>
              <w:t>…………………………………</w:t>
            </w:r>
          </w:p>
        </w:tc>
      </w:tr>
      <w:tr w:rsidR="00DF4924" w:rsidRPr="00662E7C" w14:paraId="4241B041" w14:textId="77777777" w:rsidTr="00BB2E80">
        <w:trPr>
          <w:trHeight w:val="375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1B03F" w14:textId="77777777" w:rsidR="00DF4924" w:rsidRPr="00662E7C" w:rsidRDefault="00DF4924" w:rsidP="00BB2E80">
            <w:pPr>
              <w:tabs>
                <w:tab w:val="num" w:pos="567"/>
              </w:tabs>
              <w:spacing w:line="360" w:lineRule="auto"/>
              <w:ind w:left="567" w:hanging="567"/>
            </w:pPr>
            <w:r w:rsidRPr="00662E7C">
              <w:t>Numer telefonu</w:t>
            </w:r>
          </w:p>
        </w:tc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1B040" w14:textId="54F513CA" w:rsidR="00DF4924" w:rsidRPr="00662E7C" w:rsidRDefault="008C19A6" w:rsidP="00BB2E80">
            <w:pPr>
              <w:tabs>
                <w:tab w:val="num" w:pos="567"/>
              </w:tabs>
              <w:spacing w:line="360" w:lineRule="auto"/>
              <w:ind w:left="567" w:hanging="567"/>
            </w:pPr>
            <w:r>
              <w:t>…………………………………</w:t>
            </w:r>
          </w:p>
        </w:tc>
      </w:tr>
      <w:tr w:rsidR="00DF4924" w:rsidRPr="00662E7C" w14:paraId="4241B044" w14:textId="77777777" w:rsidTr="00BB2E80">
        <w:trPr>
          <w:trHeight w:val="375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1B042" w14:textId="77777777" w:rsidR="00DF4924" w:rsidRPr="00662E7C" w:rsidRDefault="00DF4924" w:rsidP="00BB2E80">
            <w:pPr>
              <w:tabs>
                <w:tab w:val="num" w:pos="567"/>
              </w:tabs>
              <w:spacing w:line="360" w:lineRule="auto"/>
              <w:ind w:left="567" w:hanging="567"/>
            </w:pPr>
            <w:r w:rsidRPr="00662E7C">
              <w:t>e-mail</w:t>
            </w:r>
          </w:p>
        </w:tc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1B043" w14:textId="34F13AA9" w:rsidR="00DF4924" w:rsidRPr="00662E7C" w:rsidRDefault="008C19A6" w:rsidP="00BB2E80">
            <w:pPr>
              <w:tabs>
                <w:tab w:val="num" w:pos="567"/>
              </w:tabs>
              <w:spacing w:line="360" w:lineRule="auto"/>
            </w:pPr>
            <w:r>
              <w:t>…………………………………</w:t>
            </w:r>
          </w:p>
        </w:tc>
      </w:tr>
    </w:tbl>
    <w:p w14:paraId="4241B045" w14:textId="77777777" w:rsidR="00A44D95" w:rsidRPr="00A44D95" w:rsidRDefault="00A44D95" w:rsidP="00A44D95">
      <w:pPr>
        <w:spacing w:line="276" w:lineRule="auto"/>
      </w:pPr>
    </w:p>
    <w:p w14:paraId="4241B046" w14:textId="304F1F57" w:rsidR="005902D9" w:rsidRDefault="00B01AC7" w:rsidP="008136FC">
      <w:pPr>
        <w:pStyle w:val="Akapitzlist"/>
        <w:numPr>
          <w:ilvl w:val="3"/>
          <w:numId w:val="6"/>
        </w:numPr>
        <w:tabs>
          <w:tab w:val="clear" w:pos="2700"/>
          <w:tab w:val="num" w:pos="2340"/>
        </w:tabs>
        <w:spacing w:line="276" w:lineRule="auto"/>
        <w:ind w:left="426"/>
        <w:jc w:val="both"/>
      </w:pPr>
      <w:r w:rsidRPr="00B01AC7">
        <w:t xml:space="preserve">Strony zobowiązują się do niezwłocznego informowania o zmianie osób wskazanych w ust. 1 powyżej, nie później niż w terminie 1 dnia </w:t>
      </w:r>
      <w:r w:rsidR="00906C85">
        <w:t xml:space="preserve">roboczego </w:t>
      </w:r>
      <w:r w:rsidRPr="00B01AC7">
        <w:t xml:space="preserve">od </w:t>
      </w:r>
      <w:r w:rsidR="00906C85">
        <w:t xml:space="preserve">dnia </w:t>
      </w:r>
      <w:r w:rsidRPr="00B01AC7">
        <w:t>dokonania zmiany. Dokonanie zmiany osób wskazanych w ust. 1</w:t>
      </w:r>
      <w:r w:rsidR="00906C85">
        <w:t xml:space="preserve"> </w:t>
      </w:r>
      <w:r w:rsidRPr="00B01AC7">
        <w:t>nie wymaga zawarcia aneksu do Umowy.</w:t>
      </w:r>
    </w:p>
    <w:p w14:paraId="66720F24" w14:textId="09A7264F" w:rsidR="008136FC" w:rsidRDefault="008136FC" w:rsidP="008136FC">
      <w:pPr>
        <w:pStyle w:val="Akapitzlist"/>
        <w:spacing w:line="276" w:lineRule="auto"/>
        <w:ind w:left="426"/>
        <w:jc w:val="both"/>
      </w:pPr>
    </w:p>
    <w:p w14:paraId="6C755CAB" w14:textId="77777777" w:rsidR="00356ACA" w:rsidRDefault="00356ACA" w:rsidP="008136FC">
      <w:pPr>
        <w:pStyle w:val="Akapitzlist"/>
        <w:spacing w:line="276" w:lineRule="auto"/>
        <w:ind w:left="426"/>
        <w:jc w:val="both"/>
      </w:pPr>
    </w:p>
    <w:p w14:paraId="4241B04B" w14:textId="77777777" w:rsidR="003762C8" w:rsidRDefault="003762C8" w:rsidP="008136FC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131"/>
        <w:jc w:val="center"/>
        <w:rPr>
          <w:b/>
        </w:rPr>
      </w:pPr>
      <w:r>
        <w:rPr>
          <w:b/>
        </w:rPr>
        <w:t xml:space="preserve">Powierzenie danych osobowych </w:t>
      </w:r>
    </w:p>
    <w:p w14:paraId="4241B04C" w14:textId="77777777" w:rsidR="003762C8" w:rsidRDefault="003762C8" w:rsidP="003762C8">
      <w:pPr>
        <w:spacing w:line="276" w:lineRule="auto"/>
        <w:jc w:val="both"/>
        <w:rPr>
          <w:sz w:val="23"/>
          <w:szCs w:val="23"/>
        </w:rPr>
      </w:pPr>
    </w:p>
    <w:p w14:paraId="4B500F91" w14:textId="4E0AB905" w:rsidR="008D55D0" w:rsidRDefault="008D55D0" w:rsidP="003762C8">
      <w:pPr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>Nie dotyczy</w:t>
      </w:r>
    </w:p>
    <w:p w14:paraId="4241B04E" w14:textId="6D710042" w:rsidR="003762C8" w:rsidRDefault="003762C8" w:rsidP="003762C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/>
        </w:rPr>
      </w:pPr>
    </w:p>
    <w:p w14:paraId="2323D2CC" w14:textId="305AA876" w:rsidR="00356ACA" w:rsidRDefault="00356ACA" w:rsidP="003762C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/>
        </w:rPr>
      </w:pPr>
    </w:p>
    <w:p w14:paraId="20FD943B" w14:textId="3B2C5B59" w:rsidR="00356ACA" w:rsidRDefault="00356ACA" w:rsidP="003762C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/>
        </w:rPr>
      </w:pPr>
    </w:p>
    <w:p w14:paraId="2FB93CD9" w14:textId="706030AA" w:rsidR="00356ACA" w:rsidRDefault="00356ACA" w:rsidP="003762C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/>
        </w:rPr>
      </w:pPr>
    </w:p>
    <w:p w14:paraId="3537CFD0" w14:textId="392C2153" w:rsidR="00356ACA" w:rsidRDefault="00356ACA" w:rsidP="003762C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/>
        </w:rPr>
      </w:pPr>
    </w:p>
    <w:p w14:paraId="6D0740EB" w14:textId="77777777" w:rsidR="00356ACA" w:rsidRDefault="00356ACA" w:rsidP="003762C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/>
        </w:rPr>
      </w:pPr>
    </w:p>
    <w:p w14:paraId="4241B04F" w14:textId="77777777" w:rsidR="00945789" w:rsidRPr="00945789" w:rsidRDefault="00945789" w:rsidP="00356ACA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851" w:hanging="644"/>
        <w:jc w:val="center"/>
        <w:rPr>
          <w:b/>
        </w:rPr>
      </w:pPr>
      <w:r>
        <w:rPr>
          <w:b/>
        </w:rPr>
        <w:lastRenderedPageBreak/>
        <w:t xml:space="preserve">Postanowienia </w:t>
      </w:r>
      <w:r w:rsidR="00551C83">
        <w:rPr>
          <w:b/>
        </w:rPr>
        <w:t>k</w:t>
      </w:r>
      <w:r>
        <w:rPr>
          <w:b/>
        </w:rPr>
        <w:t>ońcowe</w:t>
      </w:r>
    </w:p>
    <w:p w14:paraId="4241B050" w14:textId="77777777" w:rsidR="00945789" w:rsidRDefault="00945789" w:rsidP="00A44D95">
      <w:pPr>
        <w:pStyle w:val="Tekstpodstawowy3"/>
        <w:widowControl w:val="0"/>
        <w:autoSpaceDE w:val="0"/>
        <w:autoSpaceDN w:val="0"/>
        <w:adjustRightInd w:val="0"/>
        <w:spacing w:line="276" w:lineRule="auto"/>
        <w:ind w:left="360"/>
        <w:rPr>
          <w:szCs w:val="24"/>
        </w:rPr>
      </w:pPr>
    </w:p>
    <w:p w14:paraId="4241B051" w14:textId="77777777" w:rsidR="00945789" w:rsidRPr="00CF625F" w:rsidRDefault="00945789" w:rsidP="00945789">
      <w:pPr>
        <w:pStyle w:val="Tekstpodstawowy3"/>
        <w:widowControl w:val="0"/>
        <w:numPr>
          <w:ilvl w:val="0"/>
          <w:numId w:val="17"/>
        </w:numPr>
        <w:tabs>
          <w:tab w:val="left" w:pos="360"/>
        </w:tabs>
        <w:autoSpaceDE w:val="0"/>
        <w:autoSpaceDN w:val="0"/>
        <w:adjustRightInd w:val="0"/>
        <w:spacing w:line="276" w:lineRule="auto"/>
        <w:rPr>
          <w:szCs w:val="24"/>
        </w:rPr>
      </w:pPr>
      <w:r w:rsidRPr="00CF625F">
        <w:rPr>
          <w:szCs w:val="24"/>
        </w:rPr>
        <w:t xml:space="preserve">Integralną część Umowy stanowią jej załączniki. </w:t>
      </w:r>
    </w:p>
    <w:p w14:paraId="4241B052" w14:textId="77777777" w:rsidR="00945789" w:rsidRDefault="00945789" w:rsidP="00945789">
      <w:pPr>
        <w:pStyle w:val="Tekstpodstawowy3"/>
        <w:widowControl w:val="0"/>
        <w:numPr>
          <w:ilvl w:val="0"/>
          <w:numId w:val="17"/>
        </w:numPr>
        <w:tabs>
          <w:tab w:val="left" w:pos="360"/>
        </w:tabs>
        <w:autoSpaceDE w:val="0"/>
        <w:autoSpaceDN w:val="0"/>
        <w:adjustRightInd w:val="0"/>
        <w:spacing w:line="276" w:lineRule="auto"/>
        <w:rPr>
          <w:szCs w:val="24"/>
        </w:rPr>
      </w:pPr>
      <w:r w:rsidRPr="00CF625F">
        <w:rPr>
          <w:szCs w:val="24"/>
        </w:rPr>
        <w:t>Umowę sporządzono w dwóch jednobrzmiących egzemplarzach, jeden dla Wykonawcy i jeden dla Zamawiającego.</w:t>
      </w:r>
    </w:p>
    <w:p w14:paraId="4241B053" w14:textId="77777777" w:rsidR="00945789" w:rsidRPr="00CF625F" w:rsidRDefault="00945789" w:rsidP="00945789">
      <w:pPr>
        <w:pStyle w:val="Tekstpodstawowy3"/>
        <w:widowControl w:val="0"/>
        <w:numPr>
          <w:ilvl w:val="0"/>
          <w:numId w:val="17"/>
        </w:numPr>
        <w:tabs>
          <w:tab w:val="left" w:pos="360"/>
        </w:tabs>
        <w:autoSpaceDE w:val="0"/>
        <w:autoSpaceDN w:val="0"/>
        <w:adjustRightInd w:val="0"/>
        <w:spacing w:line="276" w:lineRule="auto"/>
        <w:rPr>
          <w:szCs w:val="24"/>
        </w:rPr>
      </w:pPr>
      <w:r w:rsidRPr="00245DF1">
        <w:rPr>
          <w:szCs w:val="24"/>
        </w:rPr>
        <w:t xml:space="preserve">Umowa wiąże </w:t>
      </w:r>
      <w:r>
        <w:rPr>
          <w:szCs w:val="24"/>
        </w:rPr>
        <w:t>S</w:t>
      </w:r>
      <w:r w:rsidRPr="00245DF1">
        <w:rPr>
          <w:szCs w:val="24"/>
        </w:rPr>
        <w:t>trony od dnia jej podpisania.</w:t>
      </w:r>
    </w:p>
    <w:p w14:paraId="4241B054" w14:textId="77777777" w:rsidR="00945789" w:rsidRPr="00A44D95" w:rsidRDefault="00945789" w:rsidP="00A44D95">
      <w:pPr>
        <w:pStyle w:val="Tekstpodstawowy3"/>
        <w:widowControl w:val="0"/>
        <w:autoSpaceDE w:val="0"/>
        <w:autoSpaceDN w:val="0"/>
        <w:adjustRightInd w:val="0"/>
        <w:spacing w:line="276" w:lineRule="auto"/>
        <w:ind w:left="360"/>
        <w:rPr>
          <w:szCs w:val="24"/>
        </w:rPr>
      </w:pPr>
    </w:p>
    <w:p w14:paraId="4241B055" w14:textId="4736C60F" w:rsidR="00D02EB6" w:rsidRDefault="00D02EB6" w:rsidP="0020716D">
      <w:pPr>
        <w:spacing w:line="276" w:lineRule="auto"/>
        <w:jc w:val="both"/>
        <w:rPr>
          <w:b/>
        </w:rPr>
      </w:pPr>
    </w:p>
    <w:p w14:paraId="1B58FF0C" w14:textId="77777777" w:rsidR="00356ACA" w:rsidRPr="000F65D1" w:rsidRDefault="00356ACA" w:rsidP="0020716D">
      <w:pPr>
        <w:spacing w:line="276" w:lineRule="auto"/>
        <w:jc w:val="both"/>
        <w:rPr>
          <w:b/>
        </w:rPr>
      </w:pPr>
    </w:p>
    <w:p w14:paraId="4241B056" w14:textId="77777777" w:rsidR="00D02EB6" w:rsidRPr="000F65D1" w:rsidRDefault="00D02EB6" w:rsidP="0020716D">
      <w:pPr>
        <w:spacing w:line="276" w:lineRule="auto"/>
        <w:jc w:val="both"/>
        <w:rPr>
          <w:b/>
        </w:rPr>
      </w:pPr>
    </w:p>
    <w:p w14:paraId="4241B057" w14:textId="77777777" w:rsidR="00564483" w:rsidRDefault="00DA7D68" w:rsidP="0020716D">
      <w:pPr>
        <w:spacing w:line="276" w:lineRule="auto"/>
        <w:jc w:val="center"/>
        <w:rPr>
          <w:b/>
        </w:rPr>
      </w:pPr>
      <w:r w:rsidRPr="000F65D1">
        <w:rPr>
          <w:b/>
        </w:rPr>
        <w:t>ZAMAWIAJĄCY</w:t>
      </w:r>
      <w:r w:rsidRPr="000F65D1">
        <w:rPr>
          <w:b/>
        </w:rPr>
        <w:tab/>
      </w:r>
      <w:r w:rsidRPr="000F65D1">
        <w:rPr>
          <w:b/>
        </w:rPr>
        <w:tab/>
      </w:r>
      <w:r w:rsidRPr="000F65D1">
        <w:rPr>
          <w:b/>
        </w:rPr>
        <w:tab/>
      </w:r>
      <w:r w:rsidRPr="000F65D1">
        <w:rPr>
          <w:b/>
        </w:rPr>
        <w:tab/>
      </w:r>
      <w:r w:rsidRPr="000F65D1">
        <w:rPr>
          <w:b/>
        </w:rPr>
        <w:tab/>
      </w:r>
      <w:r w:rsidRPr="000F65D1">
        <w:rPr>
          <w:b/>
        </w:rPr>
        <w:tab/>
        <w:t xml:space="preserve"> WYKONAWCA</w:t>
      </w:r>
    </w:p>
    <w:p w14:paraId="4241B058" w14:textId="77777777" w:rsidR="00945789" w:rsidRDefault="00945789" w:rsidP="0020716D">
      <w:pPr>
        <w:spacing w:line="276" w:lineRule="auto"/>
        <w:jc w:val="center"/>
        <w:rPr>
          <w:b/>
        </w:rPr>
      </w:pPr>
    </w:p>
    <w:p w14:paraId="4241B059" w14:textId="77777777" w:rsidR="00945789" w:rsidRDefault="00945789" w:rsidP="0020716D">
      <w:pPr>
        <w:spacing w:line="276" w:lineRule="auto"/>
        <w:jc w:val="center"/>
        <w:rPr>
          <w:b/>
        </w:rPr>
      </w:pPr>
    </w:p>
    <w:p w14:paraId="4241B05A" w14:textId="77777777" w:rsidR="00945789" w:rsidRDefault="00945789" w:rsidP="0020716D">
      <w:pPr>
        <w:spacing w:line="276" w:lineRule="auto"/>
        <w:jc w:val="center"/>
        <w:rPr>
          <w:b/>
        </w:rPr>
      </w:pPr>
    </w:p>
    <w:p w14:paraId="4241B05B" w14:textId="403D41C8" w:rsidR="00945789" w:rsidRDefault="00945789" w:rsidP="0020716D">
      <w:pPr>
        <w:spacing w:line="276" w:lineRule="auto"/>
        <w:jc w:val="center"/>
        <w:rPr>
          <w:b/>
        </w:rPr>
      </w:pPr>
    </w:p>
    <w:p w14:paraId="09116802" w14:textId="7BCFB9BD" w:rsidR="00356ACA" w:rsidRDefault="00356ACA" w:rsidP="0020716D">
      <w:pPr>
        <w:spacing w:line="276" w:lineRule="auto"/>
        <w:jc w:val="center"/>
        <w:rPr>
          <w:b/>
        </w:rPr>
      </w:pPr>
    </w:p>
    <w:p w14:paraId="6B157D85" w14:textId="327D4CE1" w:rsidR="00356ACA" w:rsidRDefault="00356ACA" w:rsidP="0020716D">
      <w:pPr>
        <w:spacing w:line="276" w:lineRule="auto"/>
        <w:jc w:val="center"/>
        <w:rPr>
          <w:b/>
        </w:rPr>
      </w:pPr>
    </w:p>
    <w:p w14:paraId="0BFB2D6E" w14:textId="3E0A98B2" w:rsidR="00356ACA" w:rsidRDefault="00356ACA" w:rsidP="0020716D">
      <w:pPr>
        <w:spacing w:line="276" w:lineRule="auto"/>
        <w:jc w:val="center"/>
        <w:rPr>
          <w:b/>
        </w:rPr>
      </w:pPr>
    </w:p>
    <w:p w14:paraId="3790C64C" w14:textId="48141F16" w:rsidR="00356ACA" w:rsidRDefault="00356ACA" w:rsidP="0020716D">
      <w:pPr>
        <w:spacing w:line="276" w:lineRule="auto"/>
        <w:jc w:val="center"/>
        <w:rPr>
          <w:b/>
        </w:rPr>
      </w:pPr>
    </w:p>
    <w:p w14:paraId="46F961CA" w14:textId="68295135" w:rsidR="00356ACA" w:rsidRDefault="00356ACA" w:rsidP="0020716D">
      <w:pPr>
        <w:spacing w:line="276" w:lineRule="auto"/>
        <w:jc w:val="center"/>
        <w:rPr>
          <w:b/>
        </w:rPr>
      </w:pPr>
    </w:p>
    <w:p w14:paraId="141D3B65" w14:textId="407C3CB3" w:rsidR="00356ACA" w:rsidRDefault="00356ACA" w:rsidP="0020716D">
      <w:pPr>
        <w:spacing w:line="276" w:lineRule="auto"/>
        <w:jc w:val="center"/>
        <w:rPr>
          <w:b/>
        </w:rPr>
      </w:pPr>
    </w:p>
    <w:p w14:paraId="793182E7" w14:textId="7B77DCFD" w:rsidR="00356ACA" w:rsidRDefault="00356ACA" w:rsidP="0020716D">
      <w:pPr>
        <w:spacing w:line="276" w:lineRule="auto"/>
        <w:jc w:val="center"/>
        <w:rPr>
          <w:b/>
        </w:rPr>
      </w:pPr>
    </w:p>
    <w:p w14:paraId="4065C687" w14:textId="1B7E032F" w:rsidR="00356ACA" w:rsidRDefault="00356ACA" w:rsidP="0020716D">
      <w:pPr>
        <w:spacing w:line="276" w:lineRule="auto"/>
        <w:jc w:val="center"/>
        <w:rPr>
          <w:b/>
        </w:rPr>
      </w:pPr>
    </w:p>
    <w:p w14:paraId="4C4CE941" w14:textId="3D9D51E2" w:rsidR="00356ACA" w:rsidRDefault="00356ACA" w:rsidP="0020716D">
      <w:pPr>
        <w:spacing w:line="276" w:lineRule="auto"/>
        <w:jc w:val="center"/>
        <w:rPr>
          <w:b/>
        </w:rPr>
      </w:pPr>
    </w:p>
    <w:p w14:paraId="575B1AD3" w14:textId="5D20F4AE" w:rsidR="00356ACA" w:rsidRDefault="00356ACA" w:rsidP="0020716D">
      <w:pPr>
        <w:spacing w:line="276" w:lineRule="auto"/>
        <w:jc w:val="center"/>
        <w:rPr>
          <w:b/>
        </w:rPr>
      </w:pPr>
    </w:p>
    <w:p w14:paraId="5457A3DB" w14:textId="4135F0EF" w:rsidR="00356ACA" w:rsidRDefault="00356ACA" w:rsidP="0020716D">
      <w:pPr>
        <w:spacing w:line="276" w:lineRule="auto"/>
        <w:jc w:val="center"/>
        <w:rPr>
          <w:b/>
        </w:rPr>
      </w:pPr>
    </w:p>
    <w:p w14:paraId="4D68DBA3" w14:textId="4ABEDBC0" w:rsidR="00356ACA" w:rsidRDefault="00356ACA" w:rsidP="0020716D">
      <w:pPr>
        <w:spacing w:line="276" w:lineRule="auto"/>
        <w:jc w:val="center"/>
        <w:rPr>
          <w:b/>
        </w:rPr>
      </w:pPr>
    </w:p>
    <w:p w14:paraId="17011EEF" w14:textId="210C638F" w:rsidR="00356ACA" w:rsidRDefault="00356ACA" w:rsidP="0020716D">
      <w:pPr>
        <w:spacing w:line="276" w:lineRule="auto"/>
        <w:jc w:val="center"/>
        <w:rPr>
          <w:b/>
        </w:rPr>
      </w:pPr>
    </w:p>
    <w:p w14:paraId="73542948" w14:textId="7EC0A22B" w:rsidR="00356ACA" w:rsidRDefault="00356ACA" w:rsidP="0020716D">
      <w:pPr>
        <w:spacing w:line="276" w:lineRule="auto"/>
        <w:jc w:val="center"/>
        <w:rPr>
          <w:b/>
        </w:rPr>
      </w:pPr>
    </w:p>
    <w:p w14:paraId="3F1A44EE" w14:textId="6DD33B4B" w:rsidR="00356ACA" w:rsidRDefault="00356ACA" w:rsidP="0020716D">
      <w:pPr>
        <w:spacing w:line="276" w:lineRule="auto"/>
        <w:jc w:val="center"/>
        <w:rPr>
          <w:b/>
        </w:rPr>
      </w:pPr>
    </w:p>
    <w:p w14:paraId="5B96AE78" w14:textId="3EB0261C" w:rsidR="00356ACA" w:rsidRDefault="00356ACA" w:rsidP="0020716D">
      <w:pPr>
        <w:spacing w:line="276" w:lineRule="auto"/>
        <w:jc w:val="center"/>
        <w:rPr>
          <w:b/>
        </w:rPr>
      </w:pPr>
    </w:p>
    <w:p w14:paraId="06B2C4F6" w14:textId="133ABB1B" w:rsidR="00356ACA" w:rsidRDefault="00356ACA" w:rsidP="0020716D">
      <w:pPr>
        <w:spacing w:line="276" w:lineRule="auto"/>
        <w:jc w:val="center"/>
        <w:rPr>
          <w:b/>
        </w:rPr>
      </w:pPr>
    </w:p>
    <w:p w14:paraId="4F28B4F4" w14:textId="67B2CCAE" w:rsidR="00356ACA" w:rsidRDefault="00356ACA" w:rsidP="0020716D">
      <w:pPr>
        <w:spacing w:line="276" w:lineRule="auto"/>
        <w:jc w:val="center"/>
        <w:rPr>
          <w:b/>
        </w:rPr>
      </w:pPr>
    </w:p>
    <w:p w14:paraId="51631975" w14:textId="61D48D12" w:rsidR="00356ACA" w:rsidRDefault="00356ACA" w:rsidP="0020716D">
      <w:pPr>
        <w:spacing w:line="276" w:lineRule="auto"/>
        <w:jc w:val="center"/>
        <w:rPr>
          <w:b/>
        </w:rPr>
      </w:pPr>
    </w:p>
    <w:p w14:paraId="3234D723" w14:textId="302E2D43" w:rsidR="00356ACA" w:rsidRDefault="00356ACA" w:rsidP="0020716D">
      <w:pPr>
        <w:spacing w:line="276" w:lineRule="auto"/>
        <w:jc w:val="center"/>
        <w:rPr>
          <w:b/>
        </w:rPr>
      </w:pPr>
    </w:p>
    <w:p w14:paraId="768B2B1E" w14:textId="54021E8D" w:rsidR="00356ACA" w:rsidRDefault="00356ACA" w:rsidP="0020716D">
      <w:pPr>
        <w:spacing w:line="276" w:lineRule="auto"/>
        <w:jc w:val="center"/>
        <w:rPr>
          <w:b/>
        </w:rPr>
      </w:pPr>
    </w:p>
    <w:p w14:paraId="705ADC6A" w14:textId="68C6BC80" w:rsidR="00356ACA" w:rsidRDefault="00356ACA" w:rsidP="0020716D">
      <w:pPr>
        <w:spacing w:line="276" w:lineRule="auto"/>
        <w:jc w:val="center"/>
        <w:rPr>
          <w:b/>
        </w:rPr>
      </w:pPr>
    </w:p>
    <w:p w14:paraId="2B3A6D38" w14:textId="7B7CB456" w:rsidR="00356ACA" w:rsidRDefault="00356ACA" w:rsidP="0020716D">
      <w:pPr>
        <w:spacing w:line="276" w:lineRule="auto"/>
        <w:jc w:val="center"/>
        <w:rPr>
          <w:b/>
        </w:rPr>
      </w:pPr>
    </w:p>
    <w:p w14:paraId="7A1F53E1" w14:textId="1EE1DCB2" w:rsidR="00356ACA" w:rsidRDefault="00356ACA" w:rsidP="0020716D">
      <w:pPr>
        <w:spacing w:line="276" w:lineRule="auto"/>
        <w:jc w:val="center"/>
        <w:rPr>
          <w:b/>
        </w:rPr>
      </w:pPr>
    </w:p>
    <w:p w14:paraId="59DC592D" w14:textId="77777777" w:rsidR="00356ACA" w:rsidRDefault="00356ACA" w:rsidP="0020716D">
      <w:pPr>
        <w:spacing w:line="276" w:lineRule="auto"/>
        <w:jc w:val="center"/>
        <w:rPr>
          <w:b/>
        </w:rPr>
      </w:pPr>
    </w:p>
    <w:p w14:paraId="4241B05C" w14:textId="77777777" w:rsidR="00945789" w:rsidRDefault="00945789" w:rsidP="00945789">
      <w:pPr>
        <w:spacing w:line="276" w:lineRule="auto"/>
        <w:rPr>
          <w:b/>
        </w:rPr>
      </w:pPr>
      <w:r>
        <w:rPr>
          <w:b/>
        </w:rPr>
        <w:t>Załączniki:</w:t>
      </w:r>
    </w:p>
    <w:p w14:paraId="52E1C97C" w14:textId="77777777" w:rsidR="00356ACA" w:rsidRPr="00356ACA" w:rsidRDefault="00945789" w:rsidP="00945789">
      <w:pPr>
        <w:pStyle w:val="Akapitzlist"/>
        <w:numPr>
          <w:ilvl w:val="0"/>
          <w:numId w:val="21"/>
        </w:numPr>
        <w:spacing w:line="276" w:lineRule="auto"/>
        <w:rPr>
          <w:b/>
        </w:rPr>
      </w:pPr>
      <w:r>
        <w:t>dokumenty potwierdzające umocowanie osób reprezentujących Wykonawcę</w:t>
      </w:r>
      <w:r w:rsidR="00356ACA">
        <w:t xml:space="preserve"> </w:t>
      </w:r>
    </w:p>
    <w:p w14:paraId="4241B05D" w14:textId="106A2388" w:rsidR="00945789" w:rsidRPr="00945789" w:rsidRDefault="00356ACA" w:rsidP="00356ACA">
      <w:pPr>
        <w:pStyle w:val="Akapitzlist"/>
        <w:spacing w:line="276" w:lineRule="auto"/>
        <w:rPr>
          <w:b/>
        </w:rPr>
      </w:pPr>
      <w:r>
        <w:t>(wydruk z Centralnej Ewidencji i Informacji o Działalności Gospodarczej</w:t>
      </w:r>
    </w:p>
    <w:sectPr w:rsidR="00945789" w:rsidRPr="00945789" w:rsidSect="00A44D95">
      <w:footerReference w:type="even" r:id="rId9"/>
      <w:footerReference w:type="default" r:id="rId10"/>
      <w:pgSz w:w="11907" w:h="16840" w:code="9"/>
      <w:pgMar w:top="1134" w:right="1134" w:bottom="1134" w:left="1134" w:header="426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799433" w14:textId="77777777" w:rsidR="00011E4C" w:rsidRDefault="00011E4C">
      <w:r>
        <w:separator/>
      </w:r>
    </w:p>
  </w:endnote>
  <w:endnote w:type="continuationSeparator" w:id="0">
    <w:p w14:paraId="23FAE6E2" w14:textId="77777777" w:rsidR="00011E4C" w:rsidRDefault="00011E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41B065" w14:textId="77777777" w:rsidR="003C1D0D" w:rsidRDefault="00EE7C0F" w:rsidP="001D09D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3C1D0D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241B066" w14:textId="77777777" w:rsidR="003C1D0D" w:rsidRDefault="003C1D0D" w:rsidP="0014154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41B067" w14:textId="77777777" w:rsidR="003C1D0D" w:rsidRPr="001D09D9" w:rsidRDefault="00EE7C0F" w:rsidP="001D09D9">
    <w:pPr>
      <w:pStyle w:val="Stopka"/>
      <w:framePr w:wrap="around" w:vAnchor="text" w:hAnchor="page" w:x="9518" w:y="176"/>
      <w:rPr>
        <w:rStyle w:val="Numerstrony"/>
        <w:sz w:val="22"/>
        <w:szCs w:val="22"/>
      </w:rPr>
    </w:pPr>
    <w:r w:rsidRPr="001D09D9">
      <w:rPr>
        <w:rStyle w:val="Numerstrony"/>
        <w:sz w:val="22"/>
        <w:szCs w:val="22"/>
      </w:rPr>
      <w:fldChar w:fldCharType="begin"/>
    </w:r>
    <w:r w:rsidR="003C1D0D" w:rsidRPr="001D09D9">
      <w:rPr>
        <w:rStyle w:val="Numerstrony"/>
        <w:sz w:val="22"/>
        <w:szCs w:val="22"/>
      </w:rPr>
      <w:instrText xml:space="preserve">PAGE  </w:instrText>
    </w:r>
    <w:r w:rsidRPr="001D09D9">
      <w:rPr>
        <w:rStyle w:val="Numerstrony"/>
        <w:sz w:val="22"/>
        <w:szCs w:val="22"/>
      </w:rPr>
      <w:fldChar w:fldCharType="separate"/>
    </w:r>
    <w:r w:rsidR="00C65B0F">
      <w:rPr>
        <w:rStyle w:val="Numerstrony"/>
        <w:noProof/>
        <w:sz w:val="22"/>
        <w:szCs w:val="22"/>
      </w:rPr>
      <w:t>2</w:t>
    </w:r>
    <w:r w:rsidRPr="001D09D9">
      <w:rPr>
        <w:rStyle w:val="Numerstrony"/>
        <w:sz w:val="22"/>
        <w:szCs w:val="22"/>
      </w:rPr>
      <w:fldChar w:fldCharType="end"/>
    </w:r>
  </w:p>
  <w:p w14:paraId="4241B068" w14:textId="77777777" w:rsidR="003C1D0D" w:rsidRDefault="003C1D0D" w:rsidP="001D09D9">
    <w:pPr>
      <w:pStyle w:val="Stopka"/>
      <w:ind w:right="360"/>
      <w:rPr>
        <w:sz w:val="20"/>
        <w:szCs w:val="20"/>
      </w:rPr>
    </w:pPr>
  </w:p>
  <w:p w14:paraId="4241B069" w14:textId="77777777" w:rsidR="003C1D0D" w:rsidRPr="001D09D9" w:rsidRDefault="003C1D0D" w:rsidP="001D09D9">
    <w:pPr>
      <w:pStyle w:val="Stopka"/>
      <w:pBdr>
        <w:bottom w:val="single" w:sz="6" w:space="1" w:color="auto"/>
      </w:pBdr>
      <w:ind w:right="360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A7EFBC" w14:textId="77777777" w:rsidR="00011E4C" w:rsidRDefault="00011E4C">
      <w:r>
        <w:separator/>
      </w:r>
    </w:p>
  </w:footnote>
  <w:footnote w:type="continuationSeparator" w:id="0">
    <w:p w14:paraId="12CC8C30" w14:textId="77777777" w:rsidR="00011E4C" w:rsidRDefault="00011E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</w:abstractNum>
  <w:abstractNum w:abstractNumId="1" w15:restartNumberingAfterBreak="0">
    <w:nsid w:val="0000000E"/>
    <w:multiLevelType w:val="multilevel"/>
    <w:tmpl w:val="46709224"/>
    <w:name w:val="WW8Num25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2"/>
      <w:numFmt w:val="decimal"/>
      <w:lvlText w:val="%2."/>
      <w:lvlJc w:val="left"/>
      <w:pPr>
        <w:tabs>
          <w:tab w:val="num" w:pos="1425"/>
        </w:tabs>
        <w:ind w:left="1425" w:hanging="705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1960"/>
        </w:tabs>
        <w:ind w:left="1960" w:hanging="340"/>
      </w:pPr>
      <w:rPr>
        <w:rFonts w:hint="default"/>
      </w:rPr>
    </w:lvl>
    <w:lvl w:ilvl="3">
      <w:start w:val="6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2" w15:restartNumberingAfterBreak="0">
    <w:nsid w:val="001D07CF"/>
    <w:multiLevelType w:val="multilevel"/>
    <w:tmpl w:val="992257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 w15:restartNumberingAfterBreak="0">
    <w:nsid w:val="031441BC"/>
    <w:multiLevelType w:val="multilevel"/>
    <w:tmpl w:val="E632ACF2"/>
    <w:lvl w:ilvl="0">
      <w:start w:val="1"/>
      <w:numFmt w:val="decimal"/>
      <w:lvlText w:val="§ %1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3C559A"/>
    <w:multiLevelType w:val="hybridMultilevel"/>
    <w:tmpl w:val="779E58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5E5B7E"/>
    <w:multiLevelType w:val="singleLevel"/>
    <w:tmpl w:val="79FADF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6" w15:restartNumberingAfterBreak="0">
    <w:nsid w:val="171F3BDB"/>
    <w:multiLevelType w:val="hybridMultilevel"/>
    <w:tmpl w:val="93E42D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BB079B"/>
    <w:multiLevelType w:val="multilevel"/>
    <w:tmpl w:val="053E93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3C497F"/>
    <w:multiLevelType w:val="hybridMultilevel"/>
    <w:tmpl w:val="997CA6D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AE42356">
      <w:numFmt w:val="bullet"/>
      <w:lvlText w:val="-"/>
      <w:lvlJc w:val="left"/>
      <w:pPr>
        <w:tabs>
          <w:tab w:val="num" w:pos="1477"/>
        </w:tabs>
        <w:ind w:left="1477" w:hanging="397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2072111"/>
    <w:multiLevelType w:val="hybridMultilevel"/>
    <w:tmpl w:val="89ECA910"/>
    <w:lvl w:ilvl="0" w:tplc="04150011">
      <w:start w:val="1"/>
      <w:numFmt w:val="decimal"/>
      <w:lvlText w:val="%1)"/>
      <w:lvlJc w:val="left"/>
      <w:pPr>
        <w:ind w:left="1065" w:hanging="360"/>
      </w:p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227C2114"/>
    <w:multiLevelType w:val="hybridMultilevel"/>
    <w:tmpl w:val="D5ACAA2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4046B66"/>
    <w:multiLevelType w:val="multilevel"/>
    <w:tmpl w:val="E632ACF2"/>
    <w:lvl w:ilvl="0">
      <w:start w:val="1"/>
      <w:numFmt w:val="decimal"/>
      <w:lvlText w:val="§ %1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B10FC9"/>
    <w:multiLevelType w:val="hybridMultilevel"/>
    <w:tmpl w:val="7474FC0C"/>
    <w:lvl w:ilvl="0" w:tplc="12849212">
      <w:start w:val="1"/>
      <w:numFmt w:val="decimal"/>
      <w:lvlText w:val="%1."/>
      <w:lvlJc w:val="left"/>
      <w:pPr>
        <w:ind w:left="540" w:hanging="360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8C1EAE"/>
    <w:multiLevelType w:val="hybridMultilevel"/>
    <w:tmpl w:val="47B0A17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4DA571E"/>
    <w:multiLevelType w:val="multilevel"/>
    <w:tmpl w:val="E13681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580228"/>
    <w:multiLevelType w:val="hybridMultilevel"/>
    <w:tmpl w:val="4642D9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6F1260"/>
    <w:multiLevelType w:val="hybridMultilevel"/>
    <w:tmpl w:val="49D84FA0"/>
    <w:lvl w:ilvl="0" w:tplc="0602D66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0E6C29"/>
    <w:multiLevelType w:val="hybridMultilevel"/>
    <w:tmpl w:val="06E8341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42283073"/>
    <w:multiLevelType w:val="multilevel"/>
    <w:tmpl w:val="E632ACF2"/>
    <w:lvl w:ilvl="0">
      <w:start w:val="1"/>
      <w:numFmt w:val="decimal"/>
      <w:lvlText w:val="§ %1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705A64"/>
    <w:multiLevelType w:val="hybridMultilevel"/>
    <w:tmpl w:val="EDEAC986"/>
    <w:lvl w:ilvl="0" w:tplc="753E3D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0" w15:restartNumberingAfterBreak="0">
    <w:nsid w:val="49C438FF"/>
    <w:multiLevelType w:val="hybridMultilevel"/>
    <w:tmpl w:val="AD564C9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D487AD3"/>
    <w:multiLevelType w:val="multilevel"/>
    <w:tmpl w:val="8232237E"/>
    <w:lvl w:ilvl="0">
      <w:start w:val="1"/>
      <w:numFmt w:val="decimal"/>
      <w:lvlText w:val="%1."/>
      <w:lvlJc w:val="left"/>
      <w:pPr>
        <w:ind w:left="3196" w:hanging="360"/>
      </w:pPr>
      <w:rPr>
        <w:rFonts w:ascii="Times New Roman" w:eastAsia="Times New Roman" w:hAnsi="Times New Roman" w:cs="Times New Roman"/>
      </w:rPr>
    </w:lvl>
    <w:lvl w:ilvl="1">
      <w:start w:val="3"/>
      <w:numFmt w:val="decimal"/>
      <w:lvlText w:val="%2."/>
      <w:lvlJc w:val="left"/>
      <w:pPr>
        <w:ind w:left="4261" w:hanging="705"/>
      </w:pPr>
    </w:lvl>
    <w:lvl w:ilvl="2">
      <w:start w:val="1"/>
      <w:numFmt w:val="lowerLetter"/>
      <w:lvlText w:val="%3."/>
      <w:lvlJc w:val="left"/>
      <w:pPr>
        <w:ind w:left="4796" w:hanging="340"/>
      </w:pPr>
    </w:lvl>
    <w:lvl w:ilvl="3">
      <w:start w:val="1"/>
      <w:numFmt w:val="decimal"/>
      <w:lvlText w:val="%4."/>
      <w:lvlJc w:val="left"/>
      <w:pPr>
        <w:ind w:left="5356" w:hanging="360"/>
      </w:pPr>
    </w:lvl>
    <w:lvl w:ilvl="4">
      <w:start w:val="1"/>
      <w:numFmt w:val="lowerLetter"/>
      <w:lvlText w:val="%5."/>
      <w:lvlJc w:val="left"/>
      <w:pPr>
        <w:ind w:left="6076" w:hanging="360"/>
      </w:pPr>
    </w:lvl>
    <w:lvl w:ilvl="5">
      <w:start w:val="1"/>
      <w:numFmt w:val="lowerRoman"/>
      <w:lvlText w:val="%6."/>
      <w:lvlJc w:val="right"/>
      <w:pPr>
        <w:ind w:left="6796" w:hanging="180"/>
      </w:pPr>
    </w:lvl>
    <w:lvl w:ilvl="6">
      <w:start w:val="1"/>
      <w:numFmt w:val="decimal"/>
      <w:lvlText w:val="%7."/>
      <w:lvlJc w:val="left"/>
      <w:pPr>
        <w:ind w:left="7516" w:hanging="360"/>
      </w:pPr>
    </w:lvl>
    <w:lvl w:ilvl="7">
      <w:start w:val="1"/>
      <w:numFmt w:val="lowerLetter"/>
      <w:lvlText w:val="%8."/>
      <w:lvlJc w:val="left"/>
      <w:pPr>
        <w:ind w:left="8236" w:hanging="360"/>
      </w:pPr>
    </w:lvl>
    <w:lvl w:ilvl="8">
      <w:start w:val="1"/>
      <w:numFmt w:val="lowerRoman"/>
      <w:lvlText w:val="%9."/>
      <w:lvlJc w:val="right"/>
      <w:pPr>
        <w:ind w:left="8956" w:hanging="180"/>
      </w:pPr>
    </w:lvl>
  </w:abstractNum>
  <w:abstractNum w:abstractNumId="22" w15:restartNumberingAfterBreak="0">
    <w:nsid w:val="4E23676B"/>
    <w:multiLevelType w:val="multilevel"/>
    <w:tmpl w:val="E632ACF2"/>
    <w:lvl w:ilvl="0">
      <w:start w:val="1"/>
      <w:numFmt w:val="decimal"/>
      <w:lvlText w:val="§ %1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E23A91"/>
    <w:multiLevelType w:val="hybridMultilevel"/>
    <w:tmpl w:val="BF0CA020"/>
    <w:lvl w:ilvl="0" w:tplc="E26CF65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 w15:restartNumberingAfterBreak="0">
    <w:nsid w:val="555C7CD0"/>
    <w:multiLevelType w:val="hybridMultilevel"/>
    <w:tmpl w:val="DC5C5A76"/>
    <w:lvl w:ilvl="0" w:tplc="BC0EDF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AD8EBDDC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57FE7E5B"/>
    <w:multiLevelType w:val="hybridMultilevel"/>
    <w:tmpl w:val="8F46D564"/>
    <w:lvl w:ilvl="0" w:tplc="1750A1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3D8E76A">
      <w:start w:val="3"/>
      <w:numFmt w:val="decimal"/>
      <w:lvlText w:val="%2."/>
      <w:lvlJc w:val="left"/>
      <w:pPr>
        <w:tabs>
          <w:tab w:val="num" w:pos="1425"/>
        </w:tabs>
        <w:ind w:left="1425" w:hanging="705"/>
      </w:pPr>
      <w:rPr>
        <w:rFonts w:hint="default"/>
      </w:rPr>
    </w:lvl>
    <w:lvl w:ilvl="2" w:tplc="58B8E6AE">
      <w:start w:val="1"/>
      <w:numFmt w:val="lowerLetter"/>
      <w:lvlText w:val="%3."/>
      <w:lvlJc w:val="left"/>
      <w:pPr>
        <w:tabs>
          <w:tab w:val="num" w:pos="3060"/>
        </w:tabs>
        <w:ind w:left="1960" w:hanging="34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580D2328"/>
    <w:multiLevelType w:val="hybridMultilevel"/>
    <w:tmpl w:val="BF0CA020"/>
    <w:lvl w:ilvl="0" w:tplc="E26CF65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7" w15:restartNumberingAfterBreak="0">
    <w:nsid w:val="5B383179"/>
    <w:multiLevelType w:val="singleLevel"/>
    <w:tmpl w:val="629426BA"/>
    <w:lvl w:ilvl="0">
      <w:start w:val="1"/>
      <w:numFmt w:val="upperRoman"/>
      <w:pStyle w:val="Nagwek2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8" w15:restartNumberingAfterBreak="0">
    <w:nsid w:val="648A416F"/>
    <w:multiLevelType w:val="hybridMultilevel"/>
    <w:tmpl w:val="DE82CB9A"/>
    <w:lvl w:ilvl="0" w:tplc="8098C51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2D2082"/>
    <w:multiLevelType w:val="multilevel"/>
    <w:tmpl w:val="E632ACF2"/>
    <w:lvl w:ilvl="0">
      <w:start w:val="1"/>
      <w:numFmt w:val="decimal"/>
      <w:lvlText w:val="§ %1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755410"/>
    <w:multiLevelType w:val="hybridMultilevel"/>
    <w:tmpl w:val="167AC2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E67C51"/>
    <w:multiLevelType w:val="hybridMultilevel"/>
    <w:tmpl w:val="EDEAC986"/>
    <w:lvl w:ilvl="0" w:tplc="753E3D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2" w15:restartNumberingAfterBreak="0">
    <w:nsid w:val="7D1F6CCA"/>
    <w:multiLevelType w:val="hybridMultilevel"/>
    <w:tmpl w:val="A9CC70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365847"/>
    <w:multiLevelType w:val="hybridMultilevel"/>
    <w:tmpl w:val="04488E02"/>
    <w:lvl w:ilvl="0" w:tplc="616033FA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32730A"/>
    <w:multiLevelType w:val="multilevel"/>
    <w:tmpl w:val="E632ACF2"/>
    <w:lvl w:ilvl="0">
      <w:start w:val="1"/>
      <w:numFmt w:val="decimal"/>
      <w:lvlText w:val="§ %1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5"/>
    <w:lvlOverride w:ilvl="0">
      <w:startOverride w:val="1"/>
    </w:lvlOverride>
  </w:num>
  <w:num w:numId="3">
    <w:abstractNumId w:val="33"/>
  </w:num>
  <w:num w:numId="4">
    <w:abstractNumId w:val="12"/>
  </w:num>
  <w:num w:numId="5">
    <w:abstractNumId w:val="20"/>
  </w:num>
  <w:num w:numId="6">
    <w:abstractNumId w:val="31"/>
  </w:num>
  <w:num w:numId="7">
    <w:abstractNumId w:val="25"/>
  </w:num>
  <w:num w:numId="8">
    <w:abstractNumId w:val="9"/>
  </w:num>
  <w:num w:numId="9">
    <w:abstractNumId w:val="23"/>
  </w:num>
  <w:num w:numId="10">
    <w:abstractNumId w:val="14"/>
  </w:num>
  <w:num w:numId="11">
    <w:abstractNumId w:val="15"/>
  </w:num>
  <w:num w:numId="12">
    <w:abstractNumId w:val="18"/>
  </w:num>
  <w:num w:numId="13">
    <w:abstractNumId w:val="26"/>
  </w:num>
  <w:num w:numId="14">
    <w:abstractNumId w:val="2"/>
  </w:num>
  <w:num w:numId="15">
    <w:abstractNumId w:val="4"/>
  </w:num>
  <w:num w:numId="16">
    <w:abstractNumId w:val="7"/>
  </w:num>
  <w:num w:numId="17">
    <w:abstractNumId w:val="19"/>
  </w:num>
  <w:num w:numId="18">
    <w:abstractNumId w:val="29"/>
  </w:num>
  <w:num w:numId="19">
    <w:abstractNumId w:val="3"/>
  </w:num>
  <w:num w:numId="20">
    <w:abstractNumId w:val="22"/>
  </w:num>
  <w:num w:numId="21">
    <w:abstractNumId w:val="32"/>
  </w:num>
  <w:num w:numId="22">
    <w:abstractNumId w:val="21"/>
  </w:num>
  <w:num w:numId="23">
    <w:abstractNumId w:val="34"/>
  </w:num>
  <w:num w:numId="24">
    <w:abstractNumId w:val="11"/>
  </w:num>
  <w:num w:numId="25">
    <w:abstractNumId w:val="28"/>
  </w:num>
  <w:num w:numId="26">
    <w:abstractNumId w:val="30"/>
  </w:num>
  <w:num w:numId="27">
    <w:abstractNumId w:val="17"/>
  </w:num>
  <w:num w:numId="28">
    <w:abstractNumId w:val="8"/>
  </w:num>
  <w:num w:numId="29">
    <w:abstractNumId w:val="13"/>
  </w:num>
  <w:num w:numId="30">
    <w:abstractNumId w:val="10"/>
  </w:num>
  <w:num w:numId="31">
    <w:abstractNumId w:val="24"/>
  </w:num>
  <w:num w:numId="32">
    <w:abstractNumId w:val="6"/>
  </w:num>
  <w:num w:numId="33">
    <w:abstractNumId w:val="1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D85"/>
    <w:rsid w:val="00000A4C"/>
    <w:rsid w:val="000012B6"/>
    <w:rsid w:val="00001777"/>
    <w:rsid w:val="00002CDD"/>
    <w:rsid w:val="00005398"/>
    <w:rsid w:val="00006BB6"/>
    <w:rsid w:val="00011712"/>
    <w:rsid w:val="00011E4C"/>
    <w:rsid w:val="00013078"/>
    <w:rsid w:val="000137E0"/>
    <w:rsid w:val="00017CA0"/>
    <w:rsid w:val="00017E19"/>
    <w:rsid w:val="00020707"/>
    <w:rsid w:val="000209BF"/>
    <w:rsid w:val="00027595"/>
    <w:rsid w:val="00027673"/>
    <w:rsid w:val="000303C5"/>
    <w:rsid w:val="00031AC8"/>
    <w:rsid w:val="0003212A"/>
    <w:rsid w:val="000328B5"/>
    <w:rsid w:val="00032E72"/>
    <w:rsid w:val="000350BD"/>
    <w:rsid w:val="00043532"/>
    <w:rsid w:val="00051587"/>
    <w:rsid w:val="0005161E"/>
    <w:rsid w:val="000527DF"/>
    <w:rsid w:val="00053691"/>
    <w:rsid w:val="0005549E"/>
    <w:rsid w:val="000556E6"/>
    <w:rsid w:val="000575BE"/>
    <w:rsid w:val="0006460C"/>
    <w:rsid w:val="00065094"/>
    <w:rsid w:val="00065E23"/>
    <w:rsid w:val="00072ACF"/>
    <w:rsid w:val="00076080"/>
    <w:rsid w:val="00076521"/>
    <w:rsid w:val="00080AFB"/>
    <w:rsid w:val="00083C6C"/>
    <w:rsid w:val="000862CA"/>
    <w:rsid w:val="0008657A"/>
    <w:rsid w:val="00087995"/>
    <w:rsid w:val="00087EDE"/>
    <w:rsid w:val="000917D5"/>
    <w:rsid w:val="000944D7"/>
    <w:rsid w:val="00094F51"/>
    <w:rsid w:val="00095428"/>
    <w:rsid w:val="00096A47"/>
    <w:rsid w:val="000A58CB"/>
    <w:rsid w:val="000B0478"/>
    <w:rsid w:val="000B21A9"/>
    <w:rsid w:val="000B2800"/>
    <w:rsid w:val="000B55FC"/>
    <w:rsid w:val="000B589C"/>
    <w:rsid w:val="000B6F4D"/>
    <w:rsid w:val="000C3C08"/>
    <w:rsid w:val="000C52D7"/>
    <w:rsid w:val="000C5354"/>
    <w:rsid w:val="000C5770"/>
    <w:rsid w:val="000C5A51"/>
    <w:rsid w:val="000D6D3C"/>
    <w:rsid w:val="000D70F6"/>
    <w:rsid w:val="000D7264"/>
    <w:rsid w:val="000E2A06"/>
    <w:rsid w:val="000E3A4F"/>
    <w:rsid w:val="000F0D17"/>
    <w:rsid w:val="000F1AD1"/>
    <w:rsid w:val="000F2E13"/>
    <w:rsid w:val="000F65D1"/>
    <w:rsid w:val="000F78E9"/>
    <w:rsid w:val="001001F5"/>
    <w:rsid w:val="00102BA0"/>
    <w:rsid w:val="0010758B"/>
    <w:rsid w:val="00110884"/>
    <w:rsid w:val="001127BB"/>
    <w:rsid w:val="00113E51"/>
    <w:rsid w:val="00115447"/>
    <w:rsid w:val="00116893"/>
    <w:rsid w:val="001211B1"/>
    <w:rsid w:val="00121ADD"/>
    <w:rsid w:val="00122218"/>
    <w:rsid w:val="00122604"/>
    <w:rsid w:val="001265EB"/>
    <w:rsid w:val="001267EF"/>
    <w:rsid w:val="001278EE"/>
    <w:rsid w:val="00130050"/>
    <w:rsid w:val="00136830"/>
    <w:rsid w:val="00136C18"/>
    <w:rsid w:val="00141548"/>
    <w:rsid w:val="00142982"/>
    <w:rsid w:val="00144F4B"/>
    <w:rsid w:val="0015135E"/>
    <w:rsid w:val="00161CDA"/>
    <w:rsid w:val="001623D1"/>
    <w:rsid w:val="00163525"/>
    <w:rsid w:val="001640CD"/>
    <w:rsid w:val="0016430C"/>
    <w:rsid w:val="00166E3C"/>
    <w:rsid w:val="0016715E"/>
    <w:rsid w:val="001742F2"/>
    <w:rsid w:val="00174977"/>
    <w:rsid w:val="00176CE4"/>
    <w:rsid w:val="00180ADE"/>
    <w:rsid w:val="001817D4"/>
    <w:rsid w:val="001821B7"/>
    <w:rsid w:val="0018266A"/>
    <w:rsid w:val="00182675"/>
    <w:rsid w:val="001850E3"/>
    <w:rsid w:val="001874E7"/>
    <w:rsid w:val="00190D29"/>
    <w:rsid w:val="00191F68"/>
    <w:rsid w:val="0019258A"/>
    <w:rsid w:val="00194A52"/>
    <w:rsid w:val="00195852"/>
    <w:rsid w:val="00195FF8"/>
    <w:rsid w:val="001A0ABE"/>
    <w:rsid w:val="001A1843"/>
    <w:rsid w:val="001A19FB"/>
    <w:rsid w:val="001A1FA9"/>
    <w:rsid w:val="001A24D5"/>
    <w:rsid w:val="001A7368"/>
    <w:rsid w:val="001A7EA7"/>
    <w:rsid w:val="001B635A"/>
    <w:rsid w:val="001B6F07"/>
    <w:rsid w:val="001C073E"/>
    <w:rsid w:val="001C3A06"/>
    <w:rsid w:val="001C438B"/>
    <w:rsid w:val="001C461F"/>
    <w:rsid w:val="001C5C0A"/>
    <w:rsid w:val="001D09D9"/>
    <w:rsid w:val="001D36F3"/>
    <w:rsid w:val="001E0C8C"/>
    <w:rsid w:val="001E1849"/>
    <w:rsid w:val="001E3199"/>
    <w:rsid w:val="001E582E"/>
    <w:rsid w:val="001F01B5"/>
    <w:rsid w:val="001F1990"/>
    <w:rsid w:val="001F30A1"/>
    <w:rsid w:val="001F3CEB"/>
    <w:rsid w:val="001F3EF4"/>
    <w:rsid w:val="001F4285"/>
    <w:rsid w:val="0020209A"/>
    <w:rsid w:val="0020287D"/>
    <w:rsid w:val="00202A81"/>
    <w:rsid w:val="00204358"/>
    <w:rsid w:val="00206611"/>
    <w:rsid w:val="00206FF3"/>
    <w:rsid w:val="0020716D"/>
    <w:rsid w:val="0021537F"/>
    <w:rsid w:val="0022189D"/>
    <w:rsid w:val="00221F3D"/>
    <w:rsid w:val="00225929"/>
    <w:rsid w:val="00230A47"/>
    <w:rsid w:val="00230E71"/>
    <w:rsid w:val="00231122"/>
    <w:rsid w:val="00231BA9"/>
    <w:rsid w:val="002327BF"/>
    <w:rsid w:val="00233384"/>
    <w:rsid w:val="00234043"/>
    <w:rsid w:val="00235397"/>
    <w:rsid w:val="0023607C"/>
    <w:rsid w:val="00237877"/>
    <w:rsid w:val="00250B9F"/>
    <w:rsid w:val="00251960"/>
    <w:rsid w:val="002563A4"/>
    <w:rsid w:val="00264B75"/>
    <w:rsid w:val="00273F43"/>
    <w:rsid w:val="00275522"/>
    <w:rsid w:val="00280B09"/>
    <w:rsid w:val="002861A3"/>
    <w:rsid w:val="00286249"/>
    <w:rsid w:val="00287DA1"/>
    <w:rsid w:val="0029032E"/>
    <w:rsid w:val="00291802"/>
    <w:rsid w:val="00293857"/>
    <w:rsid w:val="00294291"/>
    <w:rsid w:val="00297A6C"/>
    <w:rsid w:val="002A30FE"/>
    <w:rsid w:val="002A57B9"/>
    <w:rsid w:val="002A7CB0"/>
    <w:rsid w:val="002B09DD"/>
    <w:rsid w:val="002B0D24"/>
    <w:rsid w:val="002B32D3"/>
    <w:rsid w:val="002B5055"/>
    <w:rsid w:val="002B7D4B"/>
    <w:rsid w:val="002C07FB"/>
    <w:rsid w:val="002C110B"/>
    <w:rsid w:val="002C1ECC"/>
    <w:rsid w:val="002C2A65"/>
    <w:rsid w:val="002C42DB"/>
    <w:rsid w:val="002C4982"/>
    <w:rsid w:val="002D1159"/>
    <w:rsid w:val="002D2E71"/>
    <w:rsid w:val="002D342A"/>
    <w:rsid w:val="002D5254"/>
    <w:rsid w:val="002D602D"/>
    <w:rsid w:val="002D6C7B"/>
    <w:rsid w:val="002E2190"/>
    <w:rsid w:val="002F0B89"/>
    <w:rsid w:val="002F26B7"/>
    <w:rsid w:val="002F4F52"/>
    <w:rsid w:val="002F7FD8"/>
    <w:rsid w:val="0030193F"/>
    <w:rsid w:val="00303655"/>
    <w:rsid w:val="003044AF"/>
    <w:rsid w:val="0030612A"/>
    <w:rsid w:val="00311991"/>
    <w:rsid w:val="00312131"/>
    <w:rsid w:val="0031579B"/>
    <w:rsid w:val="00316499"/>
    <w:rsid w:val="00321B6D"/>
    <w:rsid w:val="00322D3F"/>
    <w:rsid w:val="0032562B"/>
    <w:rsid w:val="00326432"/>
    <w:rsid w:val="00331856"/>
    <w:rsid w:val="00333374"/>
    <w:rsid w:val="00335A92"/>
    <w:rsid w:val="00335D7E"/>
    <w:rsid w:val="00336BA1"/>
    <w:rsid w:val="0034187B"/>
    <w:rsid w:val="0034330A"/>
    <w:rsid w:val="003437B8"/>
    <w:rsid w:val="003443C9"/>
    <w:rsid w:val="003462FE"/>
    <w:rsid w:val="00350055"/>
    <w:rsid w:val="00351C9F"/>
    <w:rsid w:val="00351EED"/>
    <w:rsid w:val="00352094"/>
    <w:rsid w:val="00353F1A"/>
    <w:rsid w:val="00355991"/>
    <w:rsid w:val="00356ACA"/>
    <w:rsid w:val="00357AB5"/>
    <w:rsid w:val="0036032C"/>
    <w:rsid w:val="00360720"/>
    <w:rsid w:val="003610E0"/>
    <w:rsid w:val="003621C1"/>
    <w:rsid w:val="00363D30"/>
    <w:rsid w:val="003642D4"/>
    <w:rsid w:val="00366C98"/>
    <w:rsid w:val="00366D90"/>
    <w:rsid w:val="00374FEF"/>
    <w:rsid w:val="003757AA"/>
    <w:rsid w:val="00375A3C"/>
    <w:rsid w:val="003762C8"/>
    <w:rsid w:val="00377F10"/>
    <w:rsid w:val="00381969"/>
    <w:rsid w:val="003855D8"/>
    <w:rsid w:val="00387140"/>
    <w:rsid w:val="003875E3"/>
    <w:rsid w:val="00390025"/>
    <w:rsid w:val="00392507"/>
    <w:rsid w:val="0039338A"/>
    <w:rsid w:val="003942B4"/>
    <w:rsid w:val="003A45CB"/>
    <w:rsid w:val="003A5579"/>
    <w:rsid w:val="003A6A42"/>
    <w:rsid w:val="003A6B6D"/>
    <w:rsid w:val="003B5505"/>
    <w:rsid w:val="003B5E3B"/>
    <w:rsid w:val="003C1D0D"/>
    <w:rsid w:val="003C35F7"/>
    <w:rsid w:val="003D036F"/>
    <w:rsid w:val="003D078C"/>
    <w:rsid w:val="003D3860"/>
    <w:rsid w:val="003D4736"/>
    <w:rsid w:val="003E1DD3"/>
    <w:rsid w:val="003E387C"/>
    <w:rsid w:val="003E4B69"/>
    <w:rsid w:val="003E5678"/>
    <w:rsid w:val="003F2D52"/>
    <w:rsid w:val="003F30D3"/>
    <w:rsid w:val="003F37F1"/>
    <w:rsid w:val="003F39F1"/>
    <w:rsid w:val="003F6BA4"/>
    <w:rsid w:val="003F73B1"/>
    <w:rsid w:val="00401641"/>
    <w:rsid w:val="0040611C"/>
    <w:rsid w:val="0040688E"/>
    <w:rsid w:val="00406EDB"/>
    <w:rsid w:val="00406F7F"/>
    <w:rsid w:val="00407B8C"/>
    <w:rsid w:val="004109C1"/>
    <w:rsid w:val="00411642"/>
    <w:rsid w:val="00412AFD"/>
    <w:rsid w:val="00417401"/>
    <w:rsid w:val="0042546F"/>
    <w:rsid w:val="00427694"/>
    <w:rsid w:val="00431EF3"/>
    <w:rsid w:val="00432C60"/>
    <w:rsid w:val="004353E3"/>
    <w:rsid w:val="00437352"/>
    <w:rsid w:val="004374C3"/>
    <w:rsid w:val="004377A0"/>
    <w:rsid w:val="004415E5"/>
    <w:rsid w:val="00441753"/>
    <w:rsid w:val="00445437"/>
    <w:rsid w:val="0044576A"/>
    <w:rsid w:val="004458BC"/>
    <w:rsid w:val="0044695F"/>
    <w:rsid w:val="004469E1"/>
    <w:rsid w:val="0045034A"/>
    <w:rsid w:val="00450EFC"/>
    <w:rsid w:val="00454A60"/>
    <w:rsid w:val="00456028"/>
    <w:rsid w:val="00460414"/>
    <w:rsid w:val="0046198A"/>
    <w:rsid w:val="00461A4A"/>
    <w:rsid w:val="004639F0"/>
    <w:rsid w:val="004656EA"/>
    <w:rsid w:val="00474F1C"/>
    <w:rsid w:val="004807C4"/>
    <w:rsid w:val="00481F45"/>
    <w:rsid w:val="00490E37"/>
    <w:rsid w:val="004A0A42"/>
    <w:rsid w:val="004A1682"/>
    <w:rsid w:val="004B0A4C"/>
    <w:rsid w:val="004B0CB5"/>
    <w:rsid w:val="004B14CA"/>
    <w:rsid w:val="004B4E2D"/>
    <w:rsid w:val="004B65BB"/>
    <w:rsid w:val="004C1B2C"/>
    <w:rsid w:val="004C3E16"/>
    <w:rsid w:val="004C4CC8"/>
    <w:rsid w:val="004D1950"/>
    <w:rsid w:val="004D2588"/>
    <w:rsid w:val="004D3C05"/>
    <w:rsid w:val="004D5D1D"/>
    <w:rsid w:val="004E14C1"/>
    <w:rsid w:val="004E247F"/>
    <w:rsid w:val="004E388A"/>
    <w:rsid w:val="004E39BC"/>
    <w:rsid w:val="004E4993"/>
    <w:rsid w:val="004E6CD9"/>
    <w:rsid w:val="004F4BDC"/>
    <w:rsid w:val="00502107"/>
    <w:rsid w:val="00506449"/>
    <w:rsid w:val="0050708A"/>
    <w:rsid w:val="0051764A"/>
    <w:rsid w:val="005230E3"/>
    <w:rsid w:val="00525461"/>
    <w:rsid w:val="00525F6E"/>
    <w:rsid w:val="005329F8"/>
    <w:rsid w:val="0053614E"/>
    <w:rsid w:val="00536D59"/>
    <w:rsid w:val="005409E4"/>
    <w:rsid w:val="00545200"/>
    <w:rsid w:val="00546F01"/>
    <w:rsid w:val="00551228"/>
    <w:rsid w:val="00551C83"/>
    <w:rsid w:val="00552539"/>
    <w:rsid w:val="00557857"/>
    <w:rsid w:val="0056222F"/>
    <w:rsid w:val="0056394E"/>
    <w:rsid w:val="00564483"/>
    <w:rsid w:val="005712F4"/>
    <w:rsid w:val="00571783"/>
    <w:rsid w:val="005729D4"/>
    <w:rsid w:val="00573693"/>
    <w:rsid w:val="0057392F"/>
    <w:rsid w:val="00574174"/>
    <w:rsid w:val="00574DAB"/>
    <w:rsid w:val="005756DB"/>
    <w:rsid w:val="0058084B"/>
    <w:rsid w:val="0058113F"/>
    <w:rsid w:val="0058322F"/>
    <w:rsid w:val="0058481F"/>
    <w:rsid w:val="00585028"/>
    <w:rsid w:val="005902D9"/>
    <w:rsid w:val="00590D9C"/>
    <w:rsid w:val="005918ED"/>
    <w:rsid w:val="00594027"/>
    <w:rsid w:val="00596426"/>
    <w:rsid w:val="00597642"/>
    <w:rsid w:val="005A099B"/>
    <w:rsid w:val="005A4929"/>
    <w:rsid w:val="005A530C"/>
    <w:rsid w:val="005A7B74"/>
    <w:rsid w:val="005B11A4"/>
    <w:rsid w:val="005B691F"/>
    <w:rsid w:val="005C0B43"/>
    <w:rsid w:val="005C32E6"/>
    <w:rsid w:val="005C44EE"/>
    <w:rsid w:val="005C4CCB"/>
    <w:rsid w:val="005C4CF8"/>
    <w:rsid w:val="005D162B"/>
    <w:rsid w:val="005D1FDA"/>
    <w:rsid w:val="005D2DFC"/>
    <w:rsid w:val="005D2E7C"/>
    <w:rsid w:val="005D4E3C"/>
    <w:rsid w:val="005D52D4"/>
    <w:rsid w:val="005D6B3E"/>
    <w:rsid w:val="005D7CF7"/>
    <w:rsid w:val="005E0CFE"/>
    <w:rsid w:val="005E358A"/>
    <w:rsid w:val="005E5752"/>
    <w:rsid w:val="005E75B0"/>
    <w:rsid w:val="005F00FB"/>
    <w:rsid w:val="005F05D2"/>
    <w:rsid w:val="005F52B7"/>
    <w:rsid w:val="0060104C"/>
    <w:rsid w:val="00602A0C"/>
    <w:rsid w:val="00602BC1"/>
    <w:rsid w:val="0060332B"/>
    <w:rsid w:val="00607DF4"/>
    <w:rsid w:val="00610778"/>
    <w:rsid w:val="00612822"/>
    <w:rsid w:val="006156E2"/>
    <w:rsid w:val="00620DF4"/>
    <w:rsid w:val="00621557"/>
    <w:rsid w:val="00621A1A"/>
    <w:rsid w:val="00624077"/>
    <w:rsid w:val="0062430E"/>
    <w:rsid w:val="00625A61"/>
    <w:rsid w:val="00631822"/>
    <w:rsid w:val="00633758"/>
    <w:rsid w:val="00635159"/>
    <w:rsid w:val="00635867"/>
    <w:rsid w:val="006403D6"/>
    <w:rsid w:val="00646011"/>
    <w:rsid w:val="00646FC9"/>
    <w:rsid w:val="0065367D"/>
    <w:rsid w:val="006559B2"/>
    <w:rsid w:val="006563D3"/>
    <w:rsid w:val="00656700"/>
    <w:rsid w:val="00660E61"/>
    <w:rsid w:val="00664268"/>
    <w:rsid w:val="00664EB4"/>
    <w:rsid w:val="006673A2"/>
    <w:rsid w:val="00671D7E"/>
    <w:rsid w:val="006735FD"/>
    <w:rsid w:val="00674D85"/>
    <w:rsid w:val="00683B5A"/>
    <w:rsid w:val="00685BC2"/>
    <w:rsid w:val="006868D7"/>
    <w:rsid w:val="00686E45"/>
    <w:rsid w:val="00687B5D"/>
    <w:rsid w:val="00690200"/>
    <w:rsid w:val="006A180E"/>
    <w:rsid w:val="006A1E5C"/>
    <w:rsid w:val="006A42DD"/>
    <w:rsid w:val="006B0625"/>
    <w:rsid w:val="006B3A2C"/>
    <w:rsid w:val="006B3AC8"/>
    <w:rsid w:val="006B3B67"/>
    <w:rsid w:val="006B5EC7"/>
    <w:rsid w:val="006C0812"/>
    <w:rsid w:val="006C13DC"/>
    <w:rsid w:val="006C36B2"/>
    <w:rsid w:val="006C4D0B"/>
    <w:rsid w:val="006C55FA"/>
    <w:rsid w:val="006D00FD"/>
    <w:rsid w:val="006D368A"/>
    <w:rsid w:val="006D58E2"/>
    <w:rsid w:val="006D5A6D"/>
    <w:rsid w:val="006D5DB5"/>
    <w:rsid w:val="006E5D3B"/>
    <w:rsid w:val="006E75E5"/>
    <w:rsid w:val="006F092E"/>
    <w:rsid w:val="00703592"/>
    <w:rsid w:val="00704884"/>
    <w:rsid w:val="007050E5"/>
    <w:rsid w:val="00705F4A"/>
    <w:rsid w:val="0070684D"/>
    <w:rsid w:val="00706905"/>
    <w:rsid w:val="00707850"/>
    <w:rsid w:val="00712283"/>
    <w:rsid w:val="00713779"/>
    <w:rsid w:val="00716692"/>
    <w:rsid w:val="00717B82"/>
    <w:rsid w:val="0072089C"/>
    <w:rsid w:val="00724200"/>
    <w:rsid w:val="00727235"/>
    <w:rsid w:val="00727A2E"/>
    <w:rsid w:val="007305A5"/>
    <w:rsid w:val="007332D4"/>
    <w:rsid w:val="00741915"/>
    <w:rsid w:val="00743A61"/>
    <w:rsid w:val="00744755"/>
    <w:rsid w:val="007455F7"/>
    <w:rsid w:val="007477D1"/>
    <w:rsid w:val="00750874"/>
    <w:rsid w:val="00751CAE"/>
    <w:rsid w:val="0075337C"/>
    <w:rsid w:val="007551DC"/>
    <w:rsid w:val="00756BDD"/>
    <w:rsid w:val="007610E2"/>
    <w:rsid w:val="00761156"/>
    <w:rsid w:val="00762DDD"/>
    <w:rsid w:val="00764EE7"/>
    <w:rsid w:val="00766C7E"/>
    <w:rsid w:val="00767775"/>
    <w:rsid w:val="00772642"/>
    <w:rsid w:val="0077419D"/>
    <w:rsid w:val="00776E05"/>
    <w:rsid w:val="007852B3"/>
    <w:rsid w:val="00785ABB"/>
    <w:rsid w:val="007868F9"/>
    <w:rsid w:val="00790992"/>
    <w:rsid w:val="00790E84"/>
    <w:rsid w:val="00791276"/>
    <w:rsid w:val="0079183D"/>
    <w:rsid w:val="0079380A"/>
    <w:rsid w:val="007970A1"/>
    <w:rsid w:val="007971EB"/>
    <w:rsid w:val="007A143C"/>
    <w:rsid w:val="007A7628"/>
    <w:rsid w:val="007B0641"/>
    <w:rsid w:val="007B0A63"/>
    <w:rsid w:val="007B427C"/>
    <w:rsid w:val="007B4B1B"/>
    <w:rsid w:val="007B53D2"/>
    <w:rsid w:val="007B6947"/>
    <w:rsid w:val="007C08C9"/>
    <w:rsid w:val="007C0E82"/>
    <w:rsid w:val="007C4F60"/>
    <w:rsid w:val="007C6123"/>
    <w:rsid w:val="007C7B81"/>
    <w:rsid w:val="007D0375"/>
    <w:rsid w:val="007D03B7"/>
    <w:rsid w:val="007D084B"/>
    <w:rsid w:val="007D29E7"/>
    <w:rsid w:val="007D4A5F"/>
    <w:rsid w:val="007D60FB"/>
    <w:rsid w:val="007E13EB"/>
    <w:rsid w:val="007E179C"/>
    <w:rsid w:val="007E1B6E"/>
    <w:rsid w:val="007E3B8A"/>
    <w:rsid w:val="007E60F1"/>
    <w:rsid w:val="007E6283"/>
    <w:rsid w:val="007E73D5"/>
    <w:rsid w:val="007F00B0"/>
    <w:rsid w:val="007F0128"/>
    <w:rsid w:val="007F3DD5"/>
    <w:rsid w:val="007F3F29"/>
    <w:rsid w:val="00801776"/>
    <w:rsid w:val="00801D53"/>
    <w:rsid w:val="0080216C"/>
    <w:rsid w:val="008039E6"/>
    <w:rsid w:val="00804C5F"/>
    <w:rsid w:val="0080703D"/>
    <w:rsid w:val="008073AB"/>
    <w:rsid w:val="00807CEA"/>
    <w:rsid w:val="00811C18"/>
    <w:rsid w:val="00813451"/>
    <w:rsid w:val="008136FC"/>
    <w:rsid w:val="00815ECF"/>
    <w:rsid w:val="00817414"/>
    <w:rsid w:val="00820CA4"/>
    <w:rsid w:val="0082110F"/>
    <w:rsid w:val="0082309A"/>
    <w:rsid w:val="00833453"/>
    <w:rsid w:val="008337DF"/>
    <w:rsid w:val="00846B61"/>
    <w:rsid w:val="00847DF9"/>
    <w:rsid w:val="00856F54"/>
    <w:rsid w:val="00860037"/>
    <w:rsid w:val="0086178B"/>
    <w:rsid w:val="00865073"/>
    <w:rsid w:val="00867EC8"/>
    <w:rsid w:val="00870453"/>
    <w:rsid w:val="00871734"/>
    <w:rsid w:val="0087585D"/>
    <w:rsid w:val="00875D67"/>
    <w:rsid w:val="0088764C"/>
    <w:rsid w:val="008910EC"/>
    <w:rsid w:val="00895AF4"/>
    <w:rsid w:val="00895C9A"/>
    <w:rsid w:val="00896ADB"/>
    <w:rsid w:val="008A0CBA"/>
    <w:rsid w:val="008A1934"/>
    <w:rsid w:val="008A3433"/>
    <w:rsid w:val="008A5077"/>
    <w:rsid w:val="008B001C"/>
    <w:rsid w:val="008B125E"/>
    <w:rsid w:val="008B2141"/>
    <w:rsid w:val="008B5AF5"/>
    <w:rsid w:val="008C057F"/>
    <w:rsid w:val="008C19A6"/>
    <w:rsid w:val="008C3ECD"/>
    <w:rsid w:val="008C4488"/>
    <w:rsid w:val="008C4EA2"/>
    <w:rsid w:val="008D1696"/>
    <w:rsid w:val="008D222E"/>
    <w:rsid w:val="008D28D1"/>
    <w:rsid w:val="008D4ADB"/>
    <w:rsid w:val="008D55D0"/>
    <w:rsid w:val="008E1AC4"/>
    <w:rsid w:val="008E47AB"/>
    <w:rsid w:val="008F4880"/>
    <w:rsid w:val="008F62FA"/>
    <w:rsid w:val="008F6D0D"/>
    <w:rsid w:val="008F6DC5"/>
    <w:rsid w:val="00906C85"/>
    <w:rsid w:val="00907A7E"/>
    <w:rsid w:val="009159DD"/>
    <w:rsid w:val="00917B37"/>
    <w:rsid w:val="00920B64"/>
    <w:rsid w:val="009232CA"/>
    <w:rsid w:val="00927EB6"/>
    <w:rsid w:val="0093109B"/>
    <w:rsid w:val="00931B69"/>
    <w:rsid w:val="009346F2"/>
    <w:rsid w:val="00934F6A"/>
    <w:rsid w:val="00935E3E"/>
    <w:rsid w:val="009362AC"/>
    <w:rsid w:val="0094023E"/>
    <w:rsid w:val="00941F9F"/>
    <w:rsid w:val="00945789"/>
    <w:rsid w:val="0094584D"/>
    <w:rsid w:val="0095105C"/>
    <w:rsid w:val="009609C7"/>
    <w:rsid w:val="00960B4F"/>
    <w:rsid w:val="009700AA"/>
    <w:rsid w:val="00972992"/>
    <w:rsid w:val="0097500C"/>
    <w:rsid w:val="009766F6"/>
    <w:rsid w:val="00980599"/>
    <w:rsid w:val="009822A6"/>
    <w:rsid w:val="00984146"/>
    <w:rsid w:val="00985283"/>
    <w:rsid w:val="0098758A"/>
    <w:rsid w:val="00991974"/>
    <w:rsid w:val="00992312"/>
    <w:rsid w:val="00994495"/>
    <w:rsid w:val="00997B66"/>
    <w:rsid w:val="009A4434"/>
    <w:rsid w:val="009A6E3E"/>
    <w:rsid w:val="009A7157"/>
    <w:rsid w:val="009B23F7"/>
    <w:rsid w:val="009B2AA8"/>
    <w:rsid w:val="009B36C8"/>
    <w:rsid w:val="009C0125"/>
    <w:rsid w:val="009C0303"/>
    <w:rsid w:val="009C0CE8"/>
    <w:rsid w:val="009C2C99"/>
    <w:rsid w:val="009D4C40"/>
    <w:rsid w:val="009E1CDA"/>
    <w:rsid w:val="009E77F8"/>
    <w:rsid w:val="009F427A"/>
    <w:rsid w:val="009F463F"/>
    <w:rsid w:val="009F48DB"/>
    <w:rsid w:val="009F5455"/>
    <w:rsid w:val="009F77E3"/>
    <w:rsid w:val="009F7F4B"/>
    <w:rsid w:val="00A02576"/>
    <w:rsid w:val="00A02880"/>
    <w:rsid w:val="00A03DE7"/>
    <w:rsid w:val="00A066D7"/>
    <w:rsid w:val="00A11E54"/>
    <w:rsid w:val="00A13502"/>
    <w:rsid w:val="00A24123"/>
    <w:rsid w:val="00A26AA5"/>
    <w:rsid w:val="00A34078"/>
    <w:rsid w:val="00A34299"/>
    <w:rsid w:val="00A34E1E"/>
    <w:rsid w:val="00A37874"/>
    <w:rsid w:val="00A40F31"/>
    <w:rsid w:val="00A413B9"/>
    <w:rsid w:val="00A41FA3"/>
    <w:rsid w:val="00A4222C"/>
    <w:rsid w:val="00A42354"/>
    <w:rsid w:val="00A44979"/>
    <w:rsid w:val="00A44D95"/>
    <w:rsid w:val="00A45E6A"/>
    <w:rsid w:val="00A46A27"/>
    <w:rsid w:val="00A524DC"/>
    <w:rsid w:val="00A57155"/>
    <w:rsid w:val="00A62326"/>
    <w:rsid w:val="00A63C11"/>
    <w:rsid w:val="00A64343"/>
    <w:rsid w:val="00A66D64"/>
    <w:rsid w:val="00A712C6"/>
    <w:rsid w:val="00A71981"/>
    <w:rsid w:val="00A73DE6"/>
    <w:rsid w:val="00A742CD"/>
    <w:rsid w:val="00A750FA"/>
    <w:rsid w:val="00A81942"/>
    <w:rsid w:val="00A9188D"/>
    <w:rsid w:val="00A946A6"/>
    <w:rsid w:val="00A95DC6"/>
    <w:rsid w:val="00A96C96"/>
    <w:rsid w:val="00AA5ADC"/>
    <w:rsid w:val="00AB18E6"/>
    <w:rsid w:val="00AB198F"/>
    <w:rsid w:val="00AB5716"/>
    <w:rsid w:val="00AB5C6F"/>
    <w:rsid w:val="00AC1836"/>
    <w:rsid w:val="00AC492A"/>
    <w:rsid w:val="00AC58F8"/>
    <w:rsid w:val="00AC5DCA"/>
    <w:rsid w:val="00AD3A4B"/>
    <w:rsid w:val="00AD68DA"/>
    <w:rsid w:val="00AE153D"/>
    <w:rsid w:val="00AE3605"/>
    <w:rsid w:val="00AE697B"/>
    <w:rsid w:val="00AE7AF0"/>
    <w:rsid w:val="00AF319B"/>
    <w:rsid w:val="00AF3828"/>
    <w:rsid w:val="00B01AC7"/>
    <w:rsid w:val="00B01EA0"/>
    <w:rsid w:val="00B0331B"/>
    <w:rsid w:val="00B03D28"/>
    <w:rsid w:val="00B04C17"/>
    <w:rsid w:val="00B055F7"/>
    <w:rsid w:val="00B070D9"/>
    <w:rsid w:val="00B106A0"/>
    <w:rsid w:val="00B13099"/>
    <w:rsid w:val="00B131E1"/>
    <w:rsid w:val="00B172DD"/>
    <w:rsid w:val="00B17A7E"/>
    <w:rsid w:val="00B244C1"/>
    <w:rsid w:val="00B252A0"/>
    <w:rsid w:val="00B25D2E"/>
    <w:rsid w:val="00B26037"/>
    <w:rsid w:val="00B26812"/>
    <w:rsid w:val="00B26B12"/>
    <w:rsid w:val="00B27D1E"/>
    <w:rsid w:val="00B305F2"/>
    <w:rsid w:val="00B31448"/>
    <w:rsid w:val="00B318F2"/>
    <w:rsid w:val="00B37ACF"/>
    <w:rsid w:val="00B4192E"/>
    <w:rsid w:val="00B42DE7"/>
    <w:rsid w:val="00B42F2C"/>
    <w:rsid w:val="00B43843"/>
    <w:rsid w:val="00B5011C"/>
    <w:rsid w:val="00B51B9D"/>
    <w:rsid w:val="00B5633C"/>
    <w:rsid w:val="00B569E3"/>
    <w:rsid w:val="00B5748A"/>
    <w:rsid w:val="00B626F5"/>
    <w:rsid w:val="00B633F3"/>
    <w:rsid w:val="00B63AEB"/>
    <w:rsid w:val="00B66287"/>
    <w:rsid w:val="00B70901"/>
    <w:rsid w:val="00B72BD3"/>
    <w:rsid w:val="00B73E3D"/>
    <w:rsid w:val="00B745BD"/>
    <w:rsid w:val="00B7595F"/>
    <w:rsid w:val="00B7599D"/>
    <w:rsid w:val="00B76CDC"/>
    <w:rsid w:val="00B7775C"/>
    <w:rsid w:val="00B77A88"/>
    <w:rsid w:val="00B84863"/>
    <w:rsid w:val="00B848EA"/>
    <w:rsid w:val="00B85C49"/>
    <w:rsid w:val="00B90F05"/>
    <w:rsid w:val="00B91A26"/>
    <w:rsid w:val="00B967AE"/>
    <w:rsid w:val="00B975B0"/>
    <w:rsid w:val="00BA3C1E"/>
    <w:rsid w:val="00BA4AF8"/>
    <w:rsid w:val="00BA79C1"/>
    <w:rsid w:val="00BB035F"/>
    <w:rsid w:val="00BB2950"/>
    <w:rsid w:val="00BB46B3"/>
    <w:rsid w:val="00BB4BD1"/>
    <w:rsid w:val="00BB6193"/>
    <w:rsid w:val="00BB6FE3"/>
    <w:rsid w:val="00BC1D37"/>
    <w:rsid w:val="00BC33C5"/>
    <w:rsid w:val="00BC3492"/>
    <w:rsid w:val="00BC7D21"/>
    <w:rsid w:val="00BD0F09"/>
    <w:rsid w:val="00BD28A3"/>
    <w:rsid w:val="00BD351F"/>
    <w:rsid w:val="00BD38B4"/>
    <w:rsid w:val="00BE45F5"/>
    <w:rsid w:val="00BE5B25"/>
    <w:rsid w:val="00BE6709"/>
    <w:rsid w:val="00BE744D"/>
    <w:rsid w:val="00BE7A86"/>
    <w:rsid w:val="00BE7CEC"/>
    <w:rsid w:val="00BF0FA3"/>
    <w:rsid w:val="00BF2255"/>
    <w:rsid w:val="00BF2F9C"/>
    <w:rsid w:val="00C0254F"/>
    <w:rsid w:val="00C04071"/>
    <w:rsid w:val="00C06CAA"/>
    <w:rsid w:val="00C06CF6"/>
    <w:rsid w:val="00C07D9A"/>
    <w:rsid w:val="00C111B1"/>
    <w:rsid w:val="00C11996"/>
    <w:rsid w:val="00C13208"/>
    <w:rsid w:val="00C13C6C"/>
    <w:rsid w:val="00C144F8"/>
    <w:rsid w:val="00C17EAA"/>
    <w:rsid w:val="00C20B1E"/>
    <w:rsid w:val="00C21744"/>
    <w:rsid w:val="00C23745"/>
    <w:rsid w:val="00C35618"/>
    <w:rsid w:val="00C37BC1"/>
    <w:rsid w:val="00C41A3A"/>
    <w:rsid w:val="00C438B2"/>
    <w:rsid w:val="00C53B9C"/>
    <w:rsid w:val="00C53D5B"/>
    <w:rsid w:val="00C54E05"/>
    <w:rsid w:val="00C5749F"/>
    <w:rsid w:val="00C65AA7"/>
    <w:rsid w:val="00C65B0F"/>
    <w:rsid w:val="00C74087"/>
    <w:rsid w:val="00C825E9"/>
    <w:rsid w:val="00C83795"/>
    <w:rsid w:val="00C83CA5"/>
    <w:rsid w:val="00C86D87"/>
    <w:rsid w:val="00C87FDC"/>
    <w:rsid w:val="00C90A4A"/>
    <w:rsid w:val="00C91CE0"/>
    <w:rsid w:val="00C940C4"/>
    <w:rsid w:val="00CA1182"/>
    <w:rsid w:val="00CA4073"/>
    <w:rsid w:val="00CB0200"/>
    <w:rsid w:val="00CB1912"/>
    <w:rsid w:val="00CB3E8C"/>
    <w:rsid w:val="00CB4E50"/>
    <w:rsid w:val="00CB5EEC"/>
    <w:rsid w:val="00CC098B"/>
    <w:rsid w:val="00CC23B2"/>
    <w:rsid w:val="00CC38FF"/>
    <w:rsid w:val="00CD2D1E"/>
    <w:rsid w:val="00CD7982"/>
    <w:rsid w:val="00CE03F9"/>
    <w:rsid w:val="00CE0B98"/>
    <w:rsid w:val="00CE186D"/>
    <w:rsid w:val="00CE2314"/>
    <w:rsid w:val="00CE64B1"/>
    <w:rsid w:val="00CE7378"/>
    <w:rsid w:val="00CF1527"/>
    <w:rsid w:val="00CF20C7"/>
    <w:rsid w:val="00CF2C70"/>
    <w:rsid w:val="00CF2D10"/>
    <w:rsid w:val="00CF4E5C"/>
    <w:rsid w:val="00CF5471"/>
    <w:rsid w:val="00D02EB6"/>
    <w:rsid w:val="00D0303C"/>
    <w:rsid w:val="00D04BCA"/>
    <w:rsid w:val="00D104CB"/>
    <w:rsid w:val="00D30502"/>
    <w:rsid w:val="00D50C72"/>
    <w:rsid w:val="00D52572"/>
    <w:rsid w:val="00D54D70"/>
    <w:rsid w:val="00D6043C"/>
    <w:rsid w:val="00D60E83"/>
    <w:rsid w:val="00D65109"/>
    <w:rsid w:val="00D66384"/>
    <w:rsid w:val="00D6712A"/>
    <w:rsid w:val="00D70EB7"/>
    <w:rsid w:val="00D73EF2"/>
    <w:rsid w:val="00D7473C"/>
    <w:rsid w:val="00D75F33"/>
    <w:rsid w:val="00D76436"/>
    <w:rsid w:val="00D80554"/>
    <w:rsid w:val="00D828D1"/>
    <w:rsid w:val="00D83358"/>
    <w:rsid w:val="00D83CBA"/>
    <w:rsid w:val="00D90798"/>
    <w:rsid w:val="00DA0ABA"/>
    <w:rsid w:val="00DA2320"/>
    <w:rsid w:val="00DA30FF"/>
    <w:rsid w:val="00DA6B1D"/>
    <w:rsid w:val="00DA7D68"/>
    <w:rsid w:val="00DB10F7"/>
    <w:rsid w:val="00DB1399"/>
    <w:rsid w:val="00DB1A17"/>
    <w:rsid w:val="00DB734F"/>
    <w:rsid w:val="00DC1B5F"/>
    <w:rsid w:val="00DC1B77"/>
    <w:rsid w:val="00DC1D3D"/>
    <w:rsid w:val="00DC44CA"/>
    <w:rsid w:val="00DC47A5"/>
    <w:rsid w:val="00DC5B77"/>
    <w:rsid w:val="00DD757F"/>
    <w:rsid w:val="00DD7774"/>
    <w:rsid w:val="00DE5B87"/>
    <w:rsid w:val="00DE5EB3"/>
    <w:rsid w:val="00DE778D"/>
    <w:rsid w:val="00DF07C7"/>
    <w:rsid w:val="00DF1E01"/>
    <w:rsid w:val="00DF4924"/>
    <w:rsid w:val="00DF4CE7"/>
    <w:rsid w:val="00DF504A"/>
    <w:rsid w:val="00DF5A4E"/>
    <w:rsid w:val="00E02E52"/>
    <w:rsid w:val="00E02FC5"/>
    <w:rsid w:val="00E032E8"/>
    <w:rsid w:val="00E04F0A"/>
    <w:rsid w:val="00E12DDD"/>
    <w:rsid w:val="00E16A4D"/>
    <w:rsid w:val="00E21BC6"/>
    <w:rsid w:val="00E225DD"/>
    <w:rsid w:val="00E23E06"/>
    <w:rsid w:val="00E25D5D"/>
    <w:rsid w:val="00E30DA1"/>
    <w:rsid w:val="00E30F02"/>
    <w:rsid w:val="00E311F3"/>
    <w:rsid w:val="00E31204"/>
    <w:rsid w:val="00E37760"/>
    <w:rsid w:val="00E44D18"/>
    <w:rsid w:val="00E4577E"/>
    <w:rsid w:val="00E47078"/>
    <w:rsid w:val="00E55E93"/>
    <w:rsid w:val="00E56294"/>
    <w:rsid w:val="00E568E5"/>
    <w:rsid w:val="00E56F86"/>
    <w:rsid w:val="00E57F29"/>
    <w:rsid w:val="00E60023"/>
    <w:rsid w:val="00E627CA"/>
    <w:rsid w:val="00E67EA6"/>
    <w:rsid w:val="00E70C12"/>
    <w:rsid w:val="00E7593F"/>
    <w:rsid w:val="00E75989"/>
    <w:rsid w:val="00E8041F"/>
    <w:rsid w:val="00E85F6D"/>
    <w:rsid w:val="00E86378"/>
    <w:rsid w:val="00E866C8"/>
    <w:rsid w:val="00E86F87"/>
    <w:rsid w:val="00E873D2"/>
    <w:rsid w:val="00E93D18"/>
    <w:rsid w:val="00E94324"/>
    <w:rsid w:val="00E943FA"/>
    <w:rsid w:val="00E95A42"/>
    <w:rsid w:val="00EA6787"/>
    <w:rsid w:val="00EA7A21"/>
    <w:rsid w:val="00EA7CF5"/>
    <w:rsid w:val="00EB0012"/>
    <w:rsid w:val="00EB0899"/>
    <w:rsid w:val="00EB0DCC"/>
    <w:rsid w:val="00EB1766"/>
    <w:rsid w:val="00EB280A"/>
    <w:rsid w:val="00EB63E3"/>
    <w:rsid w:val="00EC191A"/>
    <w:rsid w:val="00EC41C6"/>
    <w:rsid w:val="00EC5517"/>
    <w:rsid w:val="00ED1005"/>
    <w:rsid w:val="00ED1198"/>
    <w:rsid w:val="00ED3EC0"/>
    <w:rsid w:val="00ED633C"/>
    <w:rsid w:val="00EE3C31"/>
    <w:rsid w:val="00EE4A6F"/>
    <w:rsid w:val="00EE54BA"/>
    <w:rsid w:val="00EE7C0F"/>
    <w:rsid w:val="00EF5E1F"/>
    <w:rsid w:val="00EF7D00"/>
    <w:rsid w:val="00F001E9"/>
    <w:rsid w:val="00F01444"/>
    <w:rsid w:val="00F01E41"/>
    <w:rsid w:val="00F05669"/>
    <w:rsid w:val="00F107F1"/>
    <w:rsid w:val="00F14679"/>
    <w:rsid w:val="00F17D5F"/>
    <w:rsid w:val="00F21A3E"/>
    <w:rsid w:val="00F21BFA"/>
    <w:rsid w:val="00F22DC5"/>
    <w:rsid w:val="00F24274"/>
    <w:rsid w:val="00F24885"/>
    <w:rsid w:val="00F26CCB"/>
    <w:rsid w:val="00F3117B"/>
    <w:rsid w:val="00F338A8"/>
    <w:rsid w:val="00F33DD4"/>
    <w:rsid w:val="00F36F4E"/>
    <w:rsid w:val="00F40781"/>
    <w:rsid w:val="00F40AD5"/>
    <w:rsid w:val="00F466EE"/>
    <w:rsid w:val="00F46D47"/>
    <w:rsid w:val="00F47E79"/>
    <w:rsid w:val="00F5313D"/>
    <w:rsid w:val="00F53530"/>
    <w:rsid w:val="00F53DE6"/>
    <w:rsid w:val="00F54F32"/>
    <w:rsid w:val="00F56DE7"/>
    <w:rsid w:val="00F63C28"/>
    <w:rsid w:val="00F66D87"/>
    <w:rsid w:val="00F70436"/>
    <w:rsid w:val="00F73124"/>
    <w:rsid w:val="00F74CFB"/>
    <w:rsid w:val="00F752CF"/>
    <w:rsid w:val="00F75452"/>
    <w:rsid w:val="00F7766B"/>
    <w:rsid w:val="00F81EF9"/>
    <w:rsid w:val="00F826D5"/>
    <w:rsid w:val="00F8742A"/>
    <w:rsid w:val="00F90F88"/>
    <w:rsid w:val="00F93CDB"/>
    <w:rsid w:val="00FA0C11"/>
    <w:rsid w:val="00FA38D2"/>
    <w:rsid w:val="00FA3E11"/>
    <w:rsid w:val="00FB2EAA"/>
    <w:rsid w:val="00FB5CA3"/>
    <w:rsid w:val="00FB5DAD"/>
    <w:rsid w:val="00FC35FA"/>
    <w:rsid w:val="00FC4CC3"/>
    <w:rsid w:val="00FC5231"/>
    <w:rsid w:val="00FC757F"/>
    <w:rsid w:val="00FD0790"/>
    <w:rsid w:val="00FD1A1C"/>
    <w:rsid w:val="00FD5A48"/>
    <w:rsid w:val="00FE012C"/>
    <w:rsid w:val="00FE2761"/>
    <w:rsid w:val="00FE2EEB"/>
    <w:rsid w:val="00FE31BD"/>
    <w:rsid w:val="00FE4A75"/>
    <w:rsid w:val="00FF01AC"/>
    <w:rsid w:val="00FF0597"/>
    <w:rsid w:val="00FF4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4241AFCE"/>
  <w15:docId w15:val="{36E2B621-7BE2-4276-8846-7AEF5C62A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7E179C"/>
    <w:rPr>
      <w:sz w:val="24"/>
      <w:szCs w:val="24"/>
    </w:rPr>
  </w:style>
  <w:style w:type="paragraph" w:styleId="Nagwek2">
    <w:name w:val="heading 2"/>
    <w:basedOn w:val="Normalny"/>
    <w:next w:val="Normalny"/>
    <w:qFormat/>
    <w:rsid w:val="00DC44CA"/>
    <w:pPr>
      <w:keepNext/>
      <w:numPr>
        <w:numId w:val="1"/>
      </w:numPr>
      <w:tabs>
        <w:tab w:val="clear" w:pos="720"/>
        <w:tab w:val="left" w:pos="284"/>
        <w:tab w:val="num" w:pos="1004"/>
      </w:tabs>
      <w:ind w:left="1004"/>
      <w:outlineLvl w:val="1"/>
    </w:pPr>
    <w:rPr>
      <w:b/>
      <w:sz w:val="18"/>
      <w:szCs w:val="20"/>
    </w:rPr>
  </w:style>
  <w:style w:type="paragraph" w:styleId="Nagwek3">
    <w:name w:val="heading 3"/>
    <w:basedOn w:val="Normalny"/>
    <w:next w:val="Normalny"/>
    <w:qFormat/>
    <w:rsid w:val="0014298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B0012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rsid w:val="00AA5ADC"/>
    <w:pPr>
      <w:jc w:val="both"/>
    </w:pPr>
    <w:rPr>
      <w:szCs w:val="20"/>
    </w:rPr>
  </w:style>
  <w:style w:type="paragraph" w:styleId="Tekstpodstawowywcity2">
    <w:name w:val="Body Text Indent 2"/>
    <w:basedOn w:val="Normalny"/>
    <w:rsid w:val="00326432"/>
    <w:pPr>
      <w:spacing w:after="120" w:line="480" w:lineRule="auto"/>
      <w:ind w:left="283"/>
    </w:pPr>
  </w:style>
  <w:style w:type="paragraph" w:styleId="Stopka">
    <w:name w:val="footer"/>
    <w:basedOn w:val="Normalny"/>
    <w:link w:val="StopkaZnak"/>
    <w:rsid w:val="00141548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141548"/>
  </w:style>
  <w:style w:type="paragraph" w:styleId="Nagwek">
    <w:name w:val="header"/>
    <w:basedOn w:val="Normalny"/>
    <w:link w:val="NagwekZnak"/>
    <w:rsid w:val="00141548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rsid w:val="00B73E3D"/>
    <w:pPr>
      <w:spacing w:after="120"/>
      <w:ind w:left="283"/>
    </w:pPr>
  </w:style>
  <w:style w:type="character" w:styleId="Odwoaniedokomentarza">
    <w:name w:val="annotation reference"/>
    <w:uiPriority w:val="99"/>
    <w:rsid w:val="000012B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0012B6"/>
    <w:rPr>
      <w:sz w:val="20"/>
      <w:szCs w:val="20"/>
    </w:rPr>
  </w:style>
  <w:style w:type="paragraph" w:styleId="Tekstdymka">
    <w:name w:val="Balloon Text"/>
    <w:basedOn w:val="Normalny"/>
    <w:semiHidden/>
    <w:rsid w:val="000012B6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semiHidden/>
    <w:rsid w:val="0045034A"/>
    <w:rPr>
      <w:b/>
      <w:bCs/>
    </w:rPr>
  </w:style>
  <w:style w:type="paragraph" w:customStyle="1" w:styleId="ust">
    <w:name w:val="ust"/>
    <w:rsid w:val="00F81EF9"/>
    <w:pPr>
      <w:spacing w:before="60" w:after="60"/>
      <w:ind w:left="426" w:hanging="284"/>
      <w:jc w:val="both"/>
    </w:pPr>
    <w:rPr>
      <w:sz w:val="24"/>
    </w:rPr>
  </w:style>
  <w:style w:type="paragraph" w:styleId="Tekstpodstawowy">
    <w:name w:val="Body Text"/>
    <w:basedOn w:val="Normalny"/>
    <w:link w:val="TekstpodstawowyZnak"/>
    <w:rsid w:val="00F8742A"/>
    <w:pPr>
      <w:spacing w:after="120"/>
    </w:pPr>
  </w:style>
  <w:style w:type="character" w:customStyle="1" w:styleId="TekstpodstawowyZnak">
    <w:name w:val="Tekst podstawowy Znak"/>
    <w:link w:val="Tekstpodstawowy"/>
    <w:rsid w:val="00F8742A"/>
    <w:rPr>
      <w:sz w:val="24"/>
      <w:szCs w:val="24"/>
    </w:rPr>
  </w:style>
  <w:style w:type="paragraph" w:customStyle="1" w:styleId="FR4">
    <w:name w:val="FR4"/>
    <w:rsid w:val="00EB0012"/>
    <w:pPr>
      <w:widowControl w:val="0"/>
      <w:autoSpaceDE w:val="0"/>
      <w:autoSpaceDN w:val="0"/>
      <w:adjustRightInd w:val="0"/>
      <w:spacing w:line="380" w:lineRule="auto"/>
      <w:jc w:val="both"/>
    </w:pPr>
    <w:rPr>
      <w:rFonts w:ascii="Courier New" w:hAnsi="Courier New"/>
      <w:sz w:val="18"/>
    </w:rPr>
  </w:style>
  <w:style w:type="paragraph" w:customStyle="1" w:styleId="Tekstpodstawowy21">
    <w:name w:val="Tekst podstawowy 21"/>
    <w:basedOn w:val="Normalny"/>
    <w:rsid w:val="00EB0012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0"/>
    </w:rPr>
  </w:style>
  <w:style w:type="character" w:customStyle="1" w:styleId="ZnakZnak">
    <w:name w:val="Znak Znak"/>
    <w:locked/>
    <w:rsid w:val="00142982"/>
    <w:rPr>
      <w:sz w:val="24"/>
      <w:szCs w:val="24"/>
      <w:lang w:val="pl-PL" w:eastAsia="pl-PL" w:bidi="ar-SA"/>
    </w:rPr>
  </w:style>
  <w:style w:type="paragraph" w:styleId="Tytu">
    <w:name w:val="Title"/>
    <w:basedOn w:val="Normalny"/>
    <w:qFormat/>
    <w:rsid w:val="00352094"/>
    <w:pPr>
      <w:spacing w:line="240" w:lineRule="atLeast"/>
      <w:ind w:left="426" w:hanging="1"/>
      <w:jc w:val="center"/>
    </w:pPr>
    <w:rPr>
      <w:rFonts w:ascii="Arial" w:hAnsi="Arial"/>
      <w:b/>
      <w:sz w:val="34"/>
      <w:szCs w:val="20"/>
    </w:rPr>
  </w:style>
  <w:style w:type="paragraph" w:customStyle="1" w:styleId="Domylnie">
    <w:name w:val="Domyślnie"/>
    <w:rsid w:val="00352094"/>
    <w:pPr>
      <w:widowControl w:val="0"/>
    </w:pPr>
    <w:rPr>
      <w:snapToGrid w:val="0"/>
      <w:color w:val="000000"/>
      <w:sz w:val="24"/>
    </w:rPr>
  </w:style>
  <w:style w:type="character" w:styleId="Hipercze">
    <w:name w:val="Hyperlink"/>
    <w:rsid w:val="008C4488"/>
    <w:rPr>
      <w:color w:val="0000FF"/>
      <w:u w:val="single"/>
    </w:rPr>
  </w:style>
  <w:style w:type="paragraph" w:styleId="NormalnyWeb">
    <w:name w:val="Normal (Web)"/>
    <w:basedOn w:val="Normalny"/>
    <w:rsid w:val="00DA7D68"/>
    <w:pPr>
      <w:spacing w:before="100" w:beforeAutospacing="1" w:after="100" w:afterAutospacing="1"/>
    </w:pPr>
  </w:style>
  <w:style w:type="character" w:customStyle="1" w:styleId="StopkaZnak">
    <w:name w:val="Stopka Znak"/>
    <w:link w:val="Stopka"/>
    <w:rsid w:val="00DA7D68"/>
    <w:rPr>
      <w:sz w:val="24"/>
      <w:szCs w:val="24"/>
    </w:rPr>
  </w:style>
  <w:style w:type="paragraph" w:customStyle="1" w:styleId="Tekstpodstawowy31">
    <w:name w:val="Tekst podstawowy 31"/>
    <w:basedOn w:val="Normalny"/>
    <w:rsid w:val="00610778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Cs w:val="20"/>
    </w:rPr>
  </w:style>
  <w:style w:type="paragraph" w:styleId="Poprawka">
    <w:name w:val="Revision"/>
    <w:hidden/>
    <w:uiPriority w:val="99"/>
    <w:semiHidden/>
    <w:rsid w:val="00741915"/>
    <w:rPr>
      <w:sz w:val="24"/>
      <w:szCs w:val="24"/>
    </w:rPr>
  </w:style>
  <w:style w:type="paragraph" w:styleId="Akapitzlist">
    <w:name w:val="List Paragraph"/>
    <w:aliases w:val="Puce tableau"/>
    <w:basedOn w:val="Normalny"/>
    <w:link w:val="AkapitzlistZnak"/>
    <w:uiPriority w:val="34"/>
    <w:qFormat/>
    <w:rsid w:val="00F56DE7"/>
    <w:pPr>
      <w:ind w:left="720"/>
      <w:contextualSpacing/>
    </w:pPr>
  </w:style>
  <w:style w:type="table" w:styleId="Tabela-Siatka">
    <w:name w:val="Table Grid"/>
    <w:basedOn w:val="Standardowy"/>
    <w:rsid w:val="000C52D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F65D1"/>
  </w:style>
  <w:style w:type="character" w:customStyle="1" w:styleId="NagwekZnak">
    <w:name w:val="Nagłówek Znak"/>
    <w:basedOn w:val="Domylnaczcionkaakapitu"/>
    <w:link w:val="Nagwek"/>
    <w:rsid w:val="00E57F29"/>
    <w:rPr>
      <w:sz w:val="24"/>
      <w:szCs w:val="24"/>
    </w:rPr>
  </w:style>
  <w:style w:type="character" w:customStyle="1" w:styleId="Tekstpodstawowy3Znak">
    <w:name w:val="Tekst podstawowy 3 Znak"/>
    <w:basedOn w:val="Domylnaczcionkaakapitu"/>
    <w:link w:val="Tekstpodstawowy3"/>
    <w:rsid w:val="00945789"/>
    <w:rPr>
      <w:sz w:val="24"/>
    </w:rPr>
  </w:style>
  <w:style w:type="character" w:customStyle="1" w:styleId="AkapitzlistZnak">
    <w:name w:val="Akapit z listą Znak"/>
    <w:aliases w:val="Puce tableau Znak"/>
    <w:link w:val="Akapitzlist"/>
    <w:uiPriority w:val="34"/>
    <w:locked/>
    <w:rsid w:val="003762C8"/>
    <w:rPr>
      <w:sz w:val="24"/>
      <w:szCs w:val="24"/>
    </w:rPr>
  </w:style>
  <w:style w:type="paragraph" w:customStyle="1" w:styleId="Default">
    <w:name w:val="Default"/>
    <w:rsid w:val="00C65B0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B3E8C"/>
    <w:rPr>
      <w:color w:val="605E5C"/>
      <w:shd w:val="clear" w:color="auto" w:fill="E1DFDD"/>
    </w:rPr>
  </w:style>
  <w:style w:type="character" w:customStyle="1" w:styleId="czeinternetowe">
    <w:name w:val="Łącze internetowe"/>
    <w:rsid w:val="00CD2D1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353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zkzl_pozna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8DBA27-6E81-4DE7-B23F-288F25C93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1042</Words>
  <Characters>6585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nr ZP - 3420 -            /05</vt:lpstr>
    </vt:vector>
  </TitlesOfParts>
  <Company>Hewlett-Packard Company</Company>
  <LinksUpToDate>false</LinksUpToDate>
  <CharactersWithSpaces>7612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 ZP - 3420 -            /05</dc:title>
  <dc:creator>Zarząd Komunalnych Zas. Lok.</dc:creator>
  <cp:lastModifiedBy>Paweł Grześkowiak</cp:lastModifiedBy>
  <cp:revision>2</cp:revision>
  <cp:lastPrinted>2021-01-07T21:44:00Z</cp:lastPrinted>
  <dcterms:created xsi:type="dcterms:W3CDTF">2022-03-29T11:14:00Z</dcterms:created>
  <dcterms:modified xsi:type="dcterms:W3CDTF">2022-03-29T11:14:00Z</dcterms:modified>
</cp:coreProperties>
</file>