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B79A" w14:textId="77777777"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14:paraId="56696D94" w14:textId="77777777"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14:paraId="259DB06B" w14:textId="77777777"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14:paraId="2D85B0B2" w14:textId="77777777"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85C80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14:paraId="1361916A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44D2D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14:paraId="22E17DA2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9D71DD" w14:textId="77777777" w:rsidR="008544BE" w:rsidRPr="00BA54CC" w:rsidRDefault="008544BE" w:rsidP="00BA54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 w:rsidR="00BA54CC">
        <w:rPr>
          <w:rFonts w:ascii="Arial" w:hAnsi="Arial" w:cs="Arial"/>
          <w:b/>
          <w:bCs/>
          <w:sz w:val="22"/>
          <w:szCs w:val="22"/>
        </w:rPr>
        <w:t xml:space="preserve"> „</w:t>
      </w:r>
      <w:r w:rsidR="00BA54CC" w:rsidRPr="00BA54CC">
        <w:rPr>
          <w:rFonts w:ascii="Arial" w:hAnsi="Arial" w:cs="Arial"/>
          <w:b/>
          <w:bCs/>
          <w:sz w:val="22"/>
          <w:szCs w:val="22"/>
        </w:rPr>
        <w:t xml:space="preserve">Wykonanie lotniczych zdjęć fotogrametrycznych oraz </w:t>
      </w:r>
      <w:proofErr w:type="spellStart"/>
      <w:r w:rsidR="00BA54CC" w:rsidRPr="00BA54CC">
        <w:rPr>
          <w:rFonts w:ascii="Arial" w:hAnsi="Arial" w:cs="Arial"/>
          <w:b/>
          <w:bCs/>
          <w:sz w:val="22"/>
          <w:szCs w:val="22"/>
        </w:rPr>
        <w:t>ortofotomapy</w:t>
      </w:r>
      <w:proofErr w:type="spellEnd"/>
      <w:r w:rsidR="00BA54CC" w:rsidRPr="00BA54CC">
        <w:rPr>
          <w:rFonts w:ascii="Arial" w:hAnsi="Arial" w:cs="Arial"/>
          <w:b/>
          <w:bCs/>
          <w:sz w:val="22"/>
          <w:szCs w:val="22"/>
        </w:rPr>
        <w:t xml:space="preserve"> umożliwiających rozpoznanie</w:t>
      </w:r>
      <w:r w:rsidR="00BA54CC">
        <w:rPr>
          <w:rFonts w:ascii="Arial" w:hAnsi="Arial" w:cs="Arial"/>
          <w:b/>
          <w:bCs/>
          <w:sz w:val="22"/>
          <w:szCs w:val="22"/>
        </w:rPr>
        <w:t xml:space="preserve"> </w:t>
      </w:r>
      <w:r w:rsidR="00BA54CC" w:rsidRPr="00BA54CC">
        <w:rPr>
          <w:rFonts w:ascii="Arial" w:hAnsi="Arial" w:cs="Arial"/>
          <w:b/>
          <w:bCs/>
          <w:sz w:val="22"/>
          <w:szCs w:val="22"/>
        </w:rPr>
        <w:t>uszkodzeń i identyfikację drzew porażonych przez jemiołę (</w:t>
      </w:r>
      <w:proofErr w:type="spellStart"/>
      <w:r w:rsidR="00BA54CC" w:rsidRPr="00BA54CC">
        <w:rPr>
          <w:rFonts w:ascii="Arial" w:hAnsi="Arial" w:cs="Arial"/>
          <w:b/>
          <w:bCs/>
          <w:sz w:val="22"/>
          <w:szCs w:val="22"/>
        </w:rPr>
        <w:t>Viscum</w:t>
      </w:r>
      <w:proofErr w:type="spellEnd"/>
      <w:r w:rsidR="00BA54CC" w:rsidRPr="00BA54CC">
        <w:rPr>
          <w:rFonts w:ascii="Arial" w:hAnsi="Arial" w:cs="Arial"/>
          <w:b/>
          <w:bCs/>
          <w:sz w:val="22"/>
          <w:szCs w:val="22"/>
        </w:rPr>
        <w:t xml:space="preserve"> album L) wraz z analizą danych dla</w:t>
      </w:r>
      <w:r w:rsidR="00BA54CC">
        <w:rPr>
          <w:rFonts w:ascii="Arial" w:hAnsi="Arial" w:cs="Arial"/>
          <w:b/>
          <w:bCs/>
          <w:sz w:val="22"/>
          <w:szCs w:val="22"/>
        </w:rPr>
        <w:t xml:space="preserve"> </w:t>
      </w:r>
      <w:r w:rsidR="00BA54CC" w:rsidRPr="00BA54CC">
        <w:rPr>
          <w:rFonts w:ascii="Arial" w:hAnsi="Arial" w:cs="Arial"/>
          <w:b/>
          <w:bCs/>
          <w:sz w:val="22"/>
          <w:szCs w:val="22"/>
        </w:rPr>
        <w:t xml:space="preserve">wskazanych </w:t>
      </w:r>
      <w:proofErr w:type="spellStart"/>
      <w:r w:rsidR="00BA54CC" w:rsidRPr="00BA54CC">
        <w:rPr>
          <w:rFonts w:ascii="Arial" w:hAnsi="Arial" w:cs="Arial"/>
          <w:b/>
          <w:bCs/>
          <w:sz w:val="22"/>
          <w:szCs w:val="22"/>
        </w:rPr>
        <w:t>wydzieleń</w:t>
      </w:r>
      <w:proofErr w:type="spellEnd"/>
      <w:r w:rsidR="00BA54CC" w:rsidRPr="00BA54CC">
        <w:rPr>
          <w:rFonts w:ascii="Arial" w:hAnsi="Arial" w:cs="Arial"/>
          <w:b/>
          <w:bCs/>
          <w:sz w:val="22"/>
          <w:szCs w:val="22"/>
        </w:rPr>
        <w:t xml:space="preserve"> w zasięgu terytorialnym Nadleśnictwa Brzesko</w:t>
      </w:r>
      <w:r w:rsidR="00BA54CC">
        <w:rPr>
          <w:rFonts w:ascii="Arial" w:hAnsi="Arial" w:cs="Arial"/>
          <w:b/>
          <w:bCs/>
          <w:sz w:val="22"/>
          <w:szCs w:val="22"/>
        </w:rPr>
        <w:t>”</w:t>
      </w:r>
      <w:r w:rsidR="00BA54CC" w:rsidRPr="00BA54CC">
        <w:rPr>
          <w:rFonts w:ascii="Arial" w:hAnsi="Arial" w:cs="Arial"/>
          <w:b/>
          <w:bCs/>
          <w:sz w:val="22"/>
          <w:szCs w:val="22"/>
        </w:rPr>
        <w:t>.</w:t>
      </w:r>
    </w:p>
    <w:p w14:paraId="1626061A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14:paraId="4BC4CC9D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14:paraId="57EA9394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14:paraId="5D2C67DC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14:paraId="0B994DA0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14:paraId="1343996B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14A61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666F4107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1EA8EC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14:paraId="1443377C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B44A0A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14:paraId="2C89521A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F7BA6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14:paraId="71D75EBA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14:paraId="6E59F416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F5ED33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14:paraId="74998515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14:paraId="40936260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131DE81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14:paraId="2131EEB4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9F4257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14:paraId="5FC0BA00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14:paraId="7FAC8D41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14:paraId="19B3EF1A" w14:textId="77777777" w:rsidR="00051CF3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051CF3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9FA9" w14:textId="77777777" w:rsidR="00542942" w:rsidRDefault="00542942">
      <w:r>
        <w:separator/>
      </w:r>
    </w:p>
  </w:endnote>
  <w:endnote w:type="continuationSeparator" w:id="0">
    <w:p w14:paraId="306B1B68" w14:textId="77777777" w:rsidR="00542942" w:rsidRDefault="0054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82B19ED" w14:textId="77777777" w:rsidR="00051CF3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284FA6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14:paraId="588E7AE1" w14:textId="77777777" w:rsidR="00051CF3" w:rsidRDefault="00051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A1AC" w14:textId="77777777" w:rsidR="00542942" w:rsidRDefault="00542942">
      <w:r>
        <w:separator/>
      </w:r>
    </w:p>
  </w:footnote>
  <w:footnote w:type="continuationSeparator" w:id="0">
    <w:p w14:paraId="574D77D4" w14:textId="77777777" w:rsidR="00542942" w:rsidRDefault="0054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BE"/>
    <w:rsid w:val="00051CF3"/>
    <w:rsid w:val="00094A02"/>
    <w:rsid w:val="000F2CED"/>
    <w:rsid w:val="00124582"/>
    <w:rsid w:val="001427E9"/>
    <w:rsid w:val="0021719A"/>
    <w:rsid w:val="00284626"/>
    <w:rsid w:val="00284FA6"/>
    <w:rsid w:val="00362E1D"/>
    <w:rsid w:val="003972E8"/>
    <w:rsid w:val="003C2287"/>
    <w:rsid w:val="00432CBA"/>
    <w:rsid w:val="00457622"/>
    <w:rsid w:val="00457B8A"/>
    <w:rsid w:val="00472B1C"/>
    <w:rsid w:val="004E2DE5"/>
    <w:rsid w:val="004F1625"/>
    <w:rsid w:val="005212C2"/>
    <w:rsid w:val="00542942"/>
    <w:rsid w:val="005635CF"/>
    <w:rsid w:val="00593C23"/>
    <w:rsid w:val="005D3F6C"/>
    <w:rsid w:val="00632B9B"/>
    <w:rsid w:val="006451B5"/>
    <w:rsid w:val="00730C77"/>
    <w:rsid w:val="00783C4E"/>
    <w:rsid w:val="007B2D4C"/>
    <w:rsid w:val="00834C73"/>
    <w:rsid w:val="008544BE"/>
    <w:rsid w:val="008658FC"/>
    <w:rsid w:val="00867C6A"/>
    <w:rsid w:val="008F330B"/>
    <w:rsid w:val="0090185F"/>
    <w:rsid w:val="0095128C"/>
    <w:rsid w:val="009E7E04"/>
    <w:rsid w:val="00A2520D"/>
    <w:rsid w:val="00A81FAD"/>
    <w:rsid w:val="00AB1EE0"/>
    <w:rsid w:val="00AE31B9"/>
    <w:rsid w:val="00BA54CC"/>
    <w:rsid w:val="00BE219C"/>
    <w:rsid w:val="00BF1FBB"/>
    <w:rsid w:val="00C20632"/>
    <w:rsid w:val="00C606C1"/>
    <w:rsid w:val="00D4228A"/>
    <w:rsid w:val="00D93EB6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C19E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2025-01-02T11:15:00Z</dcterms:created>
  <dcterms:modified xsi:type="dcterms:W3CDTF">2025-01-02T11:15:00Z</dcterms:modified>
</cp:coreProperties>
</file>