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3D5024" w:rsidP="003D5024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EB6A54" w:rsidRPr="00EB6A54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</w:t>
      </w:r>
      <w:r w:rsidR="00EB6A54">
        <w:rPr>
          <w:rFonts w:ascii="Calibri" w:hAnsi="Calibri" w:cs="Calibri"/>
          <w:b/>
          <w:color w:val="000000"/>
          <w:sz w:val="22"/>
          <w:szCs w:val="22"/>
        </w:rPr>
        <w:t>wicznego w Wołowie w 202</w:t>
      </w:r>
      <w:r w:rsidR="00430031">
        <w:rPr>
          <w:rFonts w:ascii="Calibri" w:hAnsi="Calibri" w:cs="Calibri"/>
          <w:b/>
          <w:color w:val="000000"/>
          <w:sz w:val="22"/>
          <w:szCs w:val="22"/>
        </w:rPr>
        <w:t>3</w:t>
      </w:r>
      <w:r w:rsidR="00EB6A54">
        <w:rPr>
          <w:rFonts w:ascii="Calibri" w:hAnsi="Calibri" w:cs="Calibri"/>
          <w:b/>
          <w:color w:val="000000"/>
          <w:sz w:val="22"/>
          <w:szCs w:val="22"/>
        </w:rPr>
        <w:t xml:space="preserve"> roku”,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430031">
        <w:rPr>
          <w:rFonts w:asciiTheme="minorHAnsi" w:hAnsiTheme="minorHAnsi"/>
          <w:b/>
          <w:bCs/>
          <w:sz w:val="22"/>
          <w:szCs w:val="22"/>
        </w:rPr>
        <w:t>IZD.272.26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430031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527B92">
        <w:rPr>
          <w:rFonts w:asciiTheme="minorHAnsi" w:hAnsiTheme="minorHAnsi"/>
        </w:rPr>
        <w:t xml:space="preserve"> art. 109 ust. 1 pkt 4</w:t>
      </w:r>
      <w:bookmarkStart w:id="0" w:name="_GoBack"/>
      <w:bookmarkEnd w:id="0"/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Pr="000A6286" w:rsidRDefault="000A6286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EB6A5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E7E41"/>
    <w:rsid w:val="00233EAA"/>
    <w:rsid w:val="00295D32"/>
    <w:rsid w:val="003D5024"/>
    <w:rsid w:val="00430031"/>
    <w:rsid w:val="00447497"/>
    <w:rsid w:val="00527B92"/>
    <w:rsid w:val="0060146B"/>
    <w:rsid w:val="006F76EF"/>
    <w:rsid w:val="00740A5D"/>
    <w:rsid w:val="008B56F2"/>
    <w:rsid w:val="00A17C21"/>
    <w:rsid w:val="00AC5F60"/>
    <w:rsid w:val="00AE7182"/>
    <w:rsid w:val="00D06804"/>
    <w:rsid w:val="00D86ED9"/>
    <w:rsid w:val="00EA74D2"/>
    <w:rsid w:val="00EB6A54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09B5-58C6-4CCE-B553-35C57FE3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17</cp:revision>
  <dcterms:created xsi:type="dcterms:W3CDTF">2021-03-30T09:28:00Z</dcterms:created>
  <dcterms:modified xsi:type="dcterms:W3CDTF">2022-12-09T17:10:00Z</dcterms:modified>
</cp:coreProperties>
</file>