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4ED2028A" w14:textId="77777777" w:rsid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5061EB83"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1F2682">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3C7F0C70" w14:textId="688EFBE2" w:rsidR="00EB4BFA" w:rsidRPr="0016501C" w:rsidRDefault="0016501C" w:rsidP="001F2682">
      <w:pPr>
        <w:ind w:left="360"/>
        <w:jc w:val="center"/>
        <w:rPr>
          <w:rFonts w:ascii="Tahoma" w:hAnsi="Tahoma" w:cs="Tahoma"/>
          <w:b/>
          <w:iCs/>
          <w:sz w:val="32"/>
          <w:szCs w:val="32"/>
        </w:rPr>
      </w:pPr>
      <w:r w:rsidRPr="0016501C">
        <w:rPr>
          <w:rFonts w:ascii="Tahoma" w:hAnsi="Tahoma" w:cs="Tahoma"/>
          <w:b/>
          <w:iCs/>
          <w:sz w:val="32"/>
          <w:szCs w:val="32"/>
        </w:rPr>
        <w:t>„</w:t>
      </w:r>
      <w:r w:rsidR="00B61A2F" w:rsidRPr="00B61A2F">
        <w:rPr>
          <w:rFonts w:ascii="Tahoma" w:hAnsi="Tahoma" w:cs="Tahoma"/>
          <w:b/>
          <w:iCs/>
          <w:sz w:val="28"/>
          <w:szCs w:val="28"/>
        </w:rPr>
        <w:t xml:space="preserve">MODERNIZACJA DROGI </w:t>
      </w:r>
      <w:r w:rsidR="001F2682">
        <w:rPr>
          <w:rFonts w:ascii="Tahoma" w:hAnsi="Tahoma" w:cs="Tahoma"/>
          <w:b/>
          <w:iCs/>
          <w:sz w:val="28"/>
          <w:szCs w:val="28"/>
        </w:rPr>
        <w:t xml:space="preserve">NA OSIEDLU CHOLEWY – PODCHOLEWY MROSZCZAKI </w:t>
      </w:r>
      <w:r w:rsidR="003F066D">
        <w:rPr>
          <w:rFonts w:ascii="Tahoma" w:hAnsi="Tahoma" w:cs="Tahoma"/>
          <w:b/>
          <w:iCs/>
          <w:sz w:val="28"/>
          <w:szCs w:val="28"/>
        </w:rPr>
        <w:t xml:space="preserve"> W </w:t>
      </w:r>
      <w:r w:rsidR="001F2682">
        <w:rPr>
          <w:rFonts w:ascii="Tahoma" w:hAnsi="Tahoma" w:cs="Tahoma"/>
          <w:b/>
          <w:iCs/>
          <w:sz w:val="28"/>
          <w:szCs w:val="28"/>
        </w:rPr>
        <w:t xml:space="preserve">MIEJSCOWOŚCI </w:t>
      </w:r>
      <w:r w:rsidR="003F066D">
        <w:rPr>
          <w:rFonts w:ascii="Tahoma" w:hAnsi="Tahoma" w:cs="Tahoma"/>
          <w:b/>
          <w:iCs/>
          <w:sz w:val="28"/>
          <w:szCs w:val="28"/>
        </w:rPr>
        <w:t>LUBOMIERZ</w:t>
      </w:r>
      <w:r w:rsidRPr="0016501C">
        <w:rPr>
          <w:rFonts w:ascii="Tahoma" w:hAnsi="Tahoma" w:cs="Tahoma"/>
          <w:b/>
          <w:iCs/>
          <w:sz w:val="32"/>
          <w:szCs w:val="32"/>
        </w:rPr>
        <w:t>”</w:t>
      </w:r>
    </w:p>
    <w:p w14:paraId="710D04AB" w14:textId="77777777" w:rsidR="003B706E" w:rsidRPr="00491F1C"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0347B78F"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5657B0">
        <w:rPr>
          <w:rFonts w:ascii="Tahoma" w:hAnsi="Tahoma" w:cs="Tahoma"/>
        </w:rPr>
        <w:t>24</w:t>
      </w:r>
      <w:r w:rsidRPr="0016501C">
        <w:rPr>
          <w:rFonts w:ascii="Tahoma" w:hAnsi="Tahoma" w:cs="Tahoma"/>
        </w:rPr>
        <w:t>.0</w:t>
      </w:r>
      <w:r w:rsidR="005657B0">
        <w:rPr>
          <w:rFonts w:ascii="Tahoma" w:hAnsi="Tahoma" w:cs="Tahoma"/>
        </w:rPr>
        <w:t>6</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77777777"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23711F91"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t>
      </w:r>
      <w:r w:rsidR="005657B0">
        <w:rPr>
          <w:rFonts w:ascii="Tahoma" w:hAnsi="Tahoma" w:cs="Tahoma"/>
        </w:rPr>
        <w:t xml:space="preserve">      </w:t>
      </w:r>
      <w:r>
        <w:rPr>
          <w:rFonts w:ascii="Tahoma" w:hAnsi="Tahoma" w:cs="Tahoma"/>
        </w:rPr>
        <w:t xml:space="preserve">z-ca Wójta /-/ </w:t>
      </w:r>
      <w:r w:rsidR="005657B0">
        <w:rPr>
          <w:rFonts w:ascii="Tahoma" w:hAnsi="Tahoma" w:cs="Tahoma"/>
        </w:rPr>
        <w:t>Wacław Zoń</w:t>
      </w:r>
      <w:r>
        <w:rPr>
          <w:rFonts w:ascii="Tahoma" w:hAnsi="Tahoma" w:cs="Tahoma"/>
        </w:rPr>
        <w:t xml:space="preserve"> </w:t>
      </w:r>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03007A">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877345" w:rsidRDefault="002F7560"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w:t>
      </w:r>
      <w:proofErr w:type="spellStart"/>
      <w:r>
        <w:rPr>
          <w:rFonts w:ascii="Tahoma" w:hAnsi="Tahoma" w:cs="Tahoma"/>
        </w:rPr>
        <w:t>Pzp</w:t>
      </w:r>
      <w:proofErr w:type="spellEnd"/>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3F4FB91F"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6033CF12" w:rsidR="00530952" w:rsidRPr="00530952" w:rsidRDefault="005657B0"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    </w:t>
      </w:r>
      <w:r w:rsidR="00530952"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dodatkowych).</w:t>
      </w:r>
    </w:p>
    <w:p w14:paraId="10E06B69"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657B0">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657B0">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151BB810" w:rsidR="00FC2810" w:rsidRPr="00A1155C" w:rsidRDefault="00FC2810" w:rsidP="005657B0">
      <w:pPr>
        <w:widowControl/>
        <w:autoSpaceDE w:val="0"/>
        <w:autoSpaceDN w:val="0"/>
        <w:adjustRightInd w:val="0"/>
        <w:spacing w:line="276" w:lineRule="auto"/>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w:t>
      </w:r>
      <w:proofErr w:type="spellStart"/>
      <w:r w:rsidRPr="00A1155C">
        <w:rPr>
          <w:rFonts w:ascii="Tahoma" w:hAnsi="Tahoma" w:cs="Tahoma"/>
          <w:color w:val="auto"/>
          <w:sz w:val="22"/>
          <w:szCs w:val="22"/>
          <w:lang w:bidi="ar-SA"/>
        </w:rPr>
        <w:t>t.j</w:t>
      </w:r>
      <w:proofErr w:type="spellEnd"/>
      <w:r w:rsidRPr="00A1155C">
        <w:rPr>
          <w:rFonts w:ascii="Tahoma" w:hAnsi="Tahoma" w:cs="Tahoma"/>
          <w:color w:val="auto"/>
          <w:sz w:val="22"/>
          <w:szCs w:val="22"/>
          <w:lang w:bidi="ar-SA"/>
        </w:rPr>
        <w:t>.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w:t>
      </w:r>
      <w:proofErr w:type="spellStart"/>
      <w:r w:rsidRPr="00A1155C">
        <w:rPr>
          <w:rFonts w:ascii="Tahoma" w:hAnsi="Tahoma" w:cs="Tahoma"/>
          <w:color w:val="auto"/>
          <w:sz w:val="22"/>
          <w:szCs w:val="22"/>
          <w:lang w:bidi="ar-SA"/>
        </w:rPr>
        <w:t>Pzp</w:t>
      </w:r>
      <w:proofErr w:type="spellEnd"/>
      <w:r w:rsidRPr="00A1155C">
        <w:rPr>
          <w:rFonts w:ascii="Tahoma" w:hAnsi="Tahoma" w:cs="Tahoma"/>
          <w:color w:val="auto"/>
          <w:sz w:val="22"/>
          <w:szCs w:val="22"/>
          <w:lang w:bidi="ar-SA"/>
        </w:rPr>
        <w:t xml:space="preserve"> nie stanowią inaczej.</w:t>
      </w:r>
    </w:p>
    <w:p w14:paraId="093C5094" w14:textId="77777777" w:rsidR="00FC2810" w:rsidRPr="00A1155C" w:rsidRDefault="00FC2810" w:rsidP="005657B0">
      <w:pPr>
        <w:widowControl/>
        <w:autoSpaceDE w:val="0"/>
        <w:autoSpaceDN w:val="0"/>
        <w:adjustRightInd w:val="0"/>
        <w:spacing w:line="276" w:lineRule="auto"/>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77777777"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14:paraId="5279EC3B" w14:textId="0B0E025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337C8B9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4C04CED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14:paraId="4FC2AD7F" w14:textId="7F47CD0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00918081"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68FB8B2F"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77777777" w:rsidR="009A6A58" w:rsidRPr="00CA772A" w:rsidRDefault="00865BBD"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CA772A">
        <w:rPr>
          <w:rFonts w:ascii="Tahoma" w:hAnsi="Tahoma" w:cs="Tahoma"/>
          <w:color w:val="auto"/>
          <w:sz w:val="28"/>
          <w:szCs w:val="28"/>
          <w:lang w:bidi="ar-SA"/>
        </w:rPr>
        <w:t>DZIAŁ</w:t>
      </w:r>
      <w:r w:rsidR="00572DE6" w:rsidRPr="00CA772A">
        <w:rPr>
          <w:rFonts w:ascii="Tahoma" w:hAnsi="Tahoma" w:cs="Tahoma"/>
          <w:color w:val="auto"/>
          <w:sz w:val="28"/>
          <w:szCs w:val="28"/>
          <w:lang w:bidi="ar-SA"/>
        </w:rPr>
        <w:t xml:space="preserve"> </w:t>
      </w:r>
      <w:r w:rsidR="00B1003A" w:rsidRPr="00CA772A">
        <w:rPr>
          <w:rFonts w:ascii="Tahoma" w:hAnsi="Tahoma" w:cs="Tahoma"/>
          <w:color w:val="auto"/>
          <w:sz w:val="28"/>
          <w:szCs w:val="28"/>
          <w:lang w:bidi="ar-SA"/>
        </w:rPr>
        <w:t>II. PRZEDMIOT</w:t>
      </w:r>
      <w:r w:rsidR="00B55283" w:rsidRPr="00CA772A">
        <w:rPr>
          <w:rFonts w:ascii="Tahoma" w:hAnsi="Tahoma" w:cs="Tahoma"/>
          <w:color w:val="auto"/>
          <w:sz w:val="28"/>
          <w:szCs w:val="28"/>
          <w:lang w:bidi="ar-SA"/>
        </w:rPr>
        <w:t xml:space="preserve"> ZAMÓWIENIA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0C2EE437" w14:textId="2AF645C0" w:rsidR="009B00FF" w:rsidRDefault="00390998" w:rsidP="00CE7779">
      <w:pPr>
        <w:widowControl/>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1. </w:t>
      </w:r>
      <w:r w:rsidR="002A3ED7" w:rsidRPr="00A36671">
        <w:rPr>
          <w:rFonts w:ascii="Tahoma" w:hAnsi="Tahoma" w:cs="Tahoma"/>
          <w:sz w:val="22"/>
          <w:szCs w:val="22"/>
        </w:rPr>
        <w:t xml:space="preserve">Przedmiotem zamówienia jest </w:t>
      </w:r>
      <w:r w:rsidR="00D95FDB" w:rsidRPr="00A36671">
        <w:rPr>
          <w:rFonts w:ascii="Tahoma" w:hAnsi="Tahoma" w:cs="Tahoma"/>
          <w:sz w:val="22"/>
          <w:szCs w:val="22"/>
        </w:rPr>
        <w:t>wykonanie robó</w:t>
      </w:r>
      <w:r w:rsidR="008A37F3" w:rsidRPr="00A36671">
        <w:rPr>
          <w:rFonts w:ascii="Tahoma" w:hAnsi="Tahoma" w:cs="Tahoma"/>
          <w:sz w:val="22"/>
          <w:szCs w:val="22"/>
        </w:rPr>
        <w:t xml:space="preserve">t budowlanych </w:t>
      </w:r>
      <w:r w:rsidR="00314CF7">
        <w:rPr>
          <w:rFonts w:ascii="Tahoma" w:hAnsi="Tahoma" w:cs="Tahoma"/>
          <w:sz w:val="22"/>
          <w:szCs w:val="22"/>
        </w:rPr>
        <w:t xml:space="preserve">związanych z </w:t>
      </w:r>
      <w:r w:rsidR="00CE7779">
        <w:rPr>
          <w:rFonts w:ascii="Tahoma" w:hAnsi="Tahoma" w:cs="Tahoma"/>
          <w:sz w:val="22"/>
          <w:szCs w:val="22"/>
        </w:rPr>
        <w:t xml:space="preserve"> modernizacj</w:t>
      </w:r>
      <w:r w:rsidR="00314CF7">
        <w:rPr>
          <w:rFonts w:ascii="Tahoma" w:hAnsi="Tahoma" w:cs="Tahoma"/>
          <w:sz w:val="22"/>
          <w:szCs w:val="22"/>
        </w:rPr>
        <w:t>ą</w:t>
      </w:r>
      <w:r w:rsidR="00BC7A2C">
        <w:rPr>
          <w:rFonts w:ascii="Tahoma" w:hAnsi="Tahoma" w:cs="Tahoma"/>
          <w:sz w:val="22"/>
          <w:szCs w:val="22"/>
        </w:rPr>
        <w:t xml:space="preserve"> drogi </w:t>
      </w:r>
      <w:r w:rsidR="009B00FF">
        <w:rPr>
          <w:rFonts w:ascii="Tahoma" w:hAnsi="Tahoma" w:cs="Tahoma"/>
          <w:sz w:val="22"/>
          <w:szCs w:val="22"/>
        </w:rPr>
        <w:t>na</w:t>
      </w:r>
      <w:r w:rsidR="00314CF7">
        <w:rPr>
          <w:rFonts w:ascii="Tahoma" w:hAnsi="Tahoma" w:cs="Tahoma"/>
          <w:sz w:val="22"/>
          <w:szCs w:val="22"/>
        </w:rPr>
        <w:t xml:space="preserve"> </w:t>
      </w:r>
      <w:r w:rsidR="00CE7779">
        <w:rPr>
          <w:rFonts w:ascii="Tahoma" w:hAnsi="Tahoma" w:cs="Tahoma"/>
          <w:sz w:val="22"/>
          <w:szCs w:val="22"/>
        </w:rPr>
        <w:t>osiedl</w:t>
      </w:r>
      <w:r w:rsidR="009B00FF">
        <w:rPr>
          <w:rFonts w:ascii="Tahoma" w:hAnsi="Tahoma" w:cs="Tahoma"/>
          <w:sz w:val="22"/>
          <w:szCs w:val="22"/>
        </w:rPr>
        <w:t>u</w:t>
      </w:r>
      <w:r w:rsidR="00314CF7">
        <w:rPr>
          <w:rFonts w:ascii="Tahoma" w:hAnsi="Tahoma" w:cs="Tahoma"/>
          <w:sz w:val="22"/>
          <w:szCs w:val="22"/>
        </w:rPr>
        <w:t xml:space="preserve"> </w:t>
      </w:r>
      <w:r w:rsidR="003F066D">
        <w:rPr>
          <w:rFonts w:ascii="Tahoma" w:hAnsi="Tahoma" w:cs="Tahoma"/>
          <w:sz w:val="22"/>
          <w:szCs w:val="22"/>
        </w:rPr>
        <w:t>Cholewy</w:t>
      </w:r>
      <w:r w:rsidR="009B00FF">
        <w:rPr>
          <w:rFonts w:ascii="Tahoma" w:hAnsi="Tahoma" w:cs="Tahoma"/>
          <w:sz w:val="22"/>
          <w:szCs w:val="22"/>
        </w:rPr>
        <w:t xml:space="preserve"> – </w:t>
      </w:r>
      <w:proofErr w:type="spellStart"/>
      <w:r w:rsidR="009B00FF">
        <w:rPr>
          <w:rFonts w:ascii="Tahoma" w:hAnsi="Tahoma" w:cs="Tahoma"/>
          <w:sz w:val="22"/>
          <w:szCs w:val="22"/>
        </w:rPr>
        <w:t>Podcholewy</w:t>
      </w:r>
      <w:proofErr w:type="spellEnd"/>
      <w:r w:rsidR="009B00FF">
        <w:rPr>
          <w:rFonts w:ascii="Tahoma" w:hAnsi="Tahoma" w:cs="Tahoma"/>
          <w:sz w:val="22"/>
          <w:szCs w:val="22"/>
        </w:rPr>
        <w:t xml:space="preserve"> - </w:t>
      </w:r>
      <w:proofErr w:type="spellStart"/>
      <w:r w:rsidR="009B00FF">
        <w:rPr>
          <w:rFonts w:ascii="Tahoma" w:hAnsi="Tahoma" w:cs="Tahoma"/>
          <w:sz w:val="22"/>
          <w:szCs w:val="22"/>
        </w:rPr>
        <w:t>Mroszczaki</w:t>
      </w:r>
      <w:proofErr w:type="spellEnd"/>
      <w:r w:rsidR="004417D8">
        <w:rPr>
          <w:rFonts w:ascii="Tahoma" w:hAnsi="Tahoma" w:cs="Tahoma"/>
          <w:sz w:val="22"/>
          <w:szCs w:val="22"/>
        </w:rPr>
        <w:t xml:space="preserve"> </w:t>
      </w:r>
      <w:r w:rsidR="009B00FF">
        <w:rPr>
          <w:rFonts w:ascii="Tahoma" w:hAnsi="Tahoma" w:cs="Tahoma"/>
          <w:sz w:val="22"/>
          <w:szCs w:val="22"/>
        </w:rPr>
        <w:t>w Lubomierzu.</w:t>
      </w:r>
      <w:r w:rsidR="00E80AC3">
        <w:rPr>
          <w:rFonts w:ascii="Tahoma" w:hAnsi="Tahoma" w:cs="Tahoma"/>
          <w:sz w:val="22"/>
          <w:szCs w:val="22"/>
        </w:rPr>
        <w:t xml:space="preserve"> Droga prowadzi przez teren zabudowy osiedlowej </w:t>
      </w:r>
      <w:r w:rsidR="0042502A">
        <w:rPr>
          <w:rFonts w:ascii="Tahoma" w:hAnsi="Tahoma" w:cs="Tahoma"/>
          <w:sz w:val="22"/>
          <w:szCs w:val="22"/>
        </w:rPr>
        <w:t>w terenie górzystym oraz stanowi dojazd do pól uprawnych oraz lasu.</w:t>
      </w:r>
    </w:p>
    <w:p w14:paraId="58C3DD02" w14:textId="513227E4" w:rsidR="00FB10C6" w:rsidRPr="00FB10C6" w:rsidRDefault="00FB10C6" w:rsidP="0042502A">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sz w:val="22"/>
          <w:szCs w:val="22"/>
        </w:rPr>
        <w:t xml:space="preserve">2. Nazwa zamówienia: </w:t>
      </w:r>
      <w:r w:rsidRPr="00A36671">
        <w:rPr>
          <w:rFonts w:ascii="Tahoma" w:hAnsi="Tahoma" w:cs="Tahoma"/>
          <w:sz w:val="22"/>
          <w:szCs w:val="22"/>
        </w:rPr>
        <w:t xml:space="preserve"> </w:t>
      </w:r>
      <w:r w:rsidRPr="00A36671">
        <w:rPr>
          <w:rFonts w:ascii="Tahoma" w:hAnsi="Tahoma" w:cs="Tahoma"/>
          <w:b/>
          <w:iCs/>
          <w:sz w:val="22"/>
          <w:szCs w:val="22"/>
        </w:rPr>
        <w:t>„</w:t>
      </w:r>
      <w:r w:rsidRPr="00B61A2F">
        <w:rPr>
          <w:rFonts w:ascii="Tahoma" w:hAnsi="Tahoma" w:cs="Tahoma"/>
          <w:b/>
          <w:iCs/>
        </w:rPr>
        <w:t xml:space="preserve">MODERNIZACJA DROGI </w:t>
      </w:r>
      <w:r>
        <w:rPr>
          <w:rFonts w:ascii="Tahoma" w:hAnsi="Tahoma" w:cs="Tahoma"/>
          <w:b/>
          <w:iCs/>
        </w:rPr>
        <w:t>NA</w:t>
      </w:r>
      <w:r w:rsidRPr="00B61A2F">
        <w:rPr>
          <w:rFonts w:ascii="Tahoma" w:hAnsi="Tahoma" w:cs="Tahoma"/>
          <w:b/>
          <w:iCs/>
        </w:rPr>
        <w:t xml:space="preserve"> OS</w:t>
      </w:r>
      <w:r>
        <w:rPr>
          <w:rFonts w:ascii="Tahoma" w:hAnsi="Tahoma" w:cs="Tahoma"/>
          <w:b/>
          <w:iCs/>
        </w:rPr>
        <w:t>IEDLU</w:t>
      </w:r>
      <w:r w:rsidRPr="00B61A2F">
        <w:rPr>
          <w:rFonts w:ascii="Tahoma" w:hAnsi="Tahoma" w:cs="Tahoma"/>
          <w:b/>
          <w:iCs/>
        </w:rPr>
        <w:t xml:space="preserve"> </w:t>
      </w:r>
      <w:r>
        <w:rPr>
          <w:rFonts w:ascii="Tahoma" w:hAnsi="Tahoma" w:cs="Tahoma"/>
          <w:b/>
          <w:iCs/>
        </w:rPr>
        <w:t xml:space="preserve">CHOLEWY – PODCHOLEWY – MROSZCZAKI </w:t>
      </w:r>
      <w:r w:rsidRPr="00B61A2F">
        <w:rPr>
          <w:rFonts w:ascii="Tahoma" w:hAnsi="Tahoma" w:cs="Tahoma"/>
          <w:b/>
          <w:iCs/>
        </w:rPr>
        <w:t xml:space="preserve">W MIEJSCOWOŚCI </w:t>
      </w:r>
      <w:r>
        <w:rPr>
          <w:rFonts w:ascii="Tahoma" w:hAnsi="Tahoma" w:cs="Tahoma"/>
          <w:b/>
          <w:iCs/>
        </w:rPr>
        <w:t>LUBOMIERZ</w:t>
      </w:r>
      <w:r w:rsidRPr="00A36671">
        <w:rPr>
          <w:rFonts w:ascii="Tahoma" w:hAnsi="Tahoma" w:cs="Tahoma"/>
          <w:b/>
          <w:iCs/>
          <w:sz w:val="22"/>
          <w:szCs w:val="22"/>
        </w:rPr>
        <w:t>”</w:t>
      </w:r>
    </w:p>
    <w:p w14:paraId="4EA84690" w14:textId="266A25A0" w:rsidR="002503B4" w:rsidRDefault="00FB10C6" w:rsidP="0042502A">
      <w:pPr>
        <w:widowControl/>
        <w:autoSpaceDE w:val="0"/>
        <w:autoSpaceDN w:val="0"/>
        <w:adjustRightInd w:val="0"/>
        <w:spacing w:line="276" w:lineRule="auto"/>
        <w:rPr>
          <w:rFonts w:ascii="Tahoma" w:hAnsi="Tahoma" w:cs="Tahoma"/>
          <w:sz w:val="22"/>
          <w:szCs w:val="22"/>
        </w:rPr>
      </w:pPr>
      <w:r>
        <w:rPr>
          <w:rFonts w:ascii="Tahoma" w:hAnsi="Tahoma" w:cs="Tahoma"/>
          <w:sz w:val="22"/>
          <w:szCs w:val="22"/>
        </w:rPr>
        <w:t>3</w:t>
      </w:r>
      <w:r w:rsidR="009B00FF">
        <w:rPr>
          <w:rFonts w:ascii="Tahoma" w:hAnsi="Tahoma" w:cs="Tahoma"/>
          <w:sz w:val="22"/>
          <w:szCs w:val="22"/>
        </w:rPr>
        <w:t xml:space="preserve">. Przedmiot zamówienia obejmuje </w:t>
      </w:r>
      <w:r w:rsidR="00DC71C4">
        <w:rPr>
          <w:rFonts w:ascii="Tahoma" w:hAnsi="Tahoma" w:cs="Tahoma"/>
          <w:sz w:val="22"/>
          <w:szCs w:val="22"/>
        </w:rPr>
        <w:t xml:space="preserve"> </w:t>
      </w:r>
      <w:r w:rsidR="009B00FF">
        <w:rPr>
          <w:rFonts w:ascii="Tahoma" w:hAnsi="Tahoma" w:cs="Tahoma"/>
          <w:sz w:val="22"/>
          <w:szCs w:val="22"/>
        </w:rPr>
        <w:t>cztery</w:t>
      </w:r>
      <w:r w:rsidR="00DC71C4">
        <w:rPr>
          <w:rFonts w:ascii="Tahoma" w:hAnsi="Tahoma" w:cs="Tahoma"/>
          <w:sz w:val="22"/>
          <w:szCs w:val="22"/>
        </w:rPr>
        <w:t xml:space="preserve"> etapy</w:t>
      </w:r>
      <w:r w:rsidR="00FF2CD4">
        <w:rPr>
          <w:rFonts w:ascii="Tahoma" w:hAnsi="Tahoma" w:cs="Tahoma"/>
          <w:sz w:val="22"/>
          <w:szCs w:val="22"/>
        </w:rPr>
        <w:t>:</w:t>
      </w:r>
      <w:r w:rsidR="00314CF7">
        <w:rPr>
          <w:rFonts w:ascii="Tahoma" w:hAnsi="Tahoma" w:cs="Tahoma"/>
          <w:sz w:val="22"/>
          <w:szCs w:val="22"/>
        </w:rPr>
        <w:t xml:space="preserve"> </w:t>
      </w:r>
    </w:p>
    <w:p w14:paraId="4F538C51" w14:textId="77777777" w:rsidR="00941321" w:rsidRDefault="00941321" w:rsidP="0042502A">
      <w:pPr>
        <w:widowControl/>
        <w:autoSpaceDE w:val="0"/>
        <w:autoSpaceDN w:val="0"/>
        <w:adjustRightInd w:val="0"/>
        <w:spacing w:line="276" w:lineRule="auto"/>
        <w:rPr>
          <w:rFonts w:ascii="Tahoma" w:hAnsi="Tahoma" w:cs="Tahoma"/>
          <w:sz w:val="22"/>
          <w:szCs w:val="22"/>
        </w:rPr>
      </w:pPr>
    </w:p>
    <w:p w14:paraId="50EBEF0A" w14:textId="52973F6A" w:rsidR="00941321" w:rsidRDefault="009B00FF" w:rsidP="00941321">
      <w:pPr>
        <w:widowControl/>
        <w:autoSpaceDE w:val="0"/>
        <w:autoSpaceDN w:val="0"/>
        <w:adjustRightInd w:val="0"/>
        <w:rPr>
          <w:rFonts w:ascii="Tahoma" w:hAnsi="Tahoma" w:cs="Tahoma"/>
          <w:b/>
          <w:bCs/>
          <w:sz w:val="22"/>
          <w:szCs w:val="22"/>
        </w:rPr>
      </w:pPr>
      <w:r w:rsidRPr="00FB10C6">
        <w:rPr>
          <w:rFonts w:ascii="Tahoma" w:hAnsi="Tahoma" w:cs="Tahoma"/>
          <w:b/>
          <w:bCs/>
          <w:sz w:val="22"/>
          <w:szCs w:val="22"/>
        </w:rPr>
        <w:t xml:space="preserve">ETAP I </w:t>
      </w:r>
      <w:bookmarkStart w:id="2" w:name="_Hlk170110631"/>
    </w:p>
    <w:p w14:paraId="19A06CC1" w14:textId="44AD8C4B" w:rsidR="00FB10C6" w:rsidRPr="00941321" w:rsidRDefault="00E80AC3" w:rsidP="00941321">
      <w:pPr>
        <w:widowControl/>
        <w:autoSpaceDE w:val="0"/>
        <w:autoSpaceDN w:val="0"/>
        <w:adjustRightInd w:val="0"/>
        <w:rPr>
          <w:rFonts w:ascii="Tahoma" w:hAnsi="Tahoma" w:cs="Tahoma"/>
          <w:b/>
          <w:bCs/>
          <w:sz w:val="22"/>
          <w:szCs w:val="22"/>
        </w:rPr>
      </w:pPr>
      <w:r>
        <w:rPr>
          <w:rFonts w:ascii="Tahoma" w:hAnsi="Tahoma" w:cs="Tahoma"/>
          <w:sz w:val="22"/>
          <w:szCs w:val="22"/>
        </w:rPr>
        <w:t>Przedmiot zamówienia w</w:t>
      </w:r>
      <w:r w:rsidR="009B00FF">
        <w:rPr>
          <w:rFonts w:ascii="Tahoma" w:hAnsi="Tahoma" w:cs="Tahoma"/>
          <w:sz w:val="22"/>
          <w:szCs w:val="22"/>
        </w:rPr>
        <w:t xml:space="preserve"> tym etapie obejmuje wykonanie modernizacji drogi na </w:t>
      </w:r>
      <w:r>
        <w:rPr>
          <w:rFonts w:ascii="Tahoma" w:hAnsi="Tahoma" w:cs="Tahoma"/>
          <w:sz w:val="22"/>
          <w:szCs w:val="22"/>
        </w:rPr>
        <w:t xml:space="preserve">dwóch </w:t>
      </w:r>
      <w:r w:rsidR="009B00FF">
        <w:rPr>
          <w:rFonts w:ascii="Tahoma" w:hAnsi="Tahoma" w:cs="Tahoma"/>
          <w:sz w:val="22"/>
          <w:szCs w:val="22"/>
        </w:rPr>
        <w:t>odcink</w:t>
      </w:r>
      <w:r>
        <w:rPr>
          <w:rFonts w:ascii="Tahoma" w:hAnsi="Tahoma" w:cs="Tahoma"/>
          <w:sz w:val="22"/>
          <w:szCs w:val="22"/>
        </w:rPr>
        <w:t>ach. Pierwszy odcinek drogi zawarty jest</w:t>
      </w:r>
      <w:r w:rsidR="009B00FF">
        <w:rPr>
          <w:rFonts w:ascii="Tahoma" w:hAnsi="Tahoma" w:cs="Tahoma"/>
          <w:sz w:val="22"/>
          <w:szCs w:val="22"/>
        </w:rPr>
        <w:t xml:space="preserve"> </w:t>
      </w:r>
      <w:r w:rsidR="00FB10C6">
        <w:rPr>
          <w:rFonts w:ascii="Tahoma" w:hAnsi="Tahoma" w:cs="Tahoma"/>
          <w:sz w:val="22"/>
          <w:szCs w:val="22"/>
        </w:rPr>
        <w:t>w km od 0+007 do 0+240</w:t>
      </w:r>
      <w:r>
        <w:rPr>
          <w:rFonts w:ascii="Tahoma" w:hAnsi="Tahoma" w:cs="Tahoma"/>
          <w:sz w:val="22"/>
          <w:szCs w:val="22"/>
        </w:rPr>
        <w:t>, natomiast drugi odcinek drogi zawarty jest w km od 0+646 do 0+856</w:t>
      </w:r>
      <w:r w:rsidR="00FB10C6">
        <w:rPr>
          <w:rFonts w:ascii="Tahoma" w:hAnsi="Tahoma" w:cs="Tahoma"/>
          <w:sz w:val="22"/>
          <w:szCs w:val="22"/>
        </w:rPr>
        <w:t xml:space="preserve"> </w:t>
      </w:r>
      <w:r w:rsidR="009B00FF">
        <w:rPr>
          <w:rFonts w:ascii="Tahoma" w:hAnsi="Tahoma" w:cs="Tahoma"/>
          <w:sz w:val="22"/>
          <w:szCs w:val="22"/>
        </w:rPr>
        <w:t>i</w:t>
      </w:r>
      <w:r w:rsidR="002503B4">
        <w:rPr>
          <w:rFonts w:ascii="Tahoma" w:hAnsi="Tahoma" w:cs="Tahoma"/>
          <w:sz w:val="22"/>
          <w:szCs w:val="22"/>
        </w:rPr>
        <w:t xml:space="preserve"> </w:t>
      </w:r>
      <w:r w:rsidR="00FB10C6">
        <w:rPr>
          <w:rFonts w:ascii="Tahoma" w:hAnsi="Tahoma" w:cs="Tahoma"/>
          <w:sz w:val="22"/>
          <w:szCs w:val="22"/>
        </w:rPr>
        <w:t xml:space="preserve"> obejmuj</w:t>
      </w:r>
      <w:r>
        <w:rPr>
          <w:rFonts w:ascii="Tahoma" w:hAnsi="Tahoma" w:cs="Tahoma"/>
          <w:sz w:val="22"/>
          <w:szCs w:val="22"/>
        </w:rPr>
        <w:t>ą</w:t>
      </w:r>
      <w:r w:rsidR="00FB10C6">
        <w:rPr>
          <w:rFonts w:ascii="Tahoma" w:hAnsi="Tahoma" w:cs="Tahoma"/>
          <w:sz w:val="22"/>
          <w:szCs w:val="22"/>
        </w:rPr>
        <w:t xml:space="preserve"> wykonanie podbudowy z kruszywa oraz warstwy bitumicznej </w:t>
      </w:r>
      <w:r w:rsidR="00F47999">
        <w:rPr>
          <w:rFonts w:ascii="Tahoma" w:hAnsi="Tahoma" w:cs="Tahoma"/>
          <w:sz w:val="22"/>
          <w:szCs w:val="22"/>
        </w:rPr>
        <w:t>nawierzchni i pobocza. Zmodernizowane zostaną  również elementy odwodnienia drogi.</w:t>
      </w:r>
    </w:p>
    <w:p w14:paraId="4D15F881" w14:textId="52EE4380" w:rsidR="00FB10C6" w:rsidRPr="00A36671" w:rsidRDefault="00FB10C6" w:rsidP="00FB10C6">
      <w:pPr>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Zakres robót : </w:t>
      </w:r>
    </w:p>
    <w:p w14:paraId="5EEB4234" w14:textId="611D4136" w:rsidR="00FB10C6" w:rsidRDefault="00FB10C6" w:rsidP="00FB10C6">
      <w:pPr>
        <w:widowControl/>
        <w:autoSpaceDE w:val="0"/>
        <w:autoSpaceDN w:val="0"/>
        <w:adjustRightInd w:val="0"/>
        <w:spacing w:after="120" w:line="276" w:lineRule="auto"/>
        <w:rPr>
          <w:rFonts w:ascii="Tahoma" w:hAnsi="Tahoma" w:cs="Tahoma"/>
          <w:iCs/>
          <w:color w:val="auto"/>
          <w:sz w:val="22"/>
          <w:szCs w:val="22"/>
          <w:lang w:bidi="ar-SA"/>
        </w:rPr>
      </w:pPr>
      <w:r w:rsidRPr="00A36671">
        <w:rPr>
          <w:rFonts w:ascii="Tahoma" w:hAnsi="Tahoma" w:cs="Tahoma"/>
          <w:iCs/>
          <w:color w:val="auto"/>
          <w:sz w:val="22"/>
          <w:szCs w:val="22"/>
          <w:lang w:bidi="ar-SA"/>
        </w:rPr>
        <w:t xml:space="preserve">Roboty przygotowawcze </w:t>
      </w:r>
      <w:r>
        <w:rPr>
          <w:rFonts w:ascii="Tahoma" w:hAnsi="Tahoma" w:cs="Tahoma"/>
          <w:iCs/>
          <w:color w:val="auto"/>
          <w:sz w:val="22"/>
          <w:szCs w:val="22"/>
          <w:lang w:bidi="ar-SA"/>
        </w:rPr>
        <w:t xml:space="preserve">rozbiórkowe </w:t>
      </w:r>
      <w:r w:rsidRPr="00A36671">
        <w:rPr>
          <w:rFonts w:ascii="Tahoma" w:hAnsi="Tahoma" w:cs="Tahoma"/>
          <w:iCs/>
          <w:color w:val="auto"/>
          <w:sz w:val="22"/>
          <w:szCs w:val="22"/>
          <w:lang w:bidi="ar-SA"/>
        </w:rPr>
        <w:t xml:space="preserve">i pomiarowe, montaż </w:t>
      </w:r>
      <w:bookmarkStart w:id="3" w:name="_Hlk170112272"/>
      <w:r w:rsidRPr="00A36671">
        <w:rPr>
          <w:rFonts w:ascii="Tahoma" w:hAnsi="Tahoma" w:cs="Tahoma"/>
          <w:iCs/>
          <w:color w:val="auto"/>
          <w:sz w:val="22"/>
          <w:szCs w:val="22"/>
          <w:lang w:bidi="ar-SA"/>
        </w:rPr>
        <w:t>odwodnienia liniowego oraz korytek ściekowych,</w:t>
      </w:r>
      <w:r>
        <w:rPr>
          <w:rFonts w:ascii="Tahoma" w:hAnsi="Tahoma" w:cs="Tahoma"/>
          <w:iCs/>
          <w:color w:val="auto"/>
          <w:sz w:val="22"/>
          <w:szCs w:val="22"/>
          <w:lang w:bidi="ar-SA"/>
        </w:rPr>
        <w:t xml:space="preserve"> przepustów fi 500 PP pod drogą i zjazdami</w:t>
      </w:r>
      <w:bookmarkEnd w:id="3"/>
      <w:r>
        <w:rPr>
          <w:rFonts w:ascii="Tahoma" w:hAnsi="Tahoma" w:cs="Tahoma"/>
          <w:iCs/>
          <w:color w:val="auto"/>
          <w:sz w:val="22"/>
          <w:szCs w:val="22"/>
          <w:lang w:bidi="ar-SA"/>
        </w:rPr>
        <w:t xml:space="preserve"> </w:t>
      </w:r>
      <w:r w:rsidRPr="00A36671">
        <w:rPr>
          <w:rFonts w:ascii="Tahoma" w:hAnsi="Tahoma" w:cs="Tahoma"/>
          <w:iCs/>
          <w:color w:val="auto"/>
          <w:sz w:val="22"/>
          <w:szCs w:val="22"/>
          <w:lang w:bidi="ar-SA"/>
        </w:rPr>
        <w:t>oraz wykonanie warstw podbudowy z kruszywa, wykonanie nawierzchni bitumicznej poprzez wykonanie warstwy wiążącej i warstwy ścieralnej, wykonanie poboczy z  powierzchniowym</w:t>
      </w:r>
      <w:r>
        <w:rPr>
          <w:rFonts w:ascii="Tahoma" w:hAnsi="Tahoma" w:cs="Tahoma"/>
          <w:iCs/>
          <w:color w:val="auto"/>
          <w:sz w:val="22"/>
          <w:szCs w:val="22"/>
          <w:lang w:bidi="ar-SA"/>
        </w:rPr>
        <w:t xml:space="preserve"> </w:t>
      </w:r>
      <w:r w:rsidR="00F47999">
        <w:rPr>
          <w:rFonts w:ascii="Tahoma" w:hAnsi="Tahoma" w:cs="Tahoma"/>
          <w:iCs/>
          <w:color w:val="auto"/>
          <w:sz w:val="22"/>
          <w:szCs w:val="22"/>
          <w:lang w:bidi="ar-SA"/>
        </w:rPr>
        <w:t xml:space="preserve">utrwaleniem </w:t>
      </w:r>
      <w:r w:rsidRPr="00A36671">
        <w:rPr>
          <w:rFonts w:ascii="Tahoma" w:hAnsi="Tahoma" w:cs="Tahoma"/>
          <w:iCs/>
          <w:color w:val="auto"/>
          <w:sz w:val="22"/>
          <w:szCs w:val="22"/>
          <w:lang w:bidi="ar-SA"/>
        </w:rPr>
        <w:t xml:space="preserve">oraz plantowanie  i humusowanie skarp. </w:t>
      </w:r>
    </w:p>
    <w:p w14:paraId="49A4393F" w14:textId="77777777" w:rsidR="00941321" w:rsidRPr="00BD2307" w:rsidRDefault="00941321" w:rsidP="00941321">
      <w:pPr>
        <w:autoSpaceDE w:val="0"/>
        <w:autoSpaceDN w:val="0"/>
        <w:adjustRightInd w:val="0"/>
        <w:spacing w:after="120"/>
        <w:rPr>
          <w:rFonts w:ascii="Tahoma" w:hAnsi="Tahoma" w:cs="Tahoma"/>
          <w:sz w:val="22"/>
          <w:szCs w:val="22"/>
        </w:rPr>
      </w:pPr>
      <w:r w:rsidRPr="00BD2307">
        <w:rPr>
          <w:rFonts w:ascii="Tahoma" w:hAnsi="Tahoma" w:cs="Tahoma"/>
          <w:sz w:val="22"/>
          <w:szCs w:val="22"/>
          <w:lang w:bidi="ar-SA"/>
        </w:rPr>
        <w:lastRenderedPageBreak/>
        <w:t xml:space="preserve">Zamawiający opisując przedmiot zamówienia na podstawie art. 99 ust. 3 ustawy </w:t>
      </w:r>
      <w:proofErr w:type="spellStart"/>
      <w:r w:rsidRPr="00BD2307">
        <w:rPr>
          <w:rFonts w:ascii="Tahoma" w:hAnsi="Tahoma" w:cs="Tahoma"/>
          <w:sz w:val="22"/>
          <w:szCs w:val="22"/>
          <w:lang w:bidi="ar-SA"/>
        </w:rPr>
        <w:t>Pzp</w:t>
      </w:r>
      <w:proofErr w:type="spellEnd"/>
      <w:r w:rsidRPr="00BD2307">
        <w:rPr>
          <w:rFonts w:ascii="Tahoma" w:hAnsi="Tahoma" w:cs="Tahoma"/>
          <w:sz w:val="22"/>
          <w:szCs w:val="22"/>
          <w:lang w:bidi="ar-SA"/>
        </w:rPr>
        <w:t>., posłużył się następującymi kodami oraz nazwami określonymi we Wspólnym Słowniku Zamówień (CPV</w:t>
      </w:r>
    </w:p>
    <w:p w14:paraId="3C350439" w14:textId="77777777" w:rsidR="00941321" w:rsidRDefault="00941321" w:rsidP="00941321">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45000000 – 7 Roboty budowlane</w:t>
      </w:r>
    </w:p>
    <w:p w14:paraId="58EFCC7B" w14:textId="77777777" w:rsidR="00941321" w:rsidRPr="00BD2307" w:rsidRDefault="00941321" w:rsidP="00941321">
      <w:pPr>
        <w:widowControl/>
        <w:autoSpaceDE w:val="0"/>
        <w:autoSpaceDN w:val="0"/>
        <w:adjustRightInd w:val="0"/>
        <w:rPr>
          <w:rFonts w:ascii="Tahoma" w:hAnsi="Tahoma" w:cs="Tahoma"/>
          <w:sz w:val="22"/>
          <w:szCs w:val="22"/>
          <w:lang w:bidi="ar-SA"/>
        </w:rPr>
      </w:pPr>
      <w:r w:rsidRPr="00BD2307">
        <w:rPr>
          <w:rFonts w:ascii="Tahoma" w:hAnsi="Tahoma" w:cs="Tahoma"/>
          <w:sz w:val="22"/>
          <w:szCs w:val="22"/>
          <w:lang w:bidi="ar-SA"/>
        </w:rPr>
        <w:t>45233220</w:t>
      </w:r>
      <w:r>
        <w:rPr>
          <w:rFonts w:ascii="Tahoma" w:hAnsi="Tahoma" w:cs="Tahoma"/>
          <w:sz w:val="22"/>
          <w:szCs w:val="22"/>
          <w:lang w:bidi="ar-SA"/>
        </w:rPr>
        <w:t xml:space="preserve"> – </w:t>
      </w:r>
      <w:r w:rsidRPr="00BD2307">
        <w:rPr>
          <w:rFonts w:ascii="Tahoma" w:hAnsi="Tahoma" w:cs="Tahoma"/>
          <w:sz w:val="22"/>
          <w:szCs w:val="22"/>
          <w:lang w:bidi="ar-SA"/>
        </w:rPr>
        <w:t>7</w:t>
      </w:r>
      <w:r>
        <w:rPr>
          <w:rFonts w:ascii="Tahoma" w:hAnsi="Tahoma" w:cs="Tahoma"/>
          <w:sz w:val="22"/>
          <w:szCs w:val="22"/>
          <w:lang w:bidi="ar-SA"/>
        </w:rPr>
        <w:t xml:space="preserve"> </w:t>
      </w:r>
      <w:r w:rsidRPr="00BD2307">
        <w:rPr>
          <w:rFonts w:ascii="Tahoma" w:hAnsi="Tahoma" w:cs="Tahoma"/>
          <w:sz w:val="22"/>
          <w:szCs w:val="22"/>
          <w:lang w:bidi="ar-SA"/>
        </w:rPr>
        <w:t>Roboty w zakresie nawierzchni dróg</w:t>
      </w:r>
    </w:p>
    <w:p w14:paraId="0284795B" w14:textId="77777777" w:rsidR="00941321" w:rsidRDefault="00941321" w:rsidP="00941321">
      <w:pPr>
        <w:widowControl/>
        <w:autoSpaceDE w:val="0"/>
        <w:autoSpaceDN w:val="0"/>
        <w:adjustRightInd w:val="0"/>
        <w:rPr>
          <w:rFonts w:ascii="Tahoma" w:hAnsi="Tahoma" w:cs="Tahoma"/>
          <w:sz w:val="22"/>
          <w:szCs w:val="22"/>
          <w:lang w:bidi="ar-SA"/>
        </w:rPr>
      </w:pPr>
      <w:r w:rsidRPr="00BD2307">
        <w:rPr>
          <w:rFonts w:ascii="Tahoma" w:hAnsi="Tahoma" w:cs="Tahoma"/>
          <w:sz w:val="22"/>
          <w:szCs w:val="22"/>
          <w:lang w:bidi="ar-SA"/>
        </w:rPr>
        <w:t>45232452</w:t>
      </w:r>
      <w:r>
        <w:rPr>
          <w:rFonts w:ascii="Tahoma" w:hAnsi="Tahoma" w:cs="Tahoma"/>
          <w:sz w:val="22"/>
          <w:szCs w:val="22"/>
          <w:lang w:bidi="ar-SA"/>
        </w:rPr>
        <w:t xml:space="preserve"> – </w:t>
      </w:r>
      <w:r w:rsidRPr="00BD2307">
        <w:rPr>
          <w:rFonts w:ascii="Tahoma" w:hAnsi="Tahoma" w:cs="Tahoma"/>
          <w:sz w:val="22"/>
          <w:szCs w:val="22"/>
          <w:lang w:bidi="ar-SA"/>
        </w:rPr>
        <w:t>5</w:t>
      </w:r>
      <w:r>
        <w:rPr>
          <w:rFonts w:ascii="Tahoma" w:hAnsi="Tahoma" w:cs="Tahoma"/>
          <w:sz w:val="22"/>
          <w:szCs w:val="22"/>
          <w:lang w:bidi="ar-SA"/>
        </w:rPr>
        <w:t xml:space="preserve"> </w:t>
      </w:r>
      <w:r w:rsidRPr="00BD2307">
        <w:rPr>
          <w:rFonts w:ascii="Tahoma" w:hAnsi="Tahoma" w:cs="Tahoma"/>
          <w:sz w:val="22"/>
          <w:szCs w:val="22"/>
          <w:lang w:bidi="ar-SA"/>
        </w:rPr>
        <w:t>Roboty odwadniające</w:t>
      </w:r>
    </w:p>
    <w:p w14:paraId="30D758E5" w14:textId="77777777" w:rsidR="00941321" w:rsidRPr="00BD2307" w:rsidRDefault="00941321" w:rsidP="00941321">
      <w:pPr>
        <w:widowControl/>
        <w:autoSpaceDE w:val="0"/>
        <w:autoSpaceDN w:val="0"/>
        <w:adjustRightInd w:val="0"/>
        <w:rPr>
          <w:rFonts w:ascii="Tahoma" w:hAnsi="Tahoma" w:cs="Tahoma"/>
          <w:sz w:val="22"/>
          <w:szCs w:val="22"/>
          <w:lang w:bidi="ar-SA"/>
        </w:rPr>
      </w:pPr>
    </w:p>
    <w:bookmarkEnd w:id="2"/>
    <w:p w14:paraId="0A33E0E1" w14:textId="23A5EF88" w:rsidR="00E80AC3" w:rsidRDefault="00E80AC3" w:rsidP="00DC4766">
      <w:pPr>
        <w:widowControl/>
        <w:autoSpaceDE w:val="0"/>
        <w:autoSpaceDN w:val="0"/>
        <w:adjustRightInd w:val="0"/>
        <w:spacing w:line="276" w:lineRule="auto"/>
        <w:rPr>
          <w:rFonts w:ascii="Tahoma" w:hAnsi="Tahoma" w:cs="Tahoma"/>
          <w:b/>
          <w:bCs/>
          <w:iCs/>
          <w:color w:val="auto"/>
          <w:sz w:val="22"/>
          <w:szCs w:val="22"/>
          <w:lang w:bidi="ar-SA"/>
        </w:rPr>
      </w:pPr>
      <w:r w:rsidRPr="00E80AC3">
        <w:rPr>
          <w:rFonts w:ascii="Tahoma" w:hAnsi="Tahoma" w:cs="Tahoma"/>
          <w:b/>
          <w:bCs/>
          <w:iCs/>
          <w:color w:val="auto"/>
          <w:sz w:val="22"/>
          <w:szCs w:val="22"/>
          <w:lang w:bidi="ar-SA"/>
        </w:rPr>
        <w:t>ETAP II</w:t>
      </w:r>
    </w:p>
    <w:p w14:paraId="7546C254" w14:textId="62F7F15F" w:rsidR="00E80AC3" w:rsidRDefault="00E80AC3" w:rsidP="00DC4766">
      <w:pPr>
        <w:widowControl/>
        <w:autoSpaceDE w:val="0"/>
        <w:autoSpaceDN w:val="0"/>
        <w:adjustRightInd w:val="0"/>
        <w:spacing w:line="276" w:lineRule="auto"/>
        <w:rPr>
          <w:rFonts w:ascii="Tahoma" w:hAnsi="Tahoma" w:cs="Tahoma"/>
          <w:sz w:val="22"/>
          <w:szCs w:val="22"/>
        </w:rPr>
      </w:pPr>
      <w:r>
        <w:rPr>
          <w:rFonts w:ascii="Tahoma" w:hAnsi="Tahoma" w:cs="Tahoma"/>
          <w:sz w:val="22"/>
          <w:szCs w:val="22"/>
        </w:rPr>
        <w:t>Przedmiot zamówienia w tym etapie obejmuje wykonanie modernizacji drogi na odcinku w km od 0+00</w:t>
      </w:r>
      <w:r w:rsidR="00F47999">
        <w:rPr>
          <w:rFonts w:ascii="Tahoma" w:hAnsi="Tahoma" w:cs="Tahoma"/>
          <w:sz w:val="22"/>
          <w:szCs w:val="22"/>
        </w:rPr>
        <w:t>0</w:t>
      </w:r>
      <w:r>
        <w:rPr>
          <w:rFonts w:ascii="Tahoma" w:hAnsi="Tahoma" w:cs="Tahoma"/>
          <w:sz w:val="22"/>
          <w:szCs w:val="22"/>
        </w:rPr>
        <w:t xml:space="preserve"> do 0+</w:t>
      </w:r>
      <w:r w:rsidR="00F47999">
        <w:rPr>
          <w:rFonts w:ascii="Tahoma" w:hAnsi="Tahoma" w:cs="Tahoma"/>
          <w:sz w:val="22"/>
          <w:szCs w:val="22"/>
        </w:rPr>
        <w:t>070</w:t>
      </w:r>
      <w:r>
        <w:rPr>
          <w:rFonts w:ascii="Tahoma" w:hAnsi="Tahoma" w:cs="Tahoma"/>
          <w:sz w:val="22"/>
          <w:szCs w:val="22"/>
        </w:rPr>
        <w:t xml:space="preserve"> i  obejmuje wykonanie podbudowy z kruszywa oraz warstwy bitumiczne</w:t>
      </w:r>
      <w:r w:rsidR="00F47999">
        <w:rPr>
          <w:rFonts w:ascii="Tahoma" w:hAnsi="Tahoma" w:cs="Tahoma"/>
          <w:sz w:val="22"/>
          <w:szCs w:val="22"/>
        </w:rPr>
        <w:t xml:space="preserve"> nawierzchni i pobocza. Zmodernizowane zostaną również elementy odwodnienia drogi.</w:t>
      </w:r>
    </w:p>
    <w:p w14:paraId="3699F4B2" w14:textId="77777777" w:rsidR="00E80AC3" w:rsidRPr="00A36671" w:rsidRDefault="00E80AC3" w:rsidP="00E80AC3">
      <w:pPr>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Zakres robót : </w:t>
      </w:r>
    </w:p>
    <w:p w14:paraId="0F932F93" w14:textId="77777777" w:rsidR="00941321" w:rsidRDefault="00E80AC3" w:rsidP="00E80AC3">
      <w:pPr>
        <w:widowControl/>
        <w:autoSpaceDE w:val="0"/>
        <w:autoSpaceDN w:val="0"/>
        <w:adjustRightInd w:val="0"/>
        <w:spacing w:after="120" w:line="276" w:lineRule="auto"/>
        <w:rPr>
          <w:rFonts w:ascii="Tahoma" w:hAnsi="Tahoma" w:cs="Tahoma"/>
          <w:iCs/>
          <w:color w:val="auto"/>
          <w:sz w:val="22"/>
          <w:szCs w:val="22"/>
          <w:lang w:bidi="ar-SA"/>
        </w:rPr>
      </w:pPr>
      <w:r w:rsidRPr="00A36671">
        <w:rPr>
          <w:rFonts w:ascii="Tahoma" w:hAnsi="Tahoma" w:cs="Tahoma"/>
          <w:iCs/>
          <w:color w:val="auto"/>
          <w:sz w:val="22"/>
          <w:szCs w:val="22"/>
          <w:lang w:bidi="ar-SA"/>
        </w:rPr>
        <w:t xml:space="preserve">Roboty przygotowawcze </w:t>
      </w:r>
      <w:r>
        <w:rPr>
          <w:rFonts w:ascii="Tahoma" w:hAnsi="Tahoma" w:cs="Tahoma"/>
          <w:iCs/>
          <w:color w:val="auto"/>
          <w:sz w:val="22"/>
          <w:szCs w:val="22"/>
          <w:lang w:bidi="ar-SA"/>
        </w:rPr>
        <w:t xml:space="preserve">rozbiórkowe </w:t>
      </w:r>
      <w:r w:rsidRPr="00A36671">
        <w:rPr>
          <w:rFonts w:ascii="Tahoma" w:hAnsi="Tahoma" w:cs="Tahoma"/>
          <w:iCs/>
          <w:color w:val="auto"/>
          <w:sz w:val="22"/>
          <w:szCs w:val="22"/>
          <w:lang w:bidi="ar-SA"/>
        </w:rPr>
        <w:t>i pomiarowe, montaż korytek ściekowych</w:t>
      </w:r>
      <w:r>
        <w:rPr>
          <w:rFonts w:ascii="Tahoma" w:hAnsi="Tahoma" w:cs="Tahoma"/>
          <w:iCs/>
          <w:color w:val="auto"/>
          <w:sz w:val="22"/>
          <w:szCs w:val="22"/>
          <w:lang w:bidi="ar-SA"/>
        </w:rPr>
        <w:t xml:space="preserve"> </w:t>
      </w:r>
      <w:r w:rsidRPr="00A36671">
        <w:rPr>
          <w:rFonts w:ascii="Tahoma" w:hAnsi="Tahoma" w:cs="Tahoma"/>
          <w:iCs/>
          <w:color w:val="auto"/>
          <w:sz w:val="22"/>
          <w:szCs w:val="22"/>
          <w:lang w:bidi="ar-SA"/>
        </w:rPr>
        <w:t>oraz wykonanie warstw podbudowy z kruszywa, wykonanie nawierzchni bitumicznej poprzez wykonanie warstwy wiążącej i warstwy ścieralnej, wykonanie poboczy z  powierzchniowym</w:t>
      </w:r>
      <w:r>
        <w:rPr>
          <w:rFonts w:ascii="Tahoma" w:hAnsi="Tahoma" w:cs="Tahoma"/>
          <w:iCs/>
          <w:color w:val="auto"/>
          <w:sz w:val="22"/>
          <w:szCs w:val="22"/>
          <w:lang w:bidi="ar-SA"/>
        </w:rPr>
        <w:t xml:space="preserve"> </w:t>
      </w:r>
      <w:r w:rsidR="00F47999">
        <w:rPr>
          <w:rFonts w:ascii="Tahoma" w:hAnsi="Tahoma" w:cs="Tahoma"/>
          <w:iCs/>
          <w:color w:val="auto"/>
          <w:sz w:val="22"/>
          <w:szCs w:val="22"/>
          <w:lang w:bidi="ar-SA"/>
        </w:rPr>
        <w:t xml:space="preserve">utrwaleniem </w:t>
      </w:r>
      <w:r w:rsidRPr="00A36671">
        <w:rPr>
          <w:rFonts w:ascii="Tahoma" w:hAnsi="Tahoma" w:cs="Tahoma"/>
          <w:iCs/>
          <w:color w:val="auto"/>
          <w:sz w:val="22"/>
          <w:szCs w:val="22"/>
          <w:lang w:bidi="ar-SA"/>
        </w:rPr>
        <w:t>oraz plantowanie  i humusowanie skarp.</w:t>
      </w:r>
    </w:p>
    <w:p w14:paraId="45042131" w14:textId="77777777" w:rsidR="00941321" w:rsidRPr="00BD2307" w:rsidRDefault="00941321" w:rsidP="00941321">
      <w:pPr>
        <w:autoSpaceDE w:val="0"/>
        <w:autoSpaceDN w:val="0"/>
        <w:adjustRightInd w:val="0"/>
        <w:spacing w:after="120"/>
        <w:rPr>
          <w:rFonts w:ascii="Tahoma" w:hAnsi="Tahoma" w:cs="Tahoma"/>
          <w:sz w:val="22"/>
          <w:szCs w:val="22"/>
        </w:rPr>
      </w:pPr>
      <w:r w:rsidRPr="00BD2307">
        <w:rPr>
          <w:rFonts w:ascii="Tahoma" w:hAnsi="Tahoma" w:cs="Tahoma"/>
          <w:sz w:val="22"/>
          <w:szCs w:val="22"/>
          <w:lang w:bidi="ar-SA"/>
        </w:rPr>
        <w:t xml:space="preserve">Zamawiający opisując przedmiot zamówienia na podstawie art. 99 ust. 3 ustawy </w:t>
      </w:r>
      <w:proofErr w:type="spellStart"/>
      <w:r w:rsidRPr="00BD2307">
        <w:rPr>
          <w:rFonts w:ascii="Tahoma" w:hAnsi="Tahoma" w:cs="Tahoma"/>
          <w:sz w:val="22"/>
          <w:szCs w:val="22"/>
          <w:lang w:bidi="ar-SA"/>
        </w:rPr>
        <w:t>Pzp</w:t>
      </w:r>
      <w:proofErr w:type="spellEnd"/>
      <w:r w:rsidRPr="00BD2307">
        <w:rPr>
          <w:rFonts w:ascii="Tahoma" w:hAnsi="Tahoma" w:cs="Tahoma"/>
          <w:sz w:val="22"/>
          <w:szCs w:val="22"/>
          <w:lang w:bidi="ar-SA"/>
        </w:rPr>
        <w:t>., posłużył się następującymi kodami oraz nazwami określonymi we Wspólnym Słowniku Zamówień (CPV</w:t>
      </w:r>
    </w:p>
    <w:p w14:paraId="4A7A409F" w14:textId="77777777" w:rsidR="00941321" w:rsidRDefault="00941321" w:rsidP="00941321">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45000000 – 7 Roboty budowlane</w:t>
      </w:r>
    </w:p>
    <w:p w14:paraId="4F0DFC36" w14:textId="77777777" w:rsidR="00941321" w:rsidRPr="00BD2307" w:rsidRDefault="00941321" w:rsidP="00941321">
      <w:pPr>
        <w:widowControl/>
        <w:autoSpaceDE w:val="0"/>
        <w:autoSpaceDN w:val="0"/>
        <w:adjustRightInd w:val="0"/>
        <w:rPr>
          <w:rFonts w:ascii="Tahoma" w:hAnsi="Tahoma" w:cs="Tahoma"/>
          <w:sz w:val="22"/>
          <w:szCs w:val="22"/>
          <w:lang w:bidi="ar-SA"/>
        </w:rPr>
      </w:pPr>
      <w:r w:rsidRPr="00BD2307">
        <w:rPr>
          <w:rFonts w:ascii="Tahoma" w:hAnsi="Tahoma" w:cs="Tahoma"/>
          <w:sz w:val="22"/>
          <w:szCs w:val="22"/>
          <w:lang w:bidi="ar-SA"/>
        </w:rPr>
        <w:t>45233220</w:t>
      </w:r>
      <w:r>
        <w:rPr>
          <w:rFonts w:ascii="Tahoma" w:hAnsi="Tahoma" w:cs="Tahoma"/>
          <w:sz w:val="22"/>
          <w:szCs w:val="22"/>
          <w:lang w:bidi="ar-SA"/>
        </w:rPr>
        <w:t xml:space="preserve"> – </w:t>
      </w:r>
      <w:r w:rsidRPr="00BD2307">
        <w:rPr>
          <w:rFonts w:ascii="Tahoma" w:hAnsi="Tahoma" w:cs="Tahoma"/>
          <w:sz w:val="22"/>
          <w:szCs w:val="22"/>
          <w:lang w:bidi="ar-SA"/>
        </w:rPr>
        <w:t>7</w:t>
      </w:r>
      <w:r>
        <w:rPr>
          <w:rFonts w:ascii="Tahoma" w:hAnsi="Tahoma" w:cs="Tahoma"/>
          <w:sz w:val="22"/>
          <w:szCs w:val="22"/>
          <w:lang w:bidi="ar-SA"/>
        </w:rPr>
        <w:t xml:space="preserve"> </w:t>
      </w:r>
      <w:r w:rsidRPr="00BD2307">
        <w:rPr>
          <w:rFonts w:ascii="Tahoma" w:hAnsi="Tahoma" w:cs="Tahoma"/>
          <w:sz w:val="22"/>
          <w:szCs w:val="22"/>
          <w:lang w:bidi="ar-SA"/>
        </w:rPr>
        <w:t>Roboty w zakresie nawierzchni dróg</w:t>
      </w:r>
    </w:p>
    <w:p w14:paraId="4B4D24F5" w14:textId="4157977E" w:rsidR="00E80AC3" w:rsidRDefault="00941321" w:rsidP="00BC4CD0">
      <w:pPr>
        <w:widowControl/>
        <w:autoSpaceDE w:val="0"/>
        <w:autoSpaceDN w:val="0"/>
        <w:adjustRightInd w:val="0"/>
        <w:rPr>
          <w:rFonts w:ascii="Tahoma" w:hAnsi="Tahoma" w:cs="Tahoma"/>
          <w:sz w:val="22"/>
          <w:szCs w:val="22"/>
          <w:lang w:bidi="ar-SA"/>
        </w:rPr>
      </w:pPr>
      <w:r w:rsidRPr="00BD2307">
        <w:rPr>
          <w:rFonts w:ascii="Tahoma" w:hAnsi="Tahoma" w:cs="Tahoma"/>
          <w:sz w:val="22"/>
          <w:szCs w:val="22"/>
          <w:lang w:bidi="ar-SA"/>
        </w:rPr>
        <w:t>45232452</w:t>
      </w:r>
      <w:r>
        <w:rPr>
          <w:rFonts w:ascii="Tahoma" w:hAnsi="Tahoma" w:cs="Tahoma"/>
          <w:sz w:val="22"/>
          <w:szCs w:val="22"/>
          <w:lang w:bidi="ar-SA"/>
        </w:rPr>
        <w:t xml:space="preserve"> – </w:t>
      </w:r>
      <w:r w:rsidRPr="00BD2307">
        <w:rPr>
          <w:rFonts w:ascii="Tahoma" w:hAnsi="Tahoma" w:cs="Tahoma"/>
          <w:sz w:val="22"/>
          <w:szCs w:val="22"/>
          <w:lang w:bidi="ar-SA"/>
        </w:rPr>
        <w:t>5</w:t>
      </w:r>
      <w:r>
        <w:rPr>
          <w:rFonts w:ascii="Tahoma" w:hAnsi="Tahoma" w:cs="Tahoma"/>
          <w:sz w:val="22"/>
          <w:szCs w:val="22"/>
          <w:lang w:bidi="ar-SA"/>
        </w:rPr>
        <w:t xml:space="preserve"> </w:t>
      </w:r>
      <w:r w:rsidRPr="00BD2307">
        <w:rPr>
          <w:rFonts w:ascii="Tahoma" w:hAnsi="Tahoma" w:cs="Tahoma"/>
          <w:sz w:val="22"/>
          <w:szCs w:val="22"/>
          <w:lang w:bidi="ar-SA"/>
        </w:rPr>
        <w:t>Roboty odwadniające</w:t>
      </w:r>
    </w:p>
    <w:p w14:paraId="4BDEE005" w14:textId="77777777" w:rsidR="00BC4CD0" w:rsidRPr="00BC4CD0" w:rsidRDefault="00BC4CD0" w:rsidP="00BC4CD0">
      <w:pPr>
        <w:widowControl/>
        <w:autoSpaceDE w:val="0"/>
        <w:autoSpaceDN w:val="0"/>
        <w:adjustRightInd w:val="0"/>
        <w:rPr>
          <w:rFonts w:ascii="Tahoma" w:hAnsi="Tahoma" w:cs="Tahoma"/>
          <w:sz w:val="22"/>
          <w:szCs w:val="22"/>
          <w:lang w:bidi="ar-SA"/>
        </w:rPr>
      </w:pPr>
    </w:p>
    <w:p w14:paraId="33E5C139" w14:textId="0D0EC6FA" w:rsidR="00E80AC3" w:rsidRPr="00BD2307" w:rsidRDefault="00F47999" w:rsidP="00DC4766">
      <w:pPr>
        <w:widowControl/>
        <w:autoSpaceDE w:val="0"/>
        <w:autoSpaceDN w:val="0"/>
        <w:adjustRightInd w:val="0"/>
        <w:spacing w:line="276" w:lineRule="auto"/>
        <w:rPr>
          <w:rFonts w:ascii="Tahoma" w:hAnsi="Tahoma" w:cs="Tahoma"/>
          <w:b/>
          <w:bCs/>
          <w:color w:val="4D4D4F"/>
          <w:sz w:val="22"/>
          <w:szCs w:val="22"/>
          <w:lang w:bidi="ar-SA"/>
        </w:rPr>
      </w:pPr>
      <w:r w:rsidRPr="00BD2307">
        <w:rPr>
          <w:rFonts w:ascii="Tahoma" w:hAnsi="Tahoma" w:cs="Tahoma"/>
          <w:b/>
          <w:bCs/>
          <w:color w:val="4D4D4F"/>
          <w:sz w:val="22"/>
          <w:szCs w:val="22"/>
          <w:lang w:bidi="ar-SA"/>
        </w:rPr>
        <w:t xml:space="preserve">ETAP III </w:t>
      </w:r>
    </w:p>
    <w:p w14:paraId="30B2C1B7" w14:textId="531CF0A2" w:rsidR="00F47999" w:rsidRDefault="00F47999" w:rsidP="00DC4766">
      <w:pPr>
        <w:widowControl/>
        <w:autoSpaceDE w:val="0"/>
        <w:autoSpaceDN w:val="0"/>
        <w:adjustRightInd w:val="0"/>
        <w:spacing w:line="276" w:lineRule="auto"/>
        <w:rPr>
          <w:rFonts w:ascii="Tahoma" w:hAnsi="Tahoma" w:cs="Tahoma"/>
          <w:sz w:val="22"/>
          <w:szCs w:val="22"/>
        </w:rPr>
      </w:pPr>
      <w:bookmarkStart w:id="4" w:name="_Hlk170112000"/>
      <w:r>
        <w:rPr>
          <w:rFonts w:ascii="Tahoma" w:hAnsi="Tahoma" w:cs="Tahoma"/>
          <w:sz w:val="22"/>
          <w:szCs w:val="22"/>
        </w:rPr>
        <w:t>Przedmiot zamówienia w tym etapie obejmuje wykonanie modernizacji drogi na odcinku w km od 0+000 do 0+305 i  obejmuje wykonanie podbudowy z kruszywa oraz warstwy bitumiczne nawierzchni i pobocza. Zmodernizowane zostaną również elementy odwodnienia drogi.</w:t>
      </w:r>
    </w:p>
    <w:p w14:paraId="54BE4413" w14:textId="77777777" w:rsidR="00F47999" w:rsidRPr="00A36671" w:rsidRDefault="00F47999" w:rsidP="00F47999">
      <w:pPr>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Zakres robót : </w:t>
      </w:r>
    </w:p>
    <w:p w14:paraId="4EE89572" w14:textId="77777777" w:rsidR="00BD2307" w:rsidRDefault="00F47999" w:rsidP="00941321">
      <w:pPr>
        <w:widowControl/>
        <w:autoSpaceDE w:val="0"/>
        <w:autoSpaceDN w:val="0"/>
        <w:adjustRightInd w:val="0"/>
        <w:spacing w:line="276" w:lineRule="auto"/>
        <w:rPr>
          <w:rFonts w:ascii="Tahoma" w:hAnsi="Tahoma" w:cs="Tahoma"/>
          <w:iCs/>
          <w:color w:val="auto"/>
          <w:sz w:val="22"/>
          <w:szCs w:val="22"/>
          <w:lang w:bidi="ar-SA"/>
        </w:rPr>
      </w:pPr>
      <w:r w:rsidRPr="00A36671">
        <w:rPr>
          <w:rFonts w:ascii="Tahoma" w:hAnsi="Tahoma" w:cs="Tahoma"/>
          <w:iCs/>
          <w:color w:val="auto"/>
          <w:sz w:val="22"/>
          <w:szCs w:val="22"/>
          <w:lang w:bidi="ar-SA"/>
        </w:rPr>
        <w:t xml:space="preserve">Roboty przygotowawcze </w:t>
      </w:r>
      <w:r>
        <w:rPr>
          <w:rFonts w:ascii="Tahoma" w:hAnsi="Tahoma" w:cs="Tahoma"/>
          <w:iCs/>
          <w:color w:val="auto"/>
          <w:sz w:val="22"/>
          <w:szCs w:val="22"/>
          <w:lang w:bidi="ar-SA"/>
        </w:rPr>
        <w:t xml:space="preserve">rozbiórkowe </w:t>
      </w:r>
      <w:r w:rsidRPr="00A36671">
        <w:rPr>
          <w:rFonts w:ascii="Tahoma" w:hAnsi="Tahoma" w:cs="Tahoma"/>
          <w:iCs/>
          <w:color w:val="auto"/>
          <w:sz w:val="22"/>
          <w:szCs w:val="22"/>
          <w:lang w:bidi="ar-SA"/>
        </w:rPr>
        <w:t>i pomiarowe, montaż</w:t>
      </w:r>
      <w:r w:rsidRPr="00F47999">
        <w:rPr>
          <w:rFonts w:ascii="Tahoma" w:hAnsi="Tahoma" w:cs="Tahoma"/>
          <w:iCs/>
          <w:color w:val="auto"/>
          <w:sz w:val="22"/>
          <w:szCs w:val="22"/>
          <w:lang w:bidi="ar-SA"/>
        </w:rPr>
        <w:t xml:space="preserve"> </w:t>
      </w:r>
      <w:r w:rsidRPr="00A36671">
        <w:rPr>
          <w:rFonts w:ascii="Tahoma" w:hAnsi="Tahoma" w:cs="Tahoma"/>
          <w:iCs/>
          <w:color w:val="auto"/>
          <w:sz w:val="22"/>
          <w:szCs w:val="22"/>
          <w:lang w:bidi="ar-SA"/>
        </w:rPr>
        <w:t>odwodnienia liniowego oraz korytek ściekowych,</w:t>
      </w:r>
      <w:r>
        <w:rPr>
          <w:rFonts w:ascii="Tahoma" w:hAnsi="Tahoma" w:cs="Tahoma"/>
          <w:iCs/>
          <w:color w:val="auto"/>
          <w:sz w:val="22"/>
          <w:szCs w:val="22"/>
          <w:lang w:bidi="ar-SA"/>
        </w:rPr>
        <w:t xml:space="preserve"> przepustów fi 500 PP pod drogą i zjazdami </w:t>
      </w:r>
      <w:r w:rsidRPr="00A36671">
        <w:rPr>
          <w:rFonts w:ascii="Tahoma" w:hAnsi="Tahoma" w:cs="Tahoma"/>
          <w:iCs/>
          <w:color w:val="auto"/>
          <w:sz w:val="22"/>
          <w:szCs w:val="22"/>
          <w:lang w:bidi="ar-SA"/>
        </w:rPr>
        <w:t>oraz wykonanie warstw podbudowy z kruszywa, wykonanie nawierzchni bitumicznej poprzez wykonanie warstwy wiążącej i warstwy ścieralnej, wykonanie poboczy z  powierzchniowym</w:t>
      </w:r>
      <w:r>
        <w:rPr>
          <w:rFonts w:ascii="Tahoma" w:hAnsi="Tahoma" w:cs="Tahoma"/>
          <w:iCs/>
          <w:color w:val="auto"/>
          <w:sz w:val="22"/>
          <w:szCs w:val="22"/>
          <w:lang w:bidi="ar-SA"/>
        </w:rPr>
        <w:t xml:space="preserve"> utrwaleniem </w:t>
      </w:r>
      <w:r w:rsidRPr="00A36671">
        <w:rPr>
          <w:rFonts w:ascii="Tahoma" w:hAnsi="Tahoma" w:cs="Tahoma"/>
          <w:iCs/>
          <w:color w:val="auto"/>
          <w:sz w:val="22"/>
          <w:szCs w:val="22"/>
          <w:lang w:bidi="ar-SA"/>
        </w:rPr>
        <w:t>oraz plantowanie  i humusowanie skarp.</w:t>
      </w:r>
    </w:p>
    <w:p w14:paraId="3D53161B" w14:textId="77777777" w:rsidR="00941321" w:rsidRPr="00BD2307" w:rsidRDefault="00941321" w:rsidP="00941321">
      <w:pPr>
        <w:autoSpaceDE w:val="0"/>
        <w:autoSpaceDN w:val="0"/>
        <w:adjustRightInd w:val="0"/>
        <w:rPr>
          <w:rFonts w:ascii="Tahoma" w:hAnsi="Tahoma" w:cs="Tahoma"/>
          <w:sz w:val="22"/>
          <w:szCs w:val="22"/>
        </w:rPr>
      </w:pPr>
      <w:r w:rsidRPr="00BD2307">
        <w:rPr>
          <w:rFonts w:ascii="Tahoma" w:hAnsi="Tahoma" w:cs="Tahoma"/>
          <w:sz w:val="22"/>
          <w:szCs w:val="22"/>
          <w:lang w:bidi="ar-SA"/>
        </w:rPr>
        <w:t xml:space="preserve">Zamawiający opisując przedmiot zamówienia na podstawie art. 99 ust. 3 ustawy </w:t>
      </w:r>
      <w:proofErr w:type="spellStart"/>
      <w:r w:rsidRPr="00BD2307">
        <w:rPr>
          <w:rFonts w:ascii="Tahoma" w:hAnsi="Tahoma" w:cs="Tahoma"/>
          <w:sz w:val="22"/>
          <w:szCs w:val="22"/>
          <w:lang w:bidi="ar-SA"/>
        </w:rPr>
        <w:t>Pzp</w:t>
      </w:r>
      <w:proofErr w:type="spellEnd"/>
      <w:r w:rsidRPr="00BD2307">
        <w:rPr>
          <w:rFonts w:ascii="Tahoma" w:hAnsi="Tahoma" w:cs="Tahoma"/>
          <w:sz w:val="22"/>
          <w:szCs w:val="22"/>
          <w:lang w:bidi="ar-SA"/>
        </w:rPr>
        <w:t>., posłużył się następującymi kodami oraz nazwami określonymi we Wspólnym Słowniku Zamówień (CPV</w:t>
      </w:r>
    </w:p>
    <w:p w14:paraId="6C6F65B0" w14:textId="77777777" w:rsidR="00941321" w:rsidRDefault="00941321" w:rsidP="00941321">
      <w:pPr>
        <w:widowControl/>
        <w:autoSpaceDE w:val="0"/>
        <w:autoSpaceDN w:val="0"/>
        <w:adjustRightInd w:val="0"/>
        <w:rPr>
          <w:rFonts w:ascii="Tahoma" w:hAnsi="Tahoma" w:cs="Tahoma"/>
          <w:sz w:val="22"/>
          <w:szCs w:val="22"/>
          <w:lang w:bidi="ar-SA"/>
        </w:rPr>
      </w:pPr>
    </w:p>
    <w:p w14:paraId="3783D8DC" w14:textId="2F305666" w:rsidR="00941321" w:rsidRDefault="00941321" w:rsidP="00941321">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45000000 – 7 Roboty budowlane</w:t>
      </w:r>
    </w:p>
    <w:p w14:paraId="58233B99" w14:textId="77777777" w:rsidR="00941321" w:rsidRPr="00BD2307" w:rsidRDefault="00941321" w:rsidP="00941321">
      <w:pPr>
        <w:widowControl/>
        <w:autoSpaceDE w:val="0"/>
        <w:autoSpaceDN w:val="0"/>
        <w:adjustRightInd w:val="0"/>
        <w:spacing w:line="276" w:lineRule="auto"/>
        <w:rPr>
          <w:rFonts w:ascii="Tahoma" w:hAnsi="Tahoma" w:cs="Tahoma"/>
          <w:sz w:val="22"/>
          <w:szCs w:val="22"/>
          <w:lang w:bidi="ar-SA"/>
        </w:rPr>
      </w:pPr>
      <w:r w:rsidRPr="00BD2307">
        <w:rPr>
          <w:rFonts w:ascii="Tahoma" w:hAnsi="Tahoma" w:cs="Tahoma"/>
          <w:sz w:val="22"/>
          <w:szCs w:val="22"/>
          <w:lang w:bidi="ar-SA"/>
        </w:rPr>
        <w:t>45233220</w:t>
      </w:r>
      <w:r>
        <w:rPr>
          <w:rFonts w:ascii="Tahoma" w:hAnsi="Tahoma" w:cs="Tahoma"/>
          <w:sz w:val="22"/>
          <w:szCs w:val="22"/>
          <w:lang w:bidi="ar-SA"/>
        </w:rPr>
        <w:t xml:space="preserve"> – </w:t>
      </w:r>
      <w:r w:rsidRPr="00BD2307">
        <w:rPr>
          <w:rFonts w:ascii="Tahoma" w:hAnsi="Tahoma" w:cs="Tahoma"/>
          <w:sz w:val="22"/>
          <w:szCs w:val="22"/>
          <w:lang w:bidi="ar-SA"/>
        </w:rPr>
        <w:t>7</w:t>
      </w:r>
      <w:r>
        <w:rPr>
          <w:rFonts w:ascii="Tahoma" w:hAnsi="Tahoma" w:cs="Tahoma"/>
          <w:sz w:val="22"/>
          <w:szCs w:val="22"/>
          <w:lang w:bidi="ar-SA"/>
        </w:rPr>
        <w:t xml:space="preserve"> </w:t>
      </w:r>
      <w:r w:rsidRPr="00BD2307">
        <w:rPr>
          <w:rFonts w:ascii="Tahoma" w:hAnsi="Tahoma" w:cs="Tahoma"/>
          <w:sz w:val="22"/>
          <w:szCs w:val="22"/>
          <w:lang w:bidi="ar-SA"/>
        </w:rPr>
        <w:t>Roboty w zakresie nawierzchni dróg</w:t>
      </w:r>
    </w:p>
    <w:p w14:paraId="7E6C1A7A" w14:textId="7E8A9E57" w:rsidR="00941321" w:rsidRDefault="00941321" w:rsidP="00941321">
      <w:pPr>
        <w:widowControl/>
        <w:autoSpaceDE w:val="0"/>
        <w:autoSpaceDN w:val="0"/>
        <w:adjustRightInd w:val="0"/>
        <w:spacing w:line="276" w:lineRule="auto"/>
        <w:rPr>
          <w:rFonts w:ascii="Tahoma" w:hAnsi="Tahoma" w:cs="Tahoma"/>
          <w:sz w:val="22"/>
          <w:szCs w:val="22"/>
          <w:lang w:bidi="ar-SA"/>
        </w:rPr>
      </w:pPr>
      <w:r w:rsidRPr="00BD2307">
        <w:rPr>
          <w:rFonts w:ascii="Tahoma" w:hAnsi="Tahoma" w:cs="Tahoma"/>
          <w:sz w:val="22"/>
          <w:szCs w:val="22"/>
          <w:lang w:bidi="ar-SA"/>
        </w:rPr>
        <w:t>45232452</w:t>
      </w:r>
      <w:r>
        <w:rPr>
          <w:rFonts w:ascii="Tahoma" w:hAnsi="Tahoma" w:cs="Tahoma"/>
          <w:sz w:val="22"/>
          <w:szCs w:val="22"/>
          <w:lang w:bidi="ar-SA"/>
        </w:rPr>
        <w:t xml:space="preserve"> – </w:t>
      </w:r>
      <w:r w:rsidRPr="00BD2307">
        <w:rPr>
          <w:rFonts w:ascii="Tahoma" w:hAnsi="Tahoma" w:cs="Tahoma"/>
          <w:sz w:val="22"/>
          <w:szCs w:val="22"/>
          <w:lang w:bidi="ar-SA"/>
        </w:rPr>
        <w:t>5</w:t>
      </w:r>
      <w:r>
        <w:rPr>
          <w:rFonts w:ascii="Tahoma" w:hAnsi="Tahoma" w:cs="Tahoma"/>
          <w:sz w:val="22"/>
          <w:szCs w:val="22"/>
          <w:lang w:bidi="ar-SA"/>
        </w:rPr>
        <w:t xml:space="preserve"> </w:t>
      </w:r>
      <w:r w:rsidRPr="00BD2307">
        <w:rPr>
          <w:rFonts w:ascii="Tahoma" w:hAnsi="Tahoma" w:cs="Tahoma"/>
          <w:sz w:val="22"/>
          <w:szCs w:val="22"/>
          <w:lang w:bidi="ar-SA"/>
        </w:rPr>
        <w:t>Roboty odwadniające</w:t>
      </w:r>
    </w:p>
    <w:p w14:paraId="63061A4B" w14:textId="77777777" w:rsidR="00941321" w:rsidRPr="00941321" w:rsidRDefault="00941321" w:rsidP="00941321">
      <w:pPr>
        <w:widowControl/>
        <w:autoSpaceDE w:val="0"/>
        <w:autoSpaceDN w:val="0"/>
        <w:adjustRightInd w:val="0"/>
        <w:spacing w:line="276" w:lineRule="auto"/>
        <w:rPr>
          <w:rFonts w:ascii="Tahoma" w:hAnsi="Tahoma" w:cs="Tahoma"/>
          <w:sz w:val="22"/>
          <w:szCs w:val="22"/>
          <w:lang w:bidi="ar-SA"/>
        </w:rPr>
      </w:pPr>
    </w:p>
    <w:p w14:paraId="22466864" w14:textId="05C67D3E" w:rsidR="00F47999" w:rsidRPr="00BD2307" w:rsidRDefault="00BD2307" w:rsidP="00DC4766">
      <w:pPr>
        <w:widowControl/>
        <w:autoSpaceDE w:val="0"/>
        <w:autoSpaceDN w:val="0"/>
        <w:adjustRightInd w:val="0"/>
        <w:spacing w:line="276" w:lineRule="auto"/>
        <w:rPr>
          <w:rFonts w:ascii="Tahoma" w:hAnsi="Tahoma" w:cs="Tahoma"/>
          <w:b/>
          <w:bCs/>
          <w:iCs/>
          <w:color w:val="auto"/>
          <w:sz w:val="22"/>
          <w:szCs w:val="22"/>
          <w:lang w:bidi="ar-SA"/>
        </w:rPr>
      </w:pPr>
      <w:r w:rsidRPr="00BD2307">
        <w:rPr>
          <w:rFonts w:ascii="Tahoma" w:hAnsi="Tahoma" w:cs="Tahoma"/>
          <w:b/>
          <w:bCs/>
          <w:iCs/>
          <w:color w:val="auto"/>
          <w:sz w:val="22"/>
          <w:szCs w:val="22"/>
          <w:lang w:bidi="ar-SA"/>
        </w:rPr>
        <w:t>ETAP IV</w:t>
      </w:r>
      <w:r w:rsidR="00F47999" w:rsidRPr="00BD2307">
        <w:rPr>
          <w:rFonts w:ascii="Tahoma" w:hAnsi="Tahoma" w:cs="Tahoma"/>
          <w:b/>
          <w:bCs/>
          <w:iCs/>
          <w:color w:val="auto"/>
          <w:sz w:val="22"/>
          <w:szCs w:val="22"/>
          <w:lang w:bidi="ar-SA"/>
        </w:rPr>
        <w:t xml:space="preserve"> </w:t>
      </w:r>
    </w:p>
    <w:p w14:paraId="48ACAD7A" w14:textId="3EE01EC6" w:rsidR="00BD2307" w:rsidRDefault="00BD2307" w:rsidP="00DC4766">
      <w:pPr>
        <w:widowControl/>
        <w:autoSpaceDE w:val="0"/>
        <w:autoSpaceDN w:val="0"/>
        <w:adjustRightInd w:val="0"/>
        <w:spacing w:line="276" w:lineRule="auto"/>
        <w:rPr>
          <w:rFonts w:ascii="Tahoma" w:hAnsi="Tahoma" w:cs="Tahoma"/>
          <w:sz w:val="22"/>
          <w:szCs w:val="22"/>
        </w:rPr>
      </w:pPr>
      <w:r>
        <w:rPr>
          <w:rFonts w:ascii="Tahoma" w:hAnsi="Tahoma" w:cs="Tahoma"/>
          <w:sz w:val="22"/>
          <w:szCs w:val="22"/>
        </w:rPr>
        <w:t>Przedmiot zamówienia w tym etapie obejmuje wykonanie modernizacji drogi na odcinku w km od 0+000 do 0+231 i  obejmuje wykonanie podbudowy z kruszywa oraz warstwy bitumiczne nawierzchni i pobocza. Zmodernizowane zostaną również elementy odwodnienia drogi.</w:t>
      </w:r>
    </w:p>
    <w:p w14:paraId="23880101" w14:textId="77777777" w:rsidR="00BD2307" w:rsidRPr="00A36671" w:rsidRDefault="00BD2307" w:rsidP="00BD2307">
      <w:pPr>
        <w:autoSpaceDE w:val="0"/>
        <w:autoSpaceDN w:val="0"/>
        <w:adjustRightInd w:val="0"/>
        <w:spacing w:line="276" w:lineRule="auto"/>
        <w:rPr>
          <w:rFonts w:ascii="Tahoma" w:hAnsi="Tahoma" w:cs="Tahoma"/>
          <w:sz w:val="22"/>
          <w:szCs w:val="22"/>
        </w:rPr>
      </w:pPr>
      <w:r w:rsidRPr="00A36671">
        <w:rPr>
          <w:rFonts w:ascii="Tahoma" w:hAnsi="Tahoma" w:cs="Tahoma"/>
          <w:sz w:val="22"/>
          <w:szCs w:val="22"/>
        </w:rPr>
        <w:t xml:space="preserve">Zakres robót : </w:t>
      </w:r>
    </w:p>
    <w:p w14:paraId="339B5B7B" w14:textId="6FCF2EA9" w:rsidR="00BD2307" w:rsidRDefault="00BD2307" w:rsidP="00BD2307">
      <w:pPr>
        <w:widowControl/>
        <w:autoSpaceDE w:val="0"/>
        <w:autoSpaceDN w:val="0"/>
        <w:adjustRightInd w:val="0"/>
        <w:spacing w:after="120" w:line="276" w:lineRule="auto"/>
        <w:rPr>
          <w:rFonts w:ascii="Tahoma" w:hAnsi="Tahoma" w:cs="Tahoma"/>
          <w:iCs/>
          <w:color w:val="auto"/>
          <w:sz w:val="22"/>
          <w:szCs w:val="22"/>
          <w:lang w:bidi="ar-SA"/>
        </w:rPr>
      </w:pPr>
      <w:r w:rsidRPr="00A36671">
        <w:rPr>
          <w:rFonts w:ascii="Tahoma" w:hAnsi="Tahoma" w:cs="Tahoma"/>
          <w:iCs/>
          <w:color w:val="auto"/>
          <w:sz w:val="22"/>
          <w:szCs w:val="22"/>
          <w:lang w:bidi="ar-SA"/>
        </w:rPr>
        <w:t xml:space="preserve">Roboty przygotowawcze </w:t>
      </w:r>
      <w:r>
        <w:rPr>
          <w:rFonts w:ascii="Tahoma" w:hAnsi="Tahoma" w:cs="Tahoma"/>
          <w:iCs/>
          <w:color w:val="auto"/>
          <w:sz w:val="22"/>
          <w:szCs w:val="22"/>
          <w:lang w:bidi="ar-SA"/>
        </w:rPr>
        <w:t xml:space="preserve">rozbiórkowe </w:t>
      </w:r>
      <w:r w:rsidRPr="00A36671">
        <w:rPr>
          <w:rFonts w:ascii="Tahoma" w:hAnsi="Tahoma" w:cs="Tahoma"/>
          <w:iCs/>
          <w:color w:val="auto"/>
          <w:sz w:val="22"/>
          <w:szCs w:val="22"/>
          <w:lang w:bidi="ar-SA"/>
        </w:rPr>
        <w:t>i pomiarowe, montaż korytek ściekowych</w:t>
      </w:r>
      <w:r>
        <w:rPr>
          <w:rFonts w:ascii="Tahoma" w:hAnsi="Tahoma" w:cs="Tahoma"/>
          <w:iCs/>
          <w:color w:val="auto"/>
          <w:sz w:val="22"/>
          <w:szCs w:val="22"/>
          <w:lang w:bidi="ar-SA"/>
        </w:rPr>
        <w:t xml:space="preserve"> </w:t>
      </w:r>
      <w:r w:rsidRPr="00A36671">
        <w:rPr>
          <w:rFonts w:ascii="Tahoma" w:hAnsi="Tahoma" w:cs="Tahoma"/>
          <w:iCs/>
          <w:color w:val="auto"/>
          <w:sz w:val="22"/>
          <w:szCs w:val="22"/>
          <w:lang w:bidi="ar-SA"/>
        </w:rPr>
        <w:t>oraz wykonanie warstw podbudowy z kruszywa, wykonanie nawierzchni bitumicznej poprzez wykonanie warstwy wiążącej i warstwy ścieralnej, wykonanie poboczy z  powierzchniowym</w:t>
      </w:r>
      <w:r>
        <w:rPr>
          <w:rFonts w:ascii="Tahoma" w:hAnsi="Tahoma" w:cs="Tahoma"/>
          <w:iCs/>
          <w:color w:val="auto"/>
          <w:sz w:val="22"/>
          <w:szCs w:val="22"/>
          <w:lang w:bidi="ar-SA"/>
        </w:rPr>
        <w:t xml:space="preserve"> utrwaleniem </w:t>
      </w:r>
      <w:r w:rsidRPr="00A36671">
        <w:rPr>
          <w:rFonts w:ascii="Tahoma" w:hAnsi="Tahoma" w:cs="Tahoma"/>
          <w:iCs/>
          <w:color w:val="auto"/>
          <w:sz w:val="22"/>
          <w:szCs w:val="22"/>
          <w:lang w:bidi="ar-SA"/>
        </w:rPr>
        <w:t>oraz plantowanie  i humusowanie skarp.</w:t>
      </w:r>
    </w:p>
    <w:p w14:paraId="6E122E33" w14:textId="77777777" w:rsidR="00BD2307" w:rsidRPr="00BD2307" w:rsidRDefault="00BD2307" w:rsidP="00BD2307">
      <w:pPr>
        <w:autoSpaceDE w:val="0"/>
        <w:autoSpaceDN w:val="0"/>
        <w:adjustRightInd w:val="0"/>
        <w:spacing w:after="120"/>
        <w:rPr>
          <w:rFonts w:ascii="Tahoma" w:hAnsi="Tahoma" w:cs="Tahoma"/>
          <w:sz w:val="22"/>
          <w:szCs w:val="22"/>
        </w:rPr>
      </w:pPr>
      <w:bookmarkStart w:id="5" w:name="_Hlk170113011"/>
      <w:r w:rsidRPr="00BD2307">
        <w:rPr>
          <w:rFonts w:ascii="Tahoma" w:hAnsi="Tahoma" w:cs="Tahoma"/>
          <w:sz w:val="22"/>
          <w:szCs w:val="22"/>
          <w:lang w:bidi="ar-SA"/>
        </w:rPr>
        <w:t xml:space="preserve">Zamawiający opisując przedmiot zamówienia na podstawie art. 99 ust. 3 ustawy </w:t>
      </w:r>
      <w:proofErr w:type="spellStart"/>
      <w:r w:rsidRPr="00BD2307">
        <w:rPr>
          <w:rFonts w:ascii="Tahoma" w:hAnsi="Tahoma" w:cs="Tahoma"/>
          <w:sz w:val="22"/>
          <w:szCs w:val="22"/>
          <w:lang w:bidi="ar-SA"/>
        </w:rPr>
        <w:t>Pzp</w:t>
      </w:r>
      <w:proofErr w:type="spellEnd"/>
      <w:r w:rsidRPr="00BD2307">
        <w:rPr>
          <w:rFonts w:ascii="Tahoma" w:hAnsi="Tahoma" w:cs="Tahoma"/>
          <w:sz w:val="22"/>
          <w:szCs w:val="22"/>
          <w:lang w:bidi="ar-SA"/>
        </w:rPr>
        <w:t>., posłużył się następującymi kodami oraz nazwami określonymi we Wspólnym Słowniku Zamówień (CPV</w:t>
      </w:r>
    </w:p>
    <w:p w14:paraId="2E395F93" w14:textId="0DCA30A4" w:rsidR="00941321" w:rsidRDefault="00941321" w:rsidP="00BD2307">
      <w:pPr>
        <w:widowControl/>
        <w:autoSpaceDE w:val="0"/>
        <w:autoSpaceDN w:val="0"/>
        <w:adjustRightInd w:val="0"/>
        <w:rPr>
          <w:rFonts w:ascii="Tahoma" w:hAnsi="Tahoma" w:cs="Tahoma"/>
          <w:sz w:val="22"/>
          <w:szCs w:val="22"/>
          <w:lang w:bidi="ar-SA"/>
        </w:rPr>
      </w:pPr>
      <w:r>
        <w:rPr>
          <w:rFonts w:ascii="Tahoma" w:hAnsi="Tahoma" w:cs="Tahoma"/>
          <w:sz w:val="22"/>
          <w:szCs w:val="22"/>
          <w:lang w:bidi="ar-SA"/>
        </w:rPr>
        <w:lastRenderedPageBreak/>
        <w:t>45000000 – 7 Roboty budowlane</w:t>
      </w:r>
    </w:p>
    <w:p w14:paraId="4A833F9B" w14:textId="3BC3BB06" w:rsidR="00BD2307" w:rsidRPr="00BD2307" w:rsidRDefault="00BD2307" w:rsidP="00BD2307">
      <w:pPr>
        <w:widowControl/>
        <w:autoSpaceDE w:val="0"/>
        <w:autoSpaceDN w:val="0"/>
        <w:adjustRightInd w:val="0"/>
        <w:rPr>
          <w:rFonts w:ascii="Tahoma" w:hAnsi="Tahoma" w:cs="Tahoma"/>
          <w:sz w:val="22"/>
          <w:szCs w:val="22"/>
          <w:lang w:bidi="ar-SA"/>
        </w:rPr>
      </w:pPr>
      <w:r w:rsidRPr="00BD2307">
        <w:rPr>
          <w:rFonts w:ascii="Tahoma" w:hAnsi="Tahoma" w:cs="Tahoma"/>
          <w:sz w:val="22"/>
          <w:szCs w:val="22"/>
          <w:lang w:bidi="ar-SA"/>
        </w:rPr>
        <w:t>45233220</w:t>
      </w:r>
      <w:r w:rsidR="00941321">
        <w:rPr>
          <w:rFonts w:ascii="Tahoma" w:hAnsi="Tahoma" w:cs="Tahoma"/>
          <w:sz w:val="22"/>
          <w:szCs w:val="22"/>
          <w:lang w:bidi="ar-SA"/>
        </w:rPr>
        <w:t xml:space="preserve"> – </w:t>
      </w:r>
      <w:r w:rsidRPr="00BD2307">
        <w:rPr>
          <w:rFonts w:ascii="Tahoma" w:hAnsi="Tahoma" w:cs="Tahoma"/>
          <w:sz w:val="22"/>
          <w:szCs w:val="22"/>
          <w:lang w:bidi="ar-SA"/>
        </w:rPr>
        <w:t>7</w:t>
      </w:r>
      <w:r w:rsidR="00941321">
        <w:rPr>
          <w:rFonts w:ascii="Tahoma" w:hAnsi="Tahoma" w:cs="Tahoma"/>
          <w:sz w:val="22"/>
          <w:szCs w:val="22"/>
          <w:lang w:bidi="ar-SA"/>
        </w:rPr>
        <w:t xml:space="preserve"> </w:t>
      </w:r>
      <w:r w:rsidRPr="00BD2307">
        <w:rPr>
          <w:rFonts w:ascii="Tahoma" w:hAnsi="Tahoma" w:cs="Tahoma"/>
          <w:sz w:val="22"/>
          <w:szCs w:val="22"/>
          <w:lang w:bidi="ar-SA"/>
        </w:rPr>
        <w:t>Roboty w zakresie nawierzchni dróg</w:t>
      </w:r>
    </w:p>
    <w:p w14:paraId="39E8FC26" w14:textId="0255BFB4" w:rsidR="00BD2307" w:rsidRPr="00BD2307" w:rsidRDefault="00BD2307" w:rsidP="00BD2307">
      <w:pPr>
        <w:widowControl/>
        <w:autoSpaceDE w:val="0"/>
        <w:autoSpaceDN w:val="0"/>
        <w:adjustRightInd w:val="0"/>
        <w:rPr>
          <w:rFonts w:ascii="Tahoma" w:hAnsi="Tahoma" w:cs="Tahoma"/>
          <w:sz w:val="22"/>
          <w:szCs w:val="22"/>
          <w:lang w:bidi="ar-SA"/>
        </w:rPr>
      </w:pPr>
      <w:r w:rsidRPr="00BD2307">
        <w:rPr>
          <w:rFonts w:ascii="Tahoma" w:hAnsi="Tahoma" w:cs="Tahoma"/>
          <w:sz w:val="22"/>
          <w:szCs w:val="22"/>
          <w:lang w:bidi="ar-SA"/>
        </w:rPr>
        <w:t>45232452</w:t>
      </w:r>
      <w:r w:rsidR="00941321">
        <w:rPr>
          <w:rFonts w:ascii="Tahoma" w:hAnsi="Tahoma" w:cs="Tahoma"/>
          <w:sz w:val="22"/>
          <w:szCs w:val="22"/>
          <w:lang w:bidi="ar-SA"/>
        </w:rPr>
        <w:t xml:space="preserve"> – </w:t>
      </w:r>
      <w:r w:rsidRPr="00BD2307">
        <w:rPr>
          <w:rFonts w:ascii="Tahoma" w:hAnsi="Tahoma" w:cs="Tahoma"/>
          <w:sz w:val="22"/>
          <w:szCs w:val="22"/>
          <w:lang w:bidi="ar-SA"/>
        </w:rPr>
        <w:t>5</w:t>
      </w:r>
      <w:r w:rsidR="00941321">
        <w:rPr>
          <w:rFonts w:ascii="Tahoma" w:hAnsi="Tahoma" w:cs="Tahoma"/>
          <w:sz w:val="22"/>
          <w:szCs w:val="22"/>
          <w:lang w:bidi="ar-SA"/>
        </w:rPr>
        <w:t xml:space="preserve"> </w:t>
      </w:r>
      <w:r w:rsidRPr="00BD2307">
        <w:rPr>
          <w:rFonts w:ascii="Tahoma" w:hAnsi="Tahoma" w:cs="Tahoma"/>
          <w:sz w:val="22"/>
          <w:szCs w:val="22"/>
          <w:lang w:bidi="ar-SA"/>
        </w:rPr>
        <w:t>Roboty odwadniające</w:t>
      </w:r>
    </w:p>
    <w:bookmarkEnd w:id="5"/>
    <w:p w14:paraId="5EF1D832" w14:textId="77777777" w:rsidR="00BD2307" w:rsidRDefault="00BD2307" w:rsidP="00BD2307">
      <w:pPr>
        <w:widowControl/>
        <w:autoSpaceDE w:val="0"/>
        <w:autoSpaceDN w:val="0"/>
        <w:adjustRightInd w:val="0"/>
        <w:spacing w:after="120" w:line="276" w:lineRule="auto"/>
        <w:rPr>
          <w:rFonts w:ascii="Tahoma" w:hAnsi="Tahoma" w:cs="Tahoma"/>
          <w:iCs/>
          <w:color w:val="auto"/>
          <w:sz w:val="22"/>
          <w:szCs w:val="22"/>
          <w:lang w:bidi="ar-SA"/>
        </w:rPr>
      </w:pPr>
    </w:p>
    <w:bookmarkEnd w:id="4"/>
    <w:p w14:paraId="11D0B3C8" w14:textId="371DB665" w:rsidR="000D5693" w:rsidRDefault="00941321" w:rsidP="00CE7779">
      <w:pPr>
        <w:widowControl/>
        <w:autoSpaceDE w:val="0"/>
        <w:autoSpaceDN w:val="0"/>
        <w:adjustRightInd w:val="0"/>
        <w:spacing w:line="276" w:lineRule="auto"/>
        <w:rPr>
          <w:rFonts w:ascii="Tahoma" w:hAnsi="Tahoma" w:cs="Tahoma"/>
          <w:b/>
          <w:bCs/>
          <w:sz w:val="22"/>
          <w:szCs w:val="22"/>
        </w:rPr>
      </w:pPr>
      <w:r>
        <w:rPr>
          <w:rFonts w:ascii="Tahoma" w:hAnsi="Tahoma" w:cs="Tahoma"/>
          <w:b/>
          <w:bCs/>
          <w:sz w:val="22"/>
          <w:szCs w:val="22"/>
        </w:rPr>
        <w:t xml:space="preserve">Wykonawca przygotowując ofertę  powinien w formularzu ofertowym  podać cenę ofertową na całość zamówienia </w:t>
      </w:r>
      <w:r w:rsidR="00DC4766">
        <w:rPr>
          <w:rFonts w:ascii="Tahoma" w:hAnsi="Tahoma" w:cs="Tahoma"/>
          <w:b/>
          <w:bCs/>
          <w:sz w:val="22"/>
          <w:szCs w:val="22"/>
        </w:rPr>
        <w:t xml:space="preserve">uwzględniając </w:t>
      </w:r>
      <w:r>
        <w:rPr>
          <w:rFonts w:ascii="Tahoma" w:hAnsi="Tahoma" w:cs="Tahoma"/>
          <w:b/>
          <w:bCs/>
          <w:sz w:val="22"/>
          <w:szCs w:val="22"/>
        </w:rPr>
        <w:t xml:space="preserve">jednocześnie </w:t>
      </w:r>
      <w:r w:rsidR="00DC4766">
        <w:rPr>
          <w:rFonts w:ascii="Tahoma" w:hAnsi="Tahoma" w:cs="Tahoma"/>
          <w:b/>
          <w:bCs/>
          <w:sz w:val="22"/>
          <w:szCs w:val="22"/>
        </w:rPr>
        <w:t xml:space="preserve">do </w:t>
      </w:r>
      <w:r>
        <w:rPr>
          <w:rFonts w:ascii="Tahoma" w:hAnsi="Tahoma" w:cs="Tahoma"/>
          <w:b/>
          <w:bCs/>
          <w:sz w:val="22"/>
          <w:szCs w:val="22"/>
        </w:rPr>
        <w:t>wycen</w:t>
      </w:r>
      <w:r w:rsidR="00DC4766">
        <w:rPr>
          <w:rFonts w:ascii="Tahoma" w:hAnsi="Tahoma" w:cs="Tahoma"/>
          <w:b/>
          <w:bCs/>
          <w:sz w:val="22"/>
          <w:szCs w:val="22"/>
        </w:rPr>
        <w:t xml:space="preserve">y </w:t>
      </w:r>
      <w:r>
        <w:rPr>
          <w:rFonts w:ascii="Tahoma" w:hAnsi="Tahoma" w:cs="Tahoma"/>
          <w:b/>
          <w:bCs/>
          <w:sz w:val="22"/>
          <w:szCs w:val="22"/>
        </w:rPr>
        <w:t xml:space="preserve"> każdy etap oddzielnie</w:t>
      </w:r>
      <w:r w:rsidR="00DC4766">
        <w:rPr>
          <w:rFonts w:ascii="Tahoma" w:hAnsi="Tahoma" w:cs="Tahoma"/>
          <w:b/>
          <w:bCs/>
          <w:sz w:val="22"/>
          <w:szCs w:val="22"/>
        </w:rPr>
        <w:t>.</w:t>
      </w:r>
      <w:r>
        <w:rPr>
          <w:rFonts w:ascii="Tahoma" w:hAnsi="Tahoma" w:cs="Tahoma"/>
          <w:b/>
          <w:bCs/>
          <w:sz w:val="22"/>
          <w:szCs w:val="22"/>
        </w:rPr>
        <w:t xml:space="preserve"> </w:t>
      </w:r>
      <w:r w:rsidR="000D5693" w:rsidRPr="000D5693">
        <w:rPr>
          <w:rFonts w:ascii="Tahoma" w:hAnsi="Tahoma" w:cs="Tahoma"/>
          <w:b/>
          <w:bCs/>
          <w:sz w:val="22"/>
          <w:szCs w:val="22"/>
        </w:rPr>
        <w:t>Zamawiający zastrzega sobie</w:t>
      </w:r>
      <w:r w:rsidR="00C50872">
        <w:rPr>
          <w:rFonts w:ascii="Tahoma" w:hAnsi="Tahoma" w:cs="Tahoma"/>
          <w:b/>
          <w:bCs/>
          <w:sz w:val="22"/>
          <w:szCs w:val="22"/>
        </w:rPr>
        <w:t xml:space="preserve"> prawo</w:t>
      </w:r>
      <w:r w:rsidR="00DC4766">
        <w:rPr>
          <w:rFonts w:ascii="Tahoma" w:hAnsi="Tahoma" w:cs="Tahoma"/>
          <w:b/>
          <w:bCs/>
          <w:sz w:val="22"/>
          <w:szCs w:val="22"/>
        </w:rPr>
        <w:t xml:space="preserve"> do rezygnacji z jednego lub kilku etapów,</w:t>
      </w:r>
      <w:r w:rsidR="000D5693" w:rsidRPr="000D5693">
        <w:rPr>
          <w:rFonts w:ascii="Tahoma" w:hAnsi="Tahoma" w:cs="Tahoma"/>
          <w:b/>
          <w:bCs/>
          <w:sz w:val="22"/>
          <w:szCs w:val="22"/>
        </w:rPr>
        <w:t xml:space="preserve"> w przypadku gdy najniższa </w:t>
      </w:r>
      <w:r w:rsidR="008A3FBA">
        <w:rPr>
          <w:rFonts w:ascii="Tahoma" w:hAnsi="Tahoma" w:cs="Tahoma"/>
          <w:b/>
          <w:bCs/>
          <w:sz w:val="22"/>
          <w:szCs w:val="22"/>
        </w:rPr>
        <w:t xml:space="preserve">cena </w:t>
      </w:r>
      <w:r w:rsidR="000D5693" w:rsidRPr="000D5693">
        <w:rPr>
          <w:rFonts w:ascii="Tahoma" w:hAnsi="Tahoma" w:cs="Tahoma"/>
          <w:b/>
          <w:bCs/>
          <w:sz w:val="22"/>
          <w:szCs w:val="22"/>
        </w:rPr>
        <w:t>ofert</w:t>
      </w:r>
      <w:r w:rsidR="008A3FBA">
        <w:rPr>
          <w:rFonts w:ascii="Tahoma" w:hAnsi="Tahoma" w:cs="Tahoma"/>
          <w:b/>
          <w:bCs/>
          <w:sz w:val="22"/>
          <w:szCs w:val="22"/>
        </w:rPr>
        <w:t>y</w:t>
      </w:r>
      <w:r w:rsidR="000D5693" w:rsidRPr="000D5693">
        <w:rPr>
          <w:rFonts w:ascii="Tahoma" w:hAnsi="Tahoma" w:cs="Tahoma"/>
          <w:b/>
          <w:bCs/>
          <w:sz w:val="22"/>
          <w:szCs w:val="22"/>
        </w:rPr>
        <w:t xml:space="preserve"> nie podlegająca odrzuceniu </w:t>
      </w:r>
      <w:r w:rsidR="00697D2D">
        <w:rPr>
          <w:rFonts w:ascii="Tahoma" w:hAnsi="Tahoma" w:cs="Tahoma"/>
          <w:b/>
          <w:bCs/>
          <w:sz w:val="22"/>
          <w:szCs w:val="22"/>
        </w:rPr>
        <w:t>s</w:t>
      </w:r>
      <w:r w:rsidR="000D5693" w:rsidRPr="000D5693">
        <w:rPr>
          <w:rFonts w:ascii="Tahoma" w:hAnsi="Tahoma" w:cs="Tahoma"/>
          <w:b/>
          <w:bCs/>
          <w:sz w:val="22"/>
          <w:szCs w:val="22"/>
        </w:rPr>
        <w:t xml:space="preserve">pośród wszystkich złożonych ofert przez Wykonawców, przekroczy środki </w:t>
      </w:r>
      <w:r w:rsidR="00DC4766">
        <w:rPr>
          <w:rFonts w:ascii="Tahoma" w:hAnsi="Tahoma" w:cs="Tahoma"/>
          <w:b/>
          <w:bCs/>
          <w:sz w:val="22"/>
          <w:szCs w:val="22"/>
        </w:rPr>
        <w:t xml:space="preserve">zabezpieczone </w:t>
      </w:r>
      <w:r w:rsidR="000D5693" w:rsidRPr="000D5693">
        <w:rPr>
          <w:rFonts w:ascii="Tahoma" w:hAnsi="Tahoma" w:cs="Tahoma"/>
          <w:b/>
          <w:bCs/>
          <w:sz w:val="22"/>
          <w:szCs w:val="22"/>
        </w:rPr>
        <w:t xml:space="preserve">w budżecie na realizację w/w zamówienia </w:t>
      </w:r>
    </w:p>
    <w:p w14:paraId="62583BBF" w14:textId="77777777" w:rsidR="000D5693" w:rsidRPr="000D5693" w:rsidRDefault="000D5693" w:rsidP="00CE7779">
      <w:pPr>
        <w:widowControl/>
        <w:autoSpaceDE w:val="0"/>
        <w:autoSpaceDN w:val="0"/>
        <w:adjustRightInd w:val="0"/>
        <w:spacing w:line="276" w:lineRule="auto"/>
        <w:rPr>
          <w:rFonts w:ascii="Tahoma" w:hAnsi="Tahoma" w:cs="Tahoma"/>
          <w:b/>
          <w:bCs/>
          <w:color w:val="auto"/>
          <w:sz w:val="22"/>
          <w:szCs w:val="22"/>
          <w:lang w:bidi="ar-SA"/>
        </w:rPr>
      </w:pPr>
    </w:p>
    <w:p w14:paraId="48F3C609"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sz w:val="22"/>
          <w:szCs w:val="22"/>
        </w:rPr>
        <w:t>4</w:t>
      </w:r>
      <w:r w:rsidR="00C56153" w:rsidRPr="009608C7">
        <w:rPr>
          <w:rFonts w:ascii="Tahoma" w:hAnsi="Tahoma" w:cs="Tahoma"/>
          <w:sz w:val="22"/>
          <w:szCs w:val="22"/>
        </w:rPr>
        <w:t>.</w:t>
      </w:r>
      <w:r w:rsidRPr="009608C7">
        <w:rPr>
          <w:rFonts w:ascii="Tahoma" w:hAnsi="Tahoma" w:cs="Tahoma"/>
          <w:color w:val="auto"/>
          <w:sz w:val="22"/>
          <w:szCs w:val="22"/>
          <w:lang w:bidi="ar-SA"/>
        </w:rPr>
        <w:t xml:space="preserve"> Roboty winny zostać wykonane i ukończone zgodnie z prawem obowiązującym w Rzeczypospolitej</w:t>
      </w:r>
      <w:r>
        <w:rPr>
          <w:rFonts w:ascii="Tahoma" w:hAnsi="Tahoma" w:cs="Tahoma"/>
          <w:color w:val="auto"/>
          <w:sz w:val="22"/>
          <w:szCs w:val="22"/>
          <w:lang w:bidi="ar-SA"/>
        </w:rPr>
        <w:t xml:space="preserve"> </w:t>
      </w:r>
      <w:r w:rsidRPr="009608C7">
        <w:rPr>
          <w:rFonts w:ascii="Tahoma" w:hAnsi="Tahoma" w:cs="Tahoma"/>
          <w:color w:val="auto"/>
          <w:sz w:val="22"/>
          <w:szCs w:val="22"/>
          <w:lang w:bidi="ar-SA"/>
        </w:rPr>
        <w:t>Polskiej, w szczególności: Prawem Budowlanym, Prawem ochrony środowiska, Prawem o ruchu</w:t>
      </w:r>
      <w:r>
        <w:rPr>
          <w:rFonts w:ascii="Tahoma" w:hAnsi="Tahoma" w:cs="Tahoma"/>
          <w:color w:val="auto"/>
          <w:sz w:val="22"/>
          <w:szCs w:val="22"/>
          <w:lang w:bidi="ar-SA"/>
        </w:rPr>
        <w:t xml:space="preserve"> </w:t>
      </w:r>
      <w:r w:rsidRPr="009608C7">
        <w:rPr>
          <w:rFonts w:ascii="Tahoma" w:hAnsi="Tahoma" w:cs="Tahoma"/>
          <w:color w:val="auto"/>
          <w:sz w:val="22"/>
          <w:szCs w:val="22"/>
          <w:lang w:bidi="ar-SA"/>
        </w:rPr>
        <w:t>drogowym oraz ustawą o drogach publicznych, ustawą o odpadach, ustawą o badaniach</w:t>
      </w:r>
      <w:r>
        <w:rPr>
          <w:rFonts w:ascii="Tahoma" w:hAnsi="Tahoma" w:cs="Tahoma"/>
          <w:color w:val="auto"/>
          <w:sz w:val="22"/>
          <w:szCs w:val="22"/>
          <w:lang w:bidi="ar-SA"/>
        </w:rPr>
        <w:t xml:space="preserve"> </w:t>
      </w:r>
      <w:r w:rsidRPr="009608C7">
        <w:rPr>
          <w:rFonts w:ascii="Tahoma" w:hAnsi="Tahoma" w:cs="Tahoma"/>
          <w:color w:val="auto"/>
          <w:sz w:val="22"/>
          <w:szCs w:val="22"/>
          <w:lang w:bidi="ar-SA"/>
        </w:rPr>
        <w:t>i certyfikacji i wymaganiami Zamawiającego, a kierowanie i nadzorowanie robót mogą wykonywać</w:t>
      </w:r>
      <w:r>
        <w:rPr>
          <w:rFonts w:ascii="Tahoma" w:hAnsi="Tahoma" w:cs="Tahoma"/>
          <w:color w:val="auto"/>
          <w:sz w:val="22"/>
          <w:szCs w:val="22"/>
          <w:lang w:bidi="ar-SA"/>
        </w:rPr>
        <w:t xml:space="preserve"> </w:t>
      </w:r>
      <w:r w:rsidRPr="009608C7">
        <w:rPr>
          <w:rFonts w:ascii="Tahoma" w:hAnsi="Tahoma" w:cs="Tahoma"/>
          <w:color w:val="auto"/>
          <w:sz w:val="22"/>
          <w:szCs w:val="22"/>
          <w:lang w:bidi="ar-SA"/>
        </w:rPr>
        <w:t>osoby, które posiadają wymagane prawem uprawnienia i są ubezpieczone od odpowiedzialności</w:t>
      </w:r>
      <w:r>
        <w:rPr>
          <w:rFonts w:ascii="Tahoma" w:hAnsi="Tahoma" w:cs="Tahoma"/>
          <w:color w:val="auto"/>
          <w:sz w:val="22"/>
          <w:szCs w:val="22"/>
          <w:lang w:bidi="ar-SA"/>
        </w:rPr>
        <w:t xml:space="preserve"> </w:t>
      </w:r>
      <w:r w:rsidRPr="009608C7">
        <w:rPr>
          <w:rFonts w:ascii="Tahoma" w:hAnsi="Tahoma" w:cs="Tahoma"/>
          <w:color w:val="auto"/>
          <w:sz w:val="22"/>
          <w:szCs w:val="22"/>
          <w:lang w:bidi="ar-SA"/>
        </w:rPr>
        <w:t>cywilnej.</w:t>
      </w:r>
    </w:p>
    <w:p w14:paraId="4B0122D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Integralną częścią specyfikacji</w:t>
      </w:r>
      <w:r>
        <w:rPr>
          <w:rFonts w:ascii="Tahoma" w:hAnsi="Tahoma" w:cs="Tahoma"/>
          <w:color w:val="auto"/>
          <w:sz w:val="22"/>
          <w:szCs w:val="22"/>
          <w:lang w:bidi="ar-SA"/>
        </w:rPr>
        <w:t xml:space="preserve"> (SWZ) Specyfikacja techniczna wykonania i odbioru robót oraz </w:t>
      </w:r>
      <w:r w:rsidRPr="009608C7">
        <w:rPr>
          <w:rFonts w:ascii="Tahoma" w:hAnsi="Tahoma" w:cs="Tahoma"/>
          <w:color w:val="auto"/>
          <w:sz w:val="22"/>
          <w:szCs w:val="22"/>
          <w:lang w:bidi="ar-SA"/>
        </w:rPr>
        <w:t xml:space="preserve"> </w:t>
      </w:r>
      <w:r>
        <w:rPr>
          <w:rFonts w:ascii="Tahoma" w:hAnsi="Tahoma" w:cs="Tahoma"/>
          <w:color w:val="auto"/>
          <w:sz w:val="22"/>
          <w:szCs w:val="22"/>
          <w:lang w:bidi="ar-SA"/>
        </w:rPr>
        <w:t xml:space="preserve">uproszczona </w:t>
      </w:r>
      <w:r w:rsidRPr="009608C7">
        <w:rPr>
          <w:rFonts w:ascii="Tahoma" w:hAnsi="Tahoma" w:cs="Tahoma"/>
          <w:color w:val="auto"/>
          <w:sz w:val="22"/>
          <w:szCs w:val="22"/>
          <w:lang w:bidi="ar-SA"/>
        </w:rPr>
        <w:t>dokumentacja projektowa, któ</w:t>
      </w:r>
      <w:r>
        <w:rPr>
          <w:rFonts w:ascii="Tahoma" w:hAnsi="Tahoma" w:cs="Tahoma"/>
          <w:color w:val="auto"/>
          <w:sz w:val="22"/>
          <w:szCs w:val="22"/>
          <w:lang w:bidi="ar-SA"/>
        </w:rPr>
        <w:t>re</w:t>
      </w:r>
      <w:r w:rsidRPr="009608C7">
        <w:rPr>
          <w:rFonts w:ascii="Tahoma" w:hAnsi="Tahoma" w:cs="Tahoma"/>
          <w:color w:val="auto"/>
          <w:sz w:val="22"/>
          <w:szCs w:val="22"/>
          <w:lang w:bidi="ar-SA"/>
        </w:rPr>
        <w:t xml:space="preserve"> określa</w:t>
      </w:r>
      <w:r>
        <w:rPr>
          <w:rFonts w:ascii="Tahoma" w:hAnsi="Tahoma" w:cs="Tahoma"/>
          <w:color w:val="auto"/>
          <w:sz w:val="22"/>
          <w:szCs w:val="22"/>
          <w:lang w:bidi="ar-SA"/>
        </w:rPr>
        <w:t xml:space="preserve">ją </w:t>
      </w:r>
      <w:r w:rsidRPr="009608C7">
        <w:rPr>
          <w:rFonts w:ascii="Tahoma" w:hAnsi="Tahoma" w:cs="Tahoma"/>
          <w:color w:val="auto"/>
          <w:sz w:val="22"/>
          <w:szCs w:val="22"/>
          <w:lang w:bidi="ar-SA"/>
        </w:rPr>
        <w:t xml:space="preserve"> parametry techniczne ,</w:t>
      </w:r>
    </w:p>
    <w:p w14:paraId="05A21DE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jakościowe –z odwołaniem się do aprobat i atestów, standardu oraz sposobu wykonania urządzeń</w:t>
      </w:r>
    </w:p>
    <w:p w14:paraId="3760BB58"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technologicznych. Podane informacje należy uwzględnić na etapie przygotowywania oferty.</w:t>
      </w:r>
    </w:p>
    <w:p w14:paraId="14FFF5D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Zamawiający ustala ryczałtowy system wynagradzania. Oferent powinien przewidzieć wszystkie</w:t>
      </w:r>
    </w:p>
    <w:p w14:paraId="3A85F40B"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okoliczności, które mogą wpłynąć na cenę oferty, w tym ewentualne kolizje z infrastrukturą</w:t>
      </w:r>
    </w:p>
    <w:p w14:paraId="3FF02EC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podziemną, które Wykonawca zobowiązany będzie usunąć.</w:t>
      </w:r>
    </w:p>
    <w:p w14:paraId="7C3F478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Podstawę do określenia całkowitej ryczałtowej ceny stanowi zakres robót budowlanych określony w</w:t>
      </w:r>
    </w:p>
    <w:p w14:paraId="22A811F0"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dokumentacji technicznej i przedmiarze oraz zakres prac określony w SWZ, realizowanych zgodnie</w:t>
      </w:r>
    </w:p>
    <w:p w14:paraId="24C4DC76"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ze sztuką budowlaną i przepisami ustawy Prawo budowlane oraz Specyfikacji Technicznych</w:t>
      </w:r>
    </w:p>
    <w:p w14:paraId="2F4A5E27"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Wykonania i Odbioru Robót.</w:t>
      </w:r>
    </w:p>
    <w:p w14:paraId="530ADC5A"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Cena określona w ofercie musi zawierać wszystkie koszty związane z realizacją zamówienia</w:t>
      </w:r>
    </w:p>
    <w:p w14:paraId="62B44EE5" w14:textId="77777777" w:rsidR="009608C7" w:rsidRPr="009608C7" w:rsidRDefault="009608C7" w:rsidP="009608C7">
      <w:pPr>
        <w:widowControl/>
        <w:autoSpaceDE w:val="0"/>
        <w:autoSpaceDN w:val="0"/>
        <w:adjustRightInd w:val="0"/>
        <w:spacing w:line="276" w:lineRule="auto"/>
        <w:rPr>
          <w:rFonts w:ascii="Tahoma" w:hAnsi="Tahoma" w:cs="Tahoma"/>
          <w:color w:val="auto"/>
          <w:sz w:val="22"/>
          <w:szCs w:val="22"/>
          <w:lang w:bidi="ar-SA"/>
        </w:rPr>
      </w:pPr>
      <w:r w:rsidRPr="009608C7">
        <w:rPr>
          <w:rFonts w:ascii="Tahoma" w:hAnsi="Tahoma" w:cs="Tahoma"/>
          <w:color w:val="auto"/>
          <w:sz w:val="22"/>
          <w:szCs w:val="22"/>
          <w:lang w:bidi="ar-SA"/>
        </w:rPr>
        <w:t xml:space="preserve">wynikające z dokumentacji, SWZ, </w:t>
      </w:r>
      <w:proofErr w:type="spellStart"/>
      <w:r w:rsidRPr="009608C7">
        <w:rPr>
          <w:rFonts w:ascii="Tahoma" w:hAnsi="Tahoma" w:cs="Tahoma"/>
          <w:color w:val="auto"/>
          <w:sz w:val="22"/>
          <w:szCs w:val="22"/>
          <w:lang w:bidi="ar-SA"/>
        </w:rPr>
        <w:t>STWiOR</w:t>
      </w:r>
      <w:proofErr w:type="spellEnd"/>
      <w:r w:rsidRPr="009608C7">
        <w:rPr>
          <w:rFonts w:ascii="Tahoma" w:hAnsi="Tahoma" w:cs="Tahoma"/>
          <w:color w:val="auto"/>
          <w:sz w:val="22"/>
          <w:szCs w:val="22"/>
          <w:lang w:bidi="ar-SA"/>
        </w:rPr>
        <w:t>, jak również nie ujęte w dokumentacji technicznej, a</w:t>
      </w:r>
    </w:p>
    <w:p w14:paraId="3A439E1A" w14:textId="77777777" w:rsidR="009608C7" w:rsidRDefault="009608C7" w:rsidP="009608C7">
      <w:pPr>
        <w:autoSpaceDE w:val="0"/>
        <w:autoSpaceDN w:val="0"/>
        <w:adjustRightInd w:val="0"/>
        <w:spacing w:after="120" w:line="276" w:lineRule="auto"/>
        <w:rPr>
          <w:rFonts w:ascii="Tahoma" w:hAnsi="Tahoma" w:cs="Tahoma"/>
          <w:sz w:val="22"/>
          <w:szCs w:val="22"/>
        </w:rPr>
      </w:pPr>
      <w:r w:rsidRPr="009608C7">
        <w:rPr>
          <w:rFonts w:ascii="Tahoma" w:hAnsi="Tahoma" w:cs="Tahoma"/>
          <w:color w:val="auto"/>
          <w:sz w:val="22"/>
          <w:szCs w:val="22"/>
          <w:lang w:bidi="ar-SA"/>
        </w:rPr>
        <w:t>niezbędne do wykonania zadania.</w:t>
      </w:r>
      <w:r w:rsidR="00C56153" w:rsidRPr="009608C7">
        <w:rPr>
          <w:rFonts w:ascii="Tahoma" w:hAnsi="Tahoma" w:cs="Tahoma"/>
          <w:sz w:val="22"/>
          <w:szCs w:val="22"/>
        </w:rPr>
        <w:t xml:space="preserve"> </w:t>
      </w:r>
    </w:p>
    <w:p w14:paraId="4F152F66" w14:textId="77777777" w:rsidR="004F5094" w:rsidRDefault="009608C7" w:rsidP="00BC4CD0">
      <w:pPr>
        <w:autoSpaceDE w:val="0"/>
        <w:autoSpaceDN w:val="0"/>
        <w:adjustRightInd w:val="0"/>
        <w:spacing w:line="276" w:lineRule="auto"/>
        <w:rPr>
          <w:rFonts w:ascii="Tahoma" w:hAnsi="Tahoma" w:cs="Tahoma"/>
          <w:sz w:val="22"/>
          <w:szCs w:val="22"/>
        </w:rPr>
      </w:pPr>
      <w:r>
        <w:rPr>
          <w:rFonts w:ascii="Tahoma" w:hAnsi="Tahoma" w:cs="Tahoma"/>
          <w:sz w:val="22"/>
          <w:szCs w:val="22"/>
        </w:rPr>
        <w:t xml:space="preserve">5. </w:t>
      </w:r>
      <w:r w:rsidR="00AD2208" w:rsidRPr="004E47DF">
        <w:rPr>
          <w:rFonts w:ascii="Tahoma" w:hAnsi="Tahoma" w:cs="Tahoma"/>
          <w:sz w:val="22"/>
          <w:szCs w:val="22"/>
        </w:rPr>
        <w:t xml:space="preserve">Wykonawca w ramach wynagrodzenia wynikającego z zawartej umowy zobowiązany będzie </w:t>
      </w:r>
    </w:p>
    <w:p w14:paraId="7AC841BB" w14:textId="77777777" w:rsidR="00AD2208" w:rsidRPr="009608C7" w:rsidRDefault="004F5094" w:rsidP="00BC4CD0">
      <w:pPr>
        <w:autoSpaceDE w:val="0"/>
        <w:autoSpaceDN w:val="0"/>
        <w:adjustRightInd w:val="0"/>
        <w:spacing w:line="276" w:lineRule="auto"/>
        <w:rPr>
          <w:rFonts w:ascii="Tahoma" w:hAnsi="Tahoma" w:cs="Tahoma"/>
          <w:b/>
          <w:sz w:val="22"/>
          <w:szCs w:val="22"/>
        </w:rPr>
      </w:pPr>
      <w:r w:rsidRPr="009608C7">
        <w:rPr>
          <w:rFonts w:ascii="Tahoma" w:hAnsi="Tahoma" w:cs="Tahoma"/>
          <w:sz w:val="22"/>
          <w:szCs w:val="22"/>
        </w:rPr>
        <w:t xml:space="preserve">   </w:t>
      </w:r>
      <w:r w:rsidR="00AD2208" w:rsidRPr="009608C7">
        <w:rPr>
          <w:rFonts w:ascii="Tahoma" w:hAnsi="Tahoma" w:cs="Tahoma"/>
          <w:sz w:val="22"/>
          <w:szCs w:val="22"/>
        </w:rPr>
        <w:t>także do:</w:t>
      </w:r>
    </w:p>
    <w:p w14:paraId="6F8E8F6D" w14:textId="4044EF04" w:rsidR="004E47DF" w:rsidRPr="009608C7" w:rsidRDefault="00101976" w:rsidP="009608C7">
      <w:pPr>
        <w:pStyle w:val="NormalnyWeb"/>
        <w:spacing w:before="0" w:beforeAutospacing="0" w:after="0" w:afterAutospacing="0" w:line="276" w:lineRule="auto"/>
        <w:rPr>
          <w:rFonts w:ascii="Tahoma" w:hAnsi="Tahoma" w:cs="Tahoma"/>
          <w:sz w:val="22"/>
          <w:szCs w:val="22"/>
        </w:rPr>
      </w:pPr>
      <w:r w:rsidRPr="009608C7">
        <w:rPr>
          <w:rFonts w:ascii="Tahoma" w:hAnsi="Tahoma" w:cs="Tahoma"/>
          <w:sz w:val="22"/>
          <w:szCs w:val="22"/>
        </w:rPr>
        <w:t>1)</w:t>
      </w:r>
      <w:r w:rsidR="004E47DF" w:rsidRPr="009608C7">
        <w:rPr>
          <w:rFonts w:ascii="Tahoma" w:hAnsi="Tahoma" w:cs="Tahoma"/>
          <w:sz w:val="22"/>
          <w:szCs w:val="22"/>
        </w:rPr>
        <w:t xml:space="preserve"> udzielenia gwarancji jakości  na wykonany przedmiot Zamówienia;</w:t>
      </w:r>
      <w:r w:rsidRPr="009608C7">
        <w:rPr>
          <w:rFonts w:ascii="Tahoma" w:hAnsi="Tahoma" w:cs="Tahoma"/>
          <w:sz w:val="22"/>
          <w:szCs w:val="22"/>
        </w:rPr>
        <w:t xml:space="preserve"> </w:t>
      </w:r>
    </w:p>
    <w:p w14:paraId="4B214966" w14:textId="2F924612" w:rsidR="00101976" w:rsidRPr="009608C7" w:rsidRDefault="004E47DF" w:rsidP="009608C7">
      <w:pPr>
        <w:pStyle w:val="Teksttreci2"/>
        <w:shd w:val="clear" w:color="auto" w:fill="auto"/>
        <w:spacing w:before="0" w:after="0" w:line="276" w:lineRule="auto"/>
        <w:ind w:right="20" w:firstLine="0"/>
        <w:jc w:val="both"/>
        <w:rPr>
          <w:rFonts w:ascii="Tahoma" w:hAnsi="Tahoma" w:cs="Tahoma"/>
        </w:rPr>
      </w:pPr>
      <w:r w:rsidRPr="009608C7">
        <w:rPr>
          <w:rFonts w:ascii="Tahoma" w:hAnsi="Tahoma" w:cs="Tahoma"/>
        </w:rPr>
        <w:t xml:space="preserve">2) </w:t>
      </w:r>
      <w:r w:rsidR="00101976" w:rsidRPr="009608C7">
        <w:rPr>
          <w:rFonts w:ascii="Tahoma" w:hAnsi="Tahoma" w:cs="Tahoma"/>
        </w:rPr>
        <w:t>zabezpieczenia robót budowlanych przez cały okres wykonywania robót;</w:t>
      </w:r>
    </w:p>
    <w:p w14:paraId="01F1951C" w14:textId="77777777" w:rsidR="00BC4CD0"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3) </w:t>
      </w:r>
      <w:r w:rsidR="00101976" w:rsidRPr="009608C7">
        <w:rPr>
          <w:rFonts w:ascii="Tahoma" w:hAnsi="Tahoma" w:cs="Tahoma"/>
        </w:rPr>
        <w:t>prowadzenie robót budowlanych zgodnie z zasadami Kodeksu Pracy oraz przy przestrzeganiu zasad</w:t>
      </w:r>
    </w:p>
    <w:p w14:paraId="5709B12F" w14:textId="4C2D53B8" w:rsidR="00101976" w:rsidRPr="009608C7" w:rsidRDefault="00101976"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 xml:space="preserve"> </w:t>
      </w:r>
      <w:r w:rsidR="00BC4CD0">
        <w:rPr>
          <w:rFonts w:ascii="Tahoma" w:hAnsi="Tahoma" w:cs="Tahoma"/>
        </w:rPr>
        <w:t xml:space="preserve">   </w:t>
      </w:r>
      <w:r w:rsidRPr="009608C7">
        <w:rPr>
          <w:rFonts w:ascii="Tahoma" w:hAnsi="Tahoma" w:cs="Tahoma"/>
        </w:rPr>
        <w:t>bhp, ochrony zdrowia i środowiska;</w:t>
      </w:r>
    </w:p>
    <w:p w14:paraId="29DF3DD4" w14:textId="1FBBBDE1" w:rsidR="00101976" w:rsidRPr="009608C7" w:rsidRDefault="004E47DF" w:rsidP="009608C7">
      <w:pPr>
        <w:pStyle w:val="Teksttreci2"/>
        <w:shd w:val="clear" w:color="auto" w:fill="auto"/>
        <w:spacing w:before="0" w:after="0" w:line="276" w:lineRule="auto"/>
        <w:ind w:firstLine="0"/>
        <w:jc w:val="both"/>
        <w:rPr>
          <w:rFonts w:ascii="Tahoma" w:hAnsi="Tahoma" w:cs="Tahoma"/>
        </w:rPr>
      </w:pPr>
      <w:r w:rsidRPr="009608C7">
        <w:rPr>
          <w:rFonts w:ascii="Tahoma" w:hAnsi="Tahoma" w:cs="Tahoma"/>
        </w:rPr>
        <w:t>4</w:t>
      </w:r>
      <w:r w:rsidR="00101976" w:rsidRPr="009608C7">
        <w:rPr>
          <w:rFonts w:ascii="Tahoma" w:hAnsi="Tahoma" w:cs="Tahoma"/>
        </w:rPr>
        <w:t xml:space="preserve">) prawidłowego wykonania wszystkich prac związanych z realizacją przedmiotu umowy w   </w:t>
      </w:r>
    </w:p>
    <w:p w14:paraId="7453BB1D" w14:textId="1F2ECA64" w:rsidR="00101976" w:rsidRPr="009608C7" w:rsidRDefault="00BC4CD0" w:rsidP="009608C7">
      <w:pPr>
        <w:pStyle w:val="Teksttreci2"/>
        <w:shd w:val="clear" w:color="auto" w:fill="auto"/>
        <w:spacing w:before="0" w:after="0" w:line="276" w:lineRule="auto"/>
        <w:ind w:right="20" w:firstLine="0"/>
        <w:jc w:val="both"/>
        <w:rPr>
          <w:rFonts w:ascii="Tahoma" w:hAnsi="Tahoma" w:cs="Tahoma"/>
        </w:rPr>
      </w:pPr>
      <w:r>
        <w:rPr>
          <w:rFonts w:ascii="Tahoma" w:hAnsi="Tahoma" w:cs="Tahoma"/>
        </w:rPr>
        <w:t xml:space="preserve">    </w:t>
      </w:r>
      <w:r w:rsidR="00101976" w:rsidRPr="009608C7">
        <w:rPr>
          <w:rFonts w:ascii="Tahoma" w:hAnsi="Tahoma" w:cs="Tahoma"/>
        </w:rPr>
        <w:t>zakresie umożliwiającym użytkowanie przedmiotu zamówienia</w:t>
      </w:r>
      <w:r w:rsidR="004E47DF" w:rsidRPr="009608C7">
        <w:rPr>
          <w:rFonts w:ascii="Tahoma" w:hAnsi="Tahoma" w:cs="Tahoma"/>
        </w:rPr>
        <w:t xml:space="preserve"> zgodnie z jego przeznaczeniem;</w:t>
      </w:r>
    </w:p>
    <w:p w14:paraId="43060D00" w14:textId="5A2D80B5" w:rsidR="00BC4CD0"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5) </w:t>
      </w:r>
      <w:r w:rsidR="00BC4CD0">
        <w:rPr>
          <w:rFonts w:ascii="Tahoma" w:hAnsi="Tahoma" w:cs="Tahoma"/>
          <w:sz w:val="22"/>
          <w:szCs w:val="22"/>
        </w:rPr>
        <w:t>w</w:t>
      </w:r>
      <w:r w:rsidRPr="009608C7">
        <w:rPr>
          <w:rFonts w:ascii="Tahoma" w:hAnsi="Tahoma" w:cs="Tahoma"/>
          <w:sz w:val="22"/>
          <w:szCs w:val="22"/>
        </w:rPr>
        <w:t xml:space="preserve">szystkie materiały przewidziane do wbudowania w ramach przedmiotu zamówienia, podlegają </w:t>
      </w:r>
    </w:p>
    <w:p w14:paraId="45D98AB0" w14:textId="0AD432A6" w:rsidR="00BC4CD0" w:rsidRDefault="00BC4CD0" w:rsidP="009608C7">
      <w:pPr>
        <w:pStyle w:val="Default"/>
        <w:spacing w:line="276" w:lineRule="auto"/>
        <w:rPr>
          <w:rFonts w:ascii="Tahoma" w:hAnsi="Tahoma" w:cs="Tahoma"/>
          <w:sz w:val="22"/>
          <w:szCs w:val="22"/>
        </w:rPr>
      </w:pPr>
      <w:r>
        <w:rPr>
          <w:rFonts w:ascii="Tahoma" w:hAnsi="Tahoma" w:cs="Tahoma"/>
          <w:sz w:val="22"/>
          <w:szCs w:val="22"/>
        </w:rPr>
        <w:t xml:space="preserve">    </w:t>
      </w:r>
      <w:r w:rsidR="004F5094" w:rsidRPr="009608C7">
        <w:rPr>
          <w:rFonts w:ascii="Tahoma" w:hAnsi="Tahoma" w:cs="Tahoma"/>
          <w:sz w:val="22"/>
          <w:szCs w:val="22"/>
        </w:rPr>
        <w:t xml:space="preserve">obowiązkowej akceptacji Zamawiającego oraz inspektora nadzoru inwestorskiego. Podstawą </w:t>
      </w:r>
    </w:p>
    <w:p w14:paraId="35AC1AA7" w14:textId="09A7CBDF" w:rsidR="00BC4CD0" w:rsidRDefault="00BC4CD0" w:rsidP="009608C7">
      <w:pPr>
        <w:pStyle w:val="Default"/>
        <w:spacing w:line="276" w:lineRule="auto"/>
        <w:rPr>
          <w:rFonts w:ascii="Tahoma" w:hAnsi="Tahoma" w:cs="Tahoma"/>
          <w:sz w:val="22"/>
          <w:szCs w:val="22"/>
        </w:rPr>
      </w:pPr>
      <w:r>
        <w:rPr>
          <w:rFonts w:ascii="Tahoma" w:hAnsi="Tahoma" w:cs="Tahoma"/>
          <w:sz w:val="22"/>
          <w:szCs w:val="22"/>
        </w:rPr>
        <w:t xml:space="preserve">    </w:t>
      </w:r>
      <w:r w:rsidR="004F5094" w:rsidRPr="009608C7">
        <w:rPr>
          <w:rFonts w:ascii="Tahoma" w:hAnsi="Tahoma" w:cs="Tahoma"/>
          <w:sz w:val="22"/>
          <w:szCs w:val="22"/>
        </w:rPr>
        <w:t xml:space="preserve">akceptacji materiału jest wniosek materiałowy wraz z kartą katalogową produktu, certyfikatami </w:t>
      </w:r>
    </w:p>
    <w:p w14:paraId="4B3E4437" w14:textId="0544DB05" w:rsidR="004F5094" w:rsidRPr="009608C7" w:rsidRDefault="00BC4CD0" w:rsidP="009608C7">
      <w:pPr>
        <w:pStyle w:val="Default"/>
        <w:spacing w:line="276" w:lineRule="auto"/>
        <w:rPr>
          <w:rFonts w:ascii="Tahoma" w:hAnsi="Tahoma" w:cs="Tahoma"/>
          <w:sz w:val="22"/>
          <w:szCs w:val="22"/>
        </w:rPr>
      </w:pPr>
      <w:r>
        <w:rPr>
          <w:rFonts w:ascii="Tahoma" w:hAnsi="Tahoma" w:cs="Tahoma"/>
          <w:sz w:val="22"/>
          <w:szCs w:val="22"/>
        </w:rPr>
        <w:t xml:space="preserve">    </w:t>
      </w:r>
      <w:r w:rsidR="004F5094" w:rsidRPr="009608C7">
        <w:rPr>
          <w:rFonts w:ascii="Tahoma" w:hAnsi="Tahoma" w:cs="Tahoma"/>
          <w:sz w:val="22"/>
          <w:szCs w:val="22"/>
        </w:rPr>
        <w:t xml:space="preserve">oraz deklaracjami zgodności. </w:t>
      </w:r>
    </w:p>
    <w:p w14:paraId="4A9B16A0" w14:textId="77777777" w:rsidR="00BC4CD0" w:rsidRDefault="004F5094" w:rsidP="009608C7">
      <w:pPr>
        <w:widowControl/>
        <w:autoSpaceDE w:val="0"/>
        <w:autoSpaceDN w:val="0"/>
        <w:adjustRightInd w:val="0"/>
        <w:spacing w:after="14" w:line="276" w:lineRule="auto"/>
        <w:rPr>
          <w:rFonts w:ascii="Tahoma" w:hAnsi="Tahoma" w:cs="Tahoma"/>
          <w:sz w:val="22"/>
          <w:szCs w:val="22"/>
          <w:lang w:bidi="ar-SA"/>
        </w:rPr>
      </w:pPr>
      <w:r w:rsidRPr="009608C7">
        <w:rPr>
          <w:rFonts w:ascii="Tahoma" w:hAnsi="Tahoma" w:cs="Tahoma"/>
          <w:sz w:val="22"/>
          <w:szCs w:val="22"/>
          <w:lang w:bidi="ar-SA"/>
        </w:rPr>
        <w:t xml:space="preserve">6) </w:t>
      </w:r>
      <w:r w:rsidR="00BC4CD0">
        <w:rPr>
          <w:rFonts w:ascii="Tahoma" w:hAnsi="Tahoma" w:cs="Tahoma"/>
          <w:sz w:val="22"/>
          <w:szCs w:val="22"/>
          <w:lang w:bidi="ar-SA"/>
        </w:rPr>
        <w:t>z</w:t>
      </w:r>
      <w:r w:rsidRPr="009608C7">
        <w:rPr>
          <w:rFonts w:ascii="Tahoma" w:hAnsi="Tahoma" w:cs="Tahoma"/>
          <w:sz w:val="22"/>
          <w:szCs w:val="22"/>
          <w:lang w:bidi="ar-SA"/>
        </w:rPr>
        <w:t xml:space="preserve">godnie z obowiązującym stanem prawnym dla zastosowanych materiałów należy stosować </w:t>
      </w:r>
    </w:p>
    <w:p w14:paraId="46FD529A" w14:textId="77777777" w:rsidR="00BC4CD0" w:rsidRDefault="00BC4CD0" w:rsidP="009608C7">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4F5094" w:rsidRPr="009608C7">
        <w:rPr>
          <w:rFonts w:ascii="Tahoma" w:hAnsi="Tahoma" w:cs="Tahoma"/>
          <w:sz w:val="22"/>
          <w:szCs w:val="22"/>
          <w:lang w:bidi="ar-SA"/>
        </w:rPr>
        <w:t>przepisy norm zharmonizowanych. Wykonawca jest zobowiązany do zastosowania materiałów</w:t>
      </w:r>
    </w:p>
    <w:p w14:paraId="2ECBD569" w14:textId="2FC7D4EE" w:rsidR="004F5094" w:rsidRPr="009608C7" w:rsidRDefault="00BC4CD0" w:rsidP="009608C7">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4F5094" w:rsidRPr="009608C7">
        <w:rPr>
          <w:rFonts w:ascii="Tahoma" w:hAnsi="Tahoma" w:cs="Tahoma"/>
          <w:sz w:val="22"/>
          <w:szCs w:val="22"/>
          <w:lang w:bidi="ar-SA"/>
        </w:rPr>
        <w:t xml:space="preserve"> odpowiadających aktualnie obowiązującym w tym zakresie przepisom. </w:t>
      </w:r>
    </w:p>
    <w:p w14:paraId="2C4891AE" w14:textId="77777777" w:rsidR="00BC4CD0" w:rsidRDefault="004F5094" w:rsidP="009608C7">
      <w:pPr>
        <w:pStyle w:val="Default"/>
        <w:spacing w:line="276" w:lineRule="auto"/>
        <w:rPr>
          <w:rFonts w:ascii="Tahoma" w:hAnsi="Tahoma" w:cs="Tahoma"/>
          <w:sz w:val="22"/>
          <w:szCs w:val="22"/>
        </w:rPr>
      </w:pPr>
      <w:r w:rsidRPr="009608C7">
        <w:rPr>
          <w:rFonts w:ascii="Tahoma" w:hAnsi="Tahoma" w:cs="Tahoma"/>
          <w:sz w:val="22"/>
          <w:szCs w:val="22"/>
        </w:rPr>
        <w:t xml:space="preserve">7) </w:t>
      </w:r>
      <w:r w:rsidR="00BC4CD0">
        <w:rPr>
          <w:rFonts w:ascii="Tahoma" w:hAnsi="Tahoma" w:cs="Tahoma"/>
          <w:sz w:val="22"/>
          <w:szCs w:val="22"/>
        </w:rPr>
        <w:t>W</w:t>
      </w:r>
      <w:r w:rsidRPr="009608C7">
        <w:rPr>
          <w:rFonts w:ascii="Tahoma" w:hAnsi="Tahoma" w:cs="Tahoma"/>
          <w:sz w:val="22"/>
          <w:szCs w:val="22"/>
        </w:rPr>
        <w:t>ykonawca robót jest zobowiązany do zastosowania materiałów budowlanych</w:t>
      </w:r>
      <w:r w:rsidRPr="009608C7">
        <w:rPr>
          <w:rFonts w:ascii="Tahoma" w:hAnsi="Tahoma" w:cs="Tahoma"/>
        </w:rPr>
        <w:t xml:space="preserve"> </w:t>
      </w:r>
      <w:r w:rsidRPr="009608C7">
        <w:rPr>
          <w:rFonts w:ascii="Tahoma" w:hAnsi="Tahoma" w:cs="Tahoma"/>
          <w:sz w:val="22"/>
          <w:szCs w:val="22"/>
        </w:rPr>
        <w:t xml:space="preserve">spełniających </w:t>
      </w:r>
    </w:p>
    <w:p w14:paraId="7E2D4142" w14:textId="77C96F97" w:rsidR="00BC4CD0" w:rsidRDefault="00BC4CD0" w:rsidP="009608C7">
      <w:pPr>
        <w:pStyle w:val="Default"/>
        <w:spacing w:line="276" w:lineRule="auto"/>
        <w:rPr>
          <w:rFonts w:ascii="Tahoma" w:hAnsi="Tahoma" w:cs="Tahoma"/>
          <w:sz w:val="22"/>
          <w:szCs w:val="22"/>
        </w:rPr>
      </w:pPr>
      <w:r>
        <w:rPr>
          <w:rFonts w:ascii="Tahoma" w:hAnsi="Tahoma" w:cs="Tahoma"/>
          <w:sz w:val="22"/>
          <w:szCs w:val="22"/>
        </w:rPr>
        <w:t xml:space="preserve">    </w:t>
      </w:r>
      <w:r w:rsidR="004F5094" w:rsidRPr="009608C7">
        <w:rPr>
          <w:rFonts w:ascii="Tahoma" w:hAnsi="Tahoma" w:cs="Tahoma"/>
          <w:sz w:val="22"/>
          <w:szCs w:val="22"/>
        </w:rPr>
        <w:t xml:space="preserve">wymagania budowlane, techniczne i jakościowe, posiadające aktualne  aprobaty techniczne, </w:t>
      </w:r>
    </w:p>
    <w:p w14:paraId="5CC6F868" w14:textId="05CADFD5" w:rsidR="004F5094" w:rsidRPr="009608C7" w:rsidRDefault="00BC4CD0" w:rsidP="009608C7">
      <w:pPr>
        <w:pStyle w:val="Default"/>
        <w:spacing w:line="276" w:lineRule="auto"/>
        <w:rPr>
          <w:rFonts w:ascii="Tahoma" w:hAnsi="Tahoma" w:cs="Tahoma"/>
        </w:rPr>
      </w:pPr>
      <w:r>
        <w:rPr>
          <w:rFonts w:ascii="Tahoma" w:hAnsi="Tahoma" w:cs="Tahoma"/>
          <w:sz w:val="22"/>
          <w:szCs w:val="22"/>
        </w:rPr>
        <w:lastRenderedPageBreak/>
        <w:t xml:space="preserve">    </w:t>
      </w:r>
      <w:r w:rsidR="004F5094" w:rsidRPr="009608C7">
        <w:rPr>
          <w:rFonts w:ascii="Tahoma" w:hAnsi="Tahoma" w:cs="Tahoma"/>
          <w:sz w:val="22"/>
          <w:szCs w:val="22"/>
        </w:rPr>
        <w:t>certyfikaty, atesty itp.  z zachowaniem Polskich Norm, Norm Europejskich.</w:t>
      </w:r>
    </w:p>
    <w:p w14:paraId="51F68B09" w14:textId="77777777" w:rsidR="00BC4CD0" w:rsidRDefault="004F5094" w:rsidP="009608C7">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8) Zamawiający nie zabezpiecza teren</w:t>
      </w:r>
      <w:r w:rsidR="00D44931" w:rsidRPr="009608C7">
        <w:rPr>
          <w:rFonts w:ascii="Tahoma" w:hAnsi="Tahoma" w:cs="Tahoma"/>
          <w:sz w:val="22"/>
          <w:szCs w:val="22"/>
          <w:lang w:bidi="ar-SA"/>
        </w:rPr>
        <w:t>u</w:t>
      </w:r>
      <w:r w:rsidRPr="009608C7">
        <w:rPr>
          <w:rFonts w:ascii="Tahoma" w:hAnsi="Tahoma" w:cs="Tahoma"/>
          <w:sz w:val="22"/>
          <w:szCs w:val="22"/>
          <w:lang w:bidi="ar-SA"/>
        </w:rPr>
        <w:t xml:space="preserve"> budowy, to do obowiązków Wykonawcy robót należy ich </w:t>
      </w:r>
    </w:p>
    <w:p w14:paraId="583490C3" w14:textId="022DA343" w:rsidR="004F5094" w:rsidRPr="009608C7" w:rsidRDefault="00BC4CD0" w:rsidP="009608C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4F5094" w:rsidRPr="009608C7">
        <w:rPr>
          <w:rFonts w:ascii="Tahoma" w:hAnsi="Tahoma" w:cs="Tahoma"/>
          <w:sz w:val="22"/>
          <w:szCs w:val="22"/>
          <w:lang w:bidi="ar-SA"/>
        </w:rPr>
        <w:t xml:space="preserve">zabezpieczenie i odpowiednie oznakowanie. </w:t>
      </w:r>
    </w:p>
    <w:p w14:paraId="02739B38" w14:textId="77777777" w:rsidR="00BC4CD0" w:rsidRDefault="004F5094" w:rsidP="00BC4CD0">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9) Wykonawca robót również uporządkuje teren przyległy do inwestycji, jeżeli w trakcie realizacji</w:t>
      </w:r>
    </w:p>
    <w:p w14:paraId="73A260A7" w14:textId="48265ABB" w:rsidR="005431AC" w:rsidRDefault="004F5094" w:rsidP="00BC4CD0">
      <w:pPr>
        <w:widowControl/>
        <w:autoSpaceDE w:val="0"/>
        <w:autoSpaceDN w:val="0"/>
        <w:adjustRightInd w:val="0"/>
        <w:spacing w:line="276" w:lineRule="auto"/>
        <w:rPr>
          <w:rFonts w:ascii="Tahoma" w:hAnsi="Tahoma" w:cs="Tahoma"/>
          <w:sz w:val="22"/>
          <w:szCs w:val="22"/>
          <w:lang w:bidi="ar-SA"/>
        </w:rPr>
      </w:pPr>
      <w:r w:rsidRPr="009608C7">
        <w:rPr>
          <w:rFonts w:ascii="Tahoma" w:hAnsi="Tahoma" w:cs="Tahoma"/>
          <w:sz w:val="22"/>
          <w:szCs w:val="22"/>
          <w:lang w:bidi="ar-SA"/>
        </w:rPr>
        <w:t xml:space="preserve"> </w:t>
      </w:r>
      <w:r w:rsidR="00BC4CD0">
        <w:rPr>
          <w:rFonts w:ascii="Tahoma" w:hAnsi="Tahoma" w:cs="Tahoma"/>
          <w:sz w:val="22"/>
          <w:szCs w:val="22"/>
          <w:lang w:bidi="ar-SA"/>
        </w:rPr>
        <w:t xml:space="preserve">    </w:t>
      </w:r>
      <w:r w:rsidRPr="009608C7">
        <w:rPr>
          <w:rFonts w:ascii="Tahoma" w:hAnsi="Tahoma" w:cs="Tahoma"/>
          <w:sz w:val="22"/>
          <w:szCs w:val="22"/>
          <w:lang w:bidi="ar-SA"/>
        </w:rPr>
        <w:t>robót z niego korzystał.</w:t>
      </w:r>
    </w:p>
    <w:p w14:paraId="492B463B" w14:textId="77777777" w:rsidR="00BC4CD0" w:rsidRPr="009608C7" w:rsidRDefault="00BC4CD0" w:rsidP="00BC4CD0">
      <w:pPr>
        <w:widowControl/>
        <w:autoSpaceDE w:val="0"/>
        <w:autoSpaceDN w:val="0"/>
        <w:adjustRightInd w:val="0"/>
        <w:spacing w:line="276" w:lineRule="auto"/>
        <w:rPr>
          <w:rFonts w:ascii="Tahoma" w:hAnsi="Tahoma" w:cs="Tahoma"/>
          <w:sz w:val="22"/>
          <w:szCs w:val="22"/>
          <w:lang w:bidi="ar-SA"/>
        </w:rPr>
      </w:pPr>
    </w:p>
    <w:p w14:paraId="0574FDAA" w14:textId="2CF3C3DD" w:rsidR="00572DE6" w:rsidRPr="00572DE6" w:rsidRDefault="00DC4766" w:rsidP="003E4597">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Style w:val="Nagwek20"/>
          <w:rFonts w:ascii="Tahoma" w:hAnsi="Tahoma" w:cs="Tahoma"/>
          <w:b/>
          <w:bCs/>
          <w:color w:val="0070C0"/>
          <w:sz w:val="24"/>
          <w:szCs w:val="24"/>
        </w:rPr>
        <w:t>6</w:t>
      </w:r>
      <w:r w:rsidR="00572DE6" w:rsidRPr="00572DE6">
        <w:rPr>
          <w:rStyle w:val="Nagwek20"/>
          <w:rFonts w:ascii="Tahoma" w:hAnsi="Tahoma" w:cs="Tahoma"/>
          <w:b/>
          <w:bCs/>
          <w:color w:val="0070C0"/>
          <w:sz w:val="24"/>
          <w:szCs w:val="24"/>
        </w:rPr>
        <w:t>. TERMIN WYKONANIA ZAMÓWIENIA</w:t>
      </w:r>
    </w:p>
    <w:p w14:paraId="74342777" w14:textId="1C321DED" w:rsidR="00572DE6" w:rsidRPr="00572DE6" w:rsidRDefault="00572DE6" w:rsidP="00572DE6">
      <w:pPr>
        <w:jc w:val="both"/>
        <w:rPr>
          <w:rFonts w:ascii="Tahoma" w:hAnsi="Tahoma" w:cs="Tahoma"/>
          <w:b/>
          <w:sz w:val="22"/>
          <w:szCs w:val="22"/>
        </w:rPr>
      </w:pPr>
      <w:r w:rsidRPr="00572DE6">
        <w:rPr>
          <w:rFonts w:ascii="Tahoma" w:hAnsi="Tahoma" w:cs="Tahoma"/>
          <w:sz w:val="22"/>
          <w:szCs w:val="22"/>
        </w:rPr>
        <w:t>1</w:t>
      </w:r>
      <w:r>
        <w:rPr>
          <w:rFonts w:ascii="Tahoma" w:hAnsi="Tahoma" w:cs="Tahoma"/>
          <w:sz w:val="22"/>
          <w:szCs w:val="22"/>
        </w:rPr>
        <w:t>)</w:t>
      </w:r>
      <w:r w:rsidRPr="00572DE6">
        <w:rPr>
          <w:rFonts w:ascii="Tahoma" w:hAnsi="Tahoma" w:cs="Tahoma"/>
          <w:sz w:val="22"/>
          <w:szCs w:val="22"/>
        </w:rPr>
        <w:t xml:space="preserve"> </w:t>
      </w:r>
      <w:r>
        <w:rPr>
          <w:rFonts w:ascii="Tahoma" w:hAnsi="Tahoma" w:cs="Tahoma"/>
          <w:sz w:val="22"/>
          <w:szCs w:val="22"/>
        </w:rPr>
        <w:t>Całkowity termin wykonania zakresu przedmiotu zamówienia</w:t>
      </w:r>
      <w:r w:rsidRPr="00572DE6">
        <w:rPr>
          <w:rFonts w:ascii="Tahoma" w:hAnsi="Tahoma" w:cs="Tahoma"/>
          <w:sz w:val="22"/>
          <w:szCs w:val="22"/>
        </w:rPr>
        <w:t xml:space="preserve">: </w:t>
      </w:r>
      <w:r w:rsidR="00DC4766">
        <w:rPr>
          <w:rFonts w:ascii="Tahoma" w:hAnsi="Tahoma" w:cs="Tahoma"/>
          <w:b/>
          <w:sz w:val="22"/>
          <w:szCs w:val="22"/>
        </w:rPr>
        <w:t>5</w:t>
      </w:r>
      <w:r w:rsidRPr="00572DE6">
        <w:rPr>
          <w:rFonts w:ascii="Tahoma" w:hAnsi="Tahoma" w:cs="Tahoma"/>
          <w:b/>
          <w:sz w:val="22"/>
          <w:szCs w:val="22"/>
        </w:rPr>
        <w:t xml:space="preserve">  miesi</w:t>
      </w:r>
      <w:r w:rsidR="004417D8">
        <w:rPr>
          <w:rFonts w:ascii="Tahoma" w:hAnsi="Tahoma" w:cs="Tahoma"/>
          <w:b/>
          <w:sz w:val="22"/>
          <w:szCs w:val="22"/>
        </w:rPr>
        <w:t>ę</w:t>
      </w:r>
      <w:r w:rsidRPr="00572DE6">
        <w:rPr>
          <w:rFonts w:ascii="Tahoma" w:hAnsi="Tahoma" w:cs="Tahoma"/>
          <w:b/>
          <w:sz w:val="22"/>
          <w:szCs w:val="22"/>
        </w:rPr>
        <w:t>c</w:t>
      </w:r>
      <w:r w:rsidR="00ED7206">
        <w:rPr>
          <w:rFonts w:ascii="Tahoma" w:hAnsi="Tahoma" w:cs="Tahoma"/>
          <w:b/>
          <w:sz w:val="22"/>
          <w:szCs w:val="22"/>
        </w:rPr>
        <w:t>y</w:t>
      </w:r>
      <w:r w:rsidRPr="00572DE6">
        <w:rPr>
          <w:rFonts w:ascii="Tahoma" w:hAnsi="Tahoma" w:cs="Tahoma"/>
          <w:b/>
          <w:sz w:val="22"/>
          <w:szCs w:val="22"/>
        </w:rPr>
        <w:t xml:space="preserve">. </w:t>
      </w:r>
    </w:p>
    <w:p w14:paraId="5D2B70D6" w14:textId="5EEAE451" w:rsidR="00572DE6" w:rsidRPr="00BC4CD0" w:rsidRDefault="00572DE6" w:rsidP="00BC4CD0">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 </w:t>
      </w:r>
      <w:r w:rsidRPr="00572DE6">
        <w:rPr>
          <w:rFonts w:ascii="Tahoma" w:hAnsi="Tahoma" w:cs="Tahoma"/>
        </w:rPr>
        <w:t>Termin rozpoczęcia robót liczony od daty podpisania umowy.</w:t>
      </w:r>
      <w:r>
        <w:rPr>
          <w:rFonts w:ascii="Tahoma" w:hAnsi="Tahoma" w:cs="Tahoma"/>
          <w:color w:val="auto"/>
          <w:lang w:bidi="ar-SA"/>
        </w:rPr>
        <w:t xml:space="preserve"> </w:t>
      </w:r>
    </w:p>
    <w:p w14:paraId="66949968" w14:textId="6C8C56CD" w:rsidR="00572DE6" w:rsidRDefault="00572DE6" w:rsidP="00572DE6">
      <w:pPr>
        <w:widowControl/>
        <w:autoSpaceDE w:val="0"/>
        <w:autoSpaceDN w:val="0"/>
        <w:adjustRightInd w:val="0"/>
        <w:rPr>
          <w:rFonts w:ascii="Tahoma" w:hAnsi="Tahoma" w:cs="Tahoma"/>
          <w:color w:val="auto"/>
          <w:sz w:val="22"/>
          <w:szCs w:val="22"/>
          <w:lang w:bidi="ar-SA"/>
        </w:rPr>
      </w:pPr>
      <w:r w:rsidRPr="00572DE6">
        <w:rPr>
          <w:rFonts w:ascii="Tahoma" w:hAnsi="Tahoma" w:cs="Tahoma"/>
          <w:color w:val="auto"/>
          <w:sz w:val="22"/>
          <w:szCs w:val="22"/>
          <w:lang w:bidi="ar-SA"/>
        </w:rPr>
        <w:t>2</w:t>
      </w:r>
      <w:r>
        <w:rPr>
          <w:rFonts w:ascii="Tahoma" w:hAnsi="Tahoma" w:cs="Tahoma"/>
          <w:color w:val="auto"/>
          <w:sz w:val="22"/>
          <w:szCs w:val="22"/>
          <w:lang w:bidi="ar-SA"/>
        </w:rPr>
        <w:t>)</w:t>
      </w:r>
      <w:r w:rsidRPr="00572DE6">
        <w:rPr>
          <w:rFonts w:ascii="Tahoma" w:hAnsi="Tahoma" w:cs="Tahoma"/>
          <w:color w:val="auto"/>
          <w:sz w:val="22"/>
          <w:szCs w:val="22"/>
          <w:lang w:bidi="ar-SA"/>
        </w:rPr>
        <w:t xml:space="preserve"> Za wykonanie przedmiotu zamówienia uważa się podpisanie przez obie strony Protokołu </w:t>
      </w:r>
    </w:p>
    <w:p w14:paraId="6DCE188C" w14:textId="77777777" w:rsidR="00572DE6" w:rsidRPr="00572DE6" w:rsidRDefault="00572DE6" w:rsidP="00572DE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Pr="00572DE6">
        <w:rPr>
          <w:rFonts w:ascii="Tahoma" w:hAnsi="Tahoma" w:cs="Tahoma"/>
          <w:color w:val="auto"/>
          <w:sz w:val="22"/>
          <w:szCs w:val="22"/>
          <w:lang w:bidi="ar-SA"/>
        </w:rPr>
        <w:t xml:space="preserve">bezusterkowego odbioru końcowego robót. </w:t>
      </w:r>
    </w:p>
    <w:p w14:paraId="1690B709" w14:textId="77777777" w:rsidR="00332573" w:rsidRPr="00D16823" w:rsidRDefault="00C30BB8" w:rsidP="00D16823">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14:paraId="48CA97A1" w14:textId="00A0A056" w:rsidR="00310DBA" w:rsidRPr="002F26B6" w:rsidRDefault="00DC4766" w:rsidP="00AA2C40">
      <w:pPr>
        <w:pStyle w:val="Teksttreci2"/>
        <w:shd w:val="clear" w:color="auto" w:fill="auto"/>
        <w:spacing w:before="0" w:after="120" w:line="276" w:lineRule="auto"/>
        <w:ind w:right="23" w:firstLine="0"/>
        <w:jc w:val="left"/>
        <w:rPr>
          <w:rFonts w:ascii="Tahoma" w:hAnsi="Tahoma" w:cs="Tahoma"/>
          <w:b/>
          <w:color w:val="365F91" w:themeColor="accent1" w:themeShade="BF"/>
          <w:sz w:val="24"/>
          <w:szCs w:val="24"/>
        </w:rPr>
      </w:pPr>
      <w:r>
        <w:rPr>
          <w:rStyle w:val="Nagwek20"/>
          <w:rFonts w:ascii="Tahoma" w:hAnsi="Tahoma" w:cs="Tahoma"/>
          <w:bCs w:val="0"/>
          <w:color w:val="365F91" w:themeColor="accent1" w:themeShade="BF"/>
          <w:sz w:val="24"/>
          <w:szCs w:val="24"/>
        </w:rPr>
        <w:t>7</w:t>
      </w:r>
      <w:r w:rsidR="00D3733B" w:rsidRPr="002F26B6">
        <w:rPr>
          <w:rStyle w:val="Nagwek20"/>
          <w:rFonts w:ascii="Tahoma" w:hAnsi="Tahoma" w:cs="Tahoma"/>
          <w:bCs w:val="0"/>
          <w:color w:val="365F91" w:themeColor="accent1" w:themeShade="BF"/>
          <w:sz w:val="24"/>
          <w:szCs w:val="24"/>
        </w:rPr>
        <w:t xml:space="preserve">. </w:t>
      </w:r>
      <w:r w:rsidR="00446A60" w:rsidRPr="002F26B6">
        <w:rPr>
          <w:rStyle w:val="Nagwek20"/>
          <w:rFonts w:ascii="Tahoma" w:hAnsi="Tahoma" w:cs="Tahoma"/>
          <w:bCs w:val="0"/>
          <w:color w:val="365F91" w:themeColor="accent1" w:themeShade="BF"/>
          <w:sz w:val="24"/>
          <w:szCs w:val="24"/>
        </w:rPr>
        <w:t>Powody</w:t>
      </w:r>
      <w:r w:rsidR="00446A60" w:rsidRPr="002F26B6">
        <w:rPr>
          <w:rStyle w:val="Nagwek20"/>
          <w:rFonts w:ascii="Tahoma" w:hAnsi="Tahoma" w:cs="Tahoma"/>
          <w:b w:val="0"/>
          <w:bCs w:val="0"/>
          <w:color w:val="365F91" w:themeColor="accent1" w:themeShade="BF"/>
          <w:sz w:val="24"/>
          <w:szCs w:val="24"/>
        </w:rPr>
        <w:t xml:space="preserve"> </w:t>
      </w:r>
      <w:r w:rsidR="00446A60" w:rsidRPr="002F26B6">
        <w:rPr>
          <w:rFonts w:ascii="Tahoma" w:hAnsi="Tahoma" w:cs="Tahoma"/>
          <w:b/>
          <w:color w:val="365F91" w:themeColor="accent1" w:themeShade="BF"/>
          <w:sz w:val="24"/>
          <w:szCs w:val="24"/>
        </w:rPr>
        <w:t>nie dokonania  podziału zamówienia na części</w:t>
      </w:r>
    </w:p>
    <w:p w14:paraId="1F27E0A5" w14:textId="77777777" w:rsidR="00F122C7" w:rsidRPr="00572DE6" w:rsidRDefault="002C180D" w:rsidP="00572DE6">
      <w:pPr>
        <w:pStyle w:val="Teksttreci2"/>
        <w:shd w:val="clear" w:color="auto" w:fill="auto"/>
        <w:spacing w:before="0" w:after="0" w:line="240" w:lineRule="auto"/>
        <w:ind w:left="426" w:right="20" w:hanging="426"/>
        <w:jc w:val="left"/>
        <w:rPr>
          <w:rFonts w:ascii="Tahoma" w:hAnsi="Tahoma" w:cs="Tahoma"/>
        </w:rPr>
      </w:pPr>
      <w:r w:rsidRPr="00572DE6">
        <w:rPr>
          <w:rFonts w:ascii="Tahoma" w:eastAsia="Times New Roman" w:hAnsi="Tahoma" w:cs="Tahoma"/>
        </w:rPr>
        <w:t>Zamówienie n</w:t>
      </w:r>
      <w:r w:rsidR="002563A5" w:rsidRPr="00572DE6">
        <w:rPr>
          <w:rFonts w:ascii="Tahoma" w:eastAsia="Times New Roman" w:hAnsi="Tahoma" w:cs="Tahoma"/>
        </w:rPr>
        <w:t>ie zostało podzielone na części z powodów wymienionych poniżej:</w:t>
      </w:r>
    </w:p>
    <w:p w14:paraId="57E1D5A8" w14:textId="0C6415FA" w:rsidR="004B1B1E" w:rsidRPr="00572DE6" w:rsidRDefault="00FF1018" w:rsidP="00572DE6">
      <w:pPr>
        <w:pStyle w:val="Teksttreci2"/>
        <w:shd w:val="clear" w:color="auto" w:fill="auto"/>
        <w:spacing w:before="0" w:after="0" w:line="240" w:lineRule="auto"/>
        <w:ind w:right="20" w:firstLine="0"/>
        <w:jc w:val="left"/>
        <w:rPr>
          <w:rFonts w:ascii="Tahoma" w:hAnsi="Tahoma" w:cs="Tahoma"/>
        </w:rPr>
      </w:pPr>
      <w:r w:rsidRPr="00572DE6">
        <w:rPr>
          <w:rFonts w:ascii="Tahoma" w:eastAsia="Times New Roman" w:hAnsi="Tahoma" w:cs="Tahoma"/>
        </w:rPr>
        <w:t>1</w:t>
      </w:r>
      <w:r w:rsidR="002563A5" w:rsidRPr="00572DE6">
        <w:rPr>
          <w:rFonts w:ascii="Tahoma" w:eastAsia="Times New Roman" w:hAnsi="Tahoma" w:cs="Tahoma"/>
        </w:rPr>
        <w:t>)</w:t>
      </w:r>
      <w:r w:rsidR="004B1B1E" w:rsidRPr="00572DE6">
        <w:rPr>
          <w:rFonts w:ascii="Tahoma" w:hAnsi="Tahoma" w:cs="Tahoma"/>
        </w:rPr>
        <w:t xml:space="preserve"> </w:t>
      </w:r>
      <w:r w:rsidR="00CA772A">
        <w:rPr>
          <w:rFonts w:ascii="Tahoma" w:hAnsi="Tahoma" w:cs="Tahoma"/>
        </w:rPr>
        <w:t xml:space="preserve"> J</w:t>
      </w:r>
      <w:r w:rsidR="004B1B1E" w:rsidRPr="00572DE6">
        <w:rPr>
          <w:rFonts w:ascii="Tahoma" w:hAnsi="Tahoma" w:cs="Tahoma"/>
        </w:rPr>
        <w:t xml:space="preserve">edności i spójności  wymuszających na Wykonawcy określoną kolejność realizacji robót </w:t>
      </w:r>
    </w:p>
    <w:p w14:paraId="6935EB61" w14:textId="77777777" w:rsidR="00CA772A"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 xml:space="preserve">     oraz wzajemną ich koordynację,</w:t>
      </w:r>
      <w:r w:rsidR="00CA772A">
        <w:rPr>
          <w:rFonts w:ascii="Tahoma" w:hAnsi="Tahoma" w:cs="Tahoma"/>
        </w:rPr>
        <w:t xml:space="preserve"> co w przypadku kilku Wykonawców mogłoby powodować </w:t>
      </w:r>
    </w:p>
    <w:p w14:paraId="0DCE8552" w14:textId="2154BF62" w:rsidR="004B1B1E" w:rsidRPr="00572DE6" w:rsidRDefault="00CA772A" w:rsidP="00572DE6">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     konflikt w dostępie do miejsca realizacji z racji tego, że dojazd jest tylko jeden.</w:t>
      </w:r>
    </w:p>
    <w:p w14:paraId="46DD54DC" w14:textId="701D4DF5" w:rsidR="004B1B1E" w:rsidRPr="00572DE6" w:rsidRDefault="004B1B1E" w:rsidP="00572DE6">
      <w:pPr>
        <w:pStyle w:val="Teksttreci2"/>
        <w:shd w:val="clear" w:color="auto" w:fill="auto"/>
        <w:spacing w:before="0" w:after="0" w:line="240" w:lineRule="auto"/>
        <w:ind w:right="20" w:firstLine="0"/>
        <w:jc w:val="left"/>
        <w:rPr>
          <w:rFonts w:ascii="Tahoma" w:hAnsi="Tahoma" w:cs="Tahoma"/>
        </w:rPr>
      </w:pPr>
      <w:r w:rsidRPr="00572DE6">
        <w:rPr>
          <w:rFonts w:ascii="Tahoma" w:hAnsi="Tahoma" w:cs="Tahoma"/>
        </w:rPr>
        <w:t>2)</w:t>
      </w:r>
      <w:r w:rsidR="00CA772A">
        <w:rPr>
          <w:rFonts w:ascii="Tahoma" w:hAnsi="Tahoma" w:cs="Tahoma"/>
        </w:rPr>
        <w:t xml:space="preserve"> </w:t>
      </w:r>
      <w:r w:rsidRPr="00572DE6">
        <w:rPr>
          <w:rFonts w:ascii="Tahoma" w:hAnsi="Tahoma" w:cs="Tahoma"/>
        </w:rPr>
        <w:t xml:space="preserve"> </w:t>
      </w:r>
      <w:r w:rsidR="00CA772A">
        <w:rPr>
          <w:rFonts w:ascii="Tahoma" w:hAnsi="Tahoma" w:cs="Tahoma"/>
        </w:rPr>
        <w:t>K</w:t>
      </w:r>
      <w:r w:rsidRPr="00572DE6">
        <w:rPr>
          <w:rFonts w:ascii="Tahoma" w:hAnsi="Tahoma" w:cs="Tahoma"/>
        </w:rPr>
        <w:t>osztów inwestycji, organizacji terenu budowy i koordynacji kolejności  technologicznej</w:t>
      </w:r>
    </w:p>
    <w:p w14:paraId="340D4CFF"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prowadzenia robót – podział mógłby spowodować zwiększenie kosztów inwestycji w   </w:t>
      </w:r>
    </w:p>
    <w:p w14:paraId="7D4F9AA4" w14:textId="77777777" w:rsidR="004B1B1E" w:rsidRDefault="004B1B1E" w:rsidP="00572DE6">
      <w:pPr>
        <w:pStyle w:val="Teksttreci2"/>
        <w:shd w:val="clear" w:color="auto" w:fill="auto"/>
        <w:spacing w:before="0" w:after="0" w:line="240" w:lineRule="auto"/>
        <w:ind w:left="284" w:right="20" w:hanging="284"/>
        <w:jc w:val="left"/>
        <w:rPr>
          <w:rFonts w:ascii="Tahoma" w:hAnsi="Tahoma" w:cs="Tahoma"/>
          <w:sz w:val="24"/>
          <w:szCs w:val="24"/>
        </w:rPr>
      </w:pPr>
      <w:r w:rsidRPr="00572DE6">
        <w:rPr>
          <w:rFonts w:ascii="Tahoma" w:hAnsi="Tahoma" w:cs="Tahoma"/>
        </w:rPr>
        <w:t xml:space="preserve">     przypadku konieczności zorganizowania zaplecza budowy przez kilku Wykonawców</w:t>
      </w:r>
      <w:r w:rsidRPr="004B1B1E">
        <w:rPr>
          <w:rFonts w:ascii="Tahoma" w:hAnsi="Tahoma" w:cs="Tahoma"/>
          <w:sz w:val="24"/>
          <w:szCs w:val="24"/>
        </w:rPr>
        <w:t xml:space="preserve">, </w:t>
      </w:r>
    </w:p>
    <w:p w14:paraId="71EC74C5" w14:textId="77777777" w:rsidR="004B1B1E" w:rsidRPr="00572DE6" w:rsidRDefault="004B1B1E" w:rsidP="004B1B1E">
      <w:pPr>
        <w:pStyle w:val="Teksttreci2"/>
        <w:shd w:val="clear" w:color="auto" w:fill="auto"/>
        <w:spacing w:before="0" w:after="0" w:line="276" w:lineRule="auto"/>
        <w:ind w:left="284" w:right="20" w:hanging="284"/>
        <w:jc w:val="left"/>
        <w:rPr>
          <w:rFonts w:ascii="Tahoma" w:hAnsi="Tahoma" w:cs="Tahoma"/>
        </w:rPr>
      </w:pPr>
      <w:r w:rsidRPr="00572DE6">
        <w:rPr>
          <w:rFonts w:ascii="Tahoma" w:hAnsi="Tahoma" w:cs="Tahoma"/>
        </w:rPr>
        <w:t xml:space="preserve">     uniemożliwiłby bezkolizyjny transport, składowanie materiałów oraz koordynację i </w:t>
      </w:r>
    </w:p>
    <w:p w14:paraId="174898B0" w14:textId="77777777" w:rsidR="004B1B1E" w:rsidRPr="00572DE6" w:rsidRDefault="004B1B1E" w:rsidP="00572DE6">
      <w:pPr>
        <w:pStyle w:val="Teksttreci2"/>
        <w:shd w:val="clear" w:color="auto" w:fill="auto"/>
        <w:spacing w:before="0" w:after="0" w:line="240" w:lineRule="auto"/>
        <w:ind w:left="284" w:right="20" w:hanging="284"/>
        <w:jc w:val="left"/>
        <w:rPr>
          <w:rFonts w:ascii="Tahoma" w:hAnsi="Tahoma" w:cs="Tahoma"/>
        </w:rPr>
      </w:pPr>
      <w:r w:rsidRPr="00572DE6">
        <w:rPr>
          <w:rFonts w:ascii="Tahoma" w:hAnsi="Tahoma" w:cs="Tahoma"/>
        </w:rPr>
        <w:t xml:space="preserve">     realizację robót znajdujących się w kompetencji poszczególnych Wykonawców, </w:t>
      </w:r>
    </w:p>
    <w:p w14:paraId="571659CC" w14:textId="6C0F1F9B"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3)</w:t>
      </w:r>
      <w:r w:rsidR="00CA772A">
        <w:rPr>
          <w:rFonts w:ascii="Tahoma" w:eastAsia="Times New Roman" w:hAnsi="Tahoma" w:cs="Tahoma"/>
        </w:rPr>
        <w:t xml:space="preserve"> </w:t>
      </w:r>
      <w:r w:rsidRPr="00572DE6">
        <w:rPr>
          <w:rFonts w:ascii="Tahoma" w:eastAsia="Times New Roman" w:hAnsi="Tahoma" w:cs="Tahoma"/>
        </w:rPr>
        <w:t xml:space="preserve"> </w:t>
      </w:r>
      <w:r w:rsidR="002C180D" w:rsidRPr="00572DE6">
        <w:rPr>
          <w:rFonts w:ascii="Tahoma" w:eastAsia="Times New Roman" w:hAnsi="Tahoma" w:cs="Tahoma"/>
        </w:rPr>
        <w:t xml:space="preserve">Ze względów technologicznych </w:t>
      </w:r>
      <w:r w:rsidRPr="00572DE6">
        <w:rPr>
          <w:rFonts w:ascii="Tahoma" w:eastAsia="Times New Roman" w:hAnsi="Tahoma" w:cs="Tahoma"/>
        </w:rPr>
        <w:t xml:space="preserve">i wykonawczych nie ma uzasadnienia </w:t>
      </w:r>
      <w:r w:rsidR="002C180D" w:rsidRPr="00572DE6">
        <w:rPr>
          <w:rFonts w:ascii="Tahoma" w:eastAsia="Times New Roman" w:hAnsi="Tahoma" w:cs="Tahoma"/>
        </w:rPr>
        <w:t xml:space="preserve"> podzielenia </w:t>
      </w:r>
    </w:p>
    <w:p w14:paraId="0F7FDA5A"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na części. Podział zamówienia na części groziłby nie wykonaniem </w:t>
      </w:r>
    </w:p>
    <w:p w14:paraId="36E8701C" w14:textId="77777777" w:rsidR="004B1B1E" w:rsidRPr="00572DE6" w:rsidRDefault="004B1B1E" w:rsidP="00572DE6">
      <w:pPr>
        <w:pStyle w:val="Teksttreci2"/>
        <w:shd w:val="clear" w:color="auto" w:fill="auto"/>
        <w:spacing w:before="0" w:after="0" w:line="240" w:lineRule="auto"/>
        <w:ind w:left="284" w:right="23" w:hanging="284"/>
        <w:jc w:val="left"/>
        <w:rPr>
          <w:rFonts w:ascii="Tahoma" w:eastAsia="Times New Roman" w:hAnsi="Tahoma" w:cs="Tahoma"/>
        </w:rPr>
      </w:pPr>
      <w:r w:rsidRPr="00572DE6">
        <w:rPr>
          <w:rFonts w:ascii="Tahoma" w:eastAsia="Times New Roman" w:hAnsi="Tahoma" w:cs="Tahoma"/>
        </w:rPr>
        <w:t xml:space="preserve">     </w:t>
      </w:r>
      <w:r w:rsidR="002C180D" w:rsidRPr="00572DE6">
        <w:rPr>
          <w:rFonts w:ascii="Tahoma" w:eastAsia="Times New Roman" w:hAnsi="Tahoma" w:cs="Tahoma"/>
        </w:rPr>
        <w:t xml:space="preserve">zamówienia w całości w terminie co mogłoby spowodować brak możliwości odbioru prac </w:t>
      </w:r>
    </w:p>
    <w:p w14:paraId="0E21AB9B" w14:textId="77777777" w:rsidR="002C180D" w:rsidRPr="00572DE6" w:rsidRDefault="004B1B1E" w:rsidP="00572DE6">
      <w:pPr>
        <w:pStyle w:val="Teksttreci2"/>
        <w:shd w:val="clear" w:color="auto" w:fill="auto"/>
        <w:spacing w:before="0" w:after="0" w:line="240" w:lineRule="auto"/>
        <w:ind w:left="284" w:right="23" w:hanging="284"/>
        <w:jc w:val="left"/>
        <w:rPr>
          <w:rFonts w:ascii="Tahoma" w:hAnsi="Tahoma" w:cs="Tahoma"/>
          <w:b/>
          <w:color w:val="4F81BD" w:themeColor="accent1"/>
        </w:rPr>
      </w:pPr>
      <w:r w:rsidRPr="00572DE6">
        <w:rPr>
          <w:rFonts w:ascii="Tahoma" w:eastAsia="Times New Roman" w:hAnsi="Tahoma" w:cs="Tahoma"/>
        </w:rPr>
        <w:t xml:space="preserve">     </w:t>
      </w:r>
      <w:r w:rsidR="002C180D" w:rsidRPr="00572DE6">
        <w:rPr>
          <w:rFonts w:ascii="Tahoma" w:eastAsia="Times New Roman" w:hAnsi="Tahoma" w:cs="Tahoma"/>
        </w:rPr>
        <w:t>wykonawców.</w:t>
      </w:r>
    </w:p>
    <w:p w14:paraId="3CC10D16" w14:textId="32BBDCB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4</w:t>
      </w:r>
      <w:r w:rsidR="002563A5" w:rsidRPr="00572DE6">
        <w:rPr>
          <w:rFonts w:ascii="Tahoma" w:eastAsia="Times New Roman" w:hAnsi="Tahoma" w:cs="Tahoma"/>
          <w:lang w:eastAsia="pl-PL"/>
        </w:rPr>
        <w:t>)</w:t>
      </w:r>
      <w:r w:rsidR="00CA772A">
        <w:rPr>
          <w:rFonts w:ascii="Tahoma" w:eastAsia="Times New Roman" w:hAnsi="Tahoma" w:cs="Tahoma"/>
          <w:lang w:eastAsia="pl-PL"/>
        </w:rPr>
        <w:t xml:space="preserve"> </w:t>
      </w:r>
      <w:r w:rsidRPr="00572DE6">
        <w:rPr>
          <w:rFonts w:ascii="Tahoma" w:eastAsia="Times New Roman" w:hAnsi="Tahoma" w:cs="Tahoma"/>
          <w:lang w:eastAsia="pl-PL"/>
        </w:rPr>
        <w:t xml:space="preserve"> </w:t>
      </w:r>
      <w:r w:rsidR="002563A5" w:rsidRPr="00572DE6">
        <w:rPr>
          <w:rFonts w:ascii="Tahoma" w:hAnsi="Tahoma" w:cs="Tahoma"/>
        </w:rPr>
        <w:t>Charakterystyka przedmiotu zamówienia odpow</w:t>
      </w:r>
      <w:r w:rsidRPr="00572DE6">
        <w:rPr>
          <w:rFonts w:ascii="Tahoma" w:hAnsi="Tahoma" w:cs="Tahoma"/>
        </w:rPr>
        <w:t>iada profilowi działalności MŚP</w:t>
      </w:r>
    </w:p>
    <w:p w14:paraId="551FCC2C" w14:textId="77777777" w:rsidR="004B1B1E" w:rsidRPr="00572DE6" w:rsidRDefault="004B1B1E" w:rsidP="00572DE6">
      <w:pPr>
        <w:pStyle w:val="Akapitzlist"/>
        <w:spacing w:after="0" w:line="240" w:lineRule="auto"/>
        <w:ind w:left="426" w:hanging="426"/>
        <w:jc w:val="both"/>
        <w:rPr>
          <w:rFonts w:ascii="Tahoma" w:hAnsi="Tahoma" w:cs="Tahoma"/>
        </w:rPr>
      </w:pPr>
      <w:r w:rsidRPr="00572DE6">
        <w:rPr>
          <w:rFonts w:ascii="Tahoma" w:eastAsia="Times New Roman" w:hAnsi="Tahoma" w:cs="Tahoma"/>
          <w:lang w:eastAsia="pl-PL"/>
        </w:rPr>
        <w:t xml:space="preserve">     </w:t>
      </w:r>
      <w:r w:rsidR="002563A5" w:rsidRPr="00572DE6">
        <w:rPr>
          <w:rFonts w:ascii="Tahoma" w:hAnsi="Tahoma" w:cs="Tahoma"/>
        </w:rPr>
        <w:t>funkcjonującym na rynku regionalnym i lokalnym, a p</w:t>
      </w:r>
      <w:r w:rsidRPr="00572DE6">
        <w:rPr>
          <w:rFonts w:ascii="Tahoma" w:hAnsi="Tahoma" w:cs="Tahoma"/>
        </w:rPr>
        <w:t>onadto w postępowaniu dopuszcza</w:t>
      </w:r>
    </w:p>
    <w:p w14:paraId="3FE8A341" w14:textId="77777777" w:rsidR="002C180D" w:rsidRPr="00572DE6" w:rsidRDefault="004B1B1E" w:rsidP="00572DE6">
      <w:pPr>
        <w:pStyle w:val="Akapitzlist"/>
        <w:spacing w:after="0" w:line="240" w:lineRule="auto"/>
        <w:ind w:left="426" w:hanging="426"/>
        <w:jc w:val="both"/>
        <w:rPr>
          <w:rFonts w:ascii="Tahoma" w:hAnsi="Tahoma" w:cs="Tahoma"/>
        </w:rPr>
      </w:pPr>
      <w:r w:rsidRPr="00572DE6">
        <w:rPr>
          <w:rFonts w:ascii="Tahoma" w:hAnsi="Tahoma" w:cs="Tahoma"/>
        </w:rPr>
        <w:t xml:space="preserve">     </w:t>
      </w:r>
      <w:r w:rsidR="002563A5" w:rsidRPr="00572DE6">
        <w:rPr>
          <w:rFonts w:ascii="Tahoma" w:hAnsi="Tahoma" w:cs="Tahoma"/>
        </w:rPr>
        <w:t>się udział podwykonawców przy realizacji zamówienia.</w:t>
      </w:r>
    </w:p>
    <w:p w14:paraId="5ACBC456" w14:textId="77777777"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14:paraId="5637FB45" w14:textId="5BEF6980"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D</w:t>
      </w:r>
      <w:r w:rsidR="00CA772A">
        <w:rPr>
          <w:rFonts w:ascii="Tahoma" w:eastAsiaTheme="majorEastAsia" w:hAnsi="Tahoma" w:cs="Tahoma"/>
          <w:b/>
          <w:sz w:val="28"/>
          <w:szCs w:val="28"/>
          <w:lang w:eastAsia="en-US"/>
        </w:rPr>
        <w:t>ZIAŁ</w:t>
      </w:r>
      <w:r w:rsidRPr="007D2A48">
        <w:rPr>
          <w:rFonts w:ascii="Tahoma" w:eastAsiaTheme="majorEastAsia" w:hAnsi="Tahoma" w:cs="Tahoma"/>
          <w:b/>
          <w:sz w:val="28"/>
          <w:szCs w:val="28"/>
          <w:lang w:eastAsia="en-US"/>
        </w:rPr>
        <w:t xml:space="preserve">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7445DC5A" w:rsidR="00EA32CF" w:rsidRPr="00572DE6" w:rsidRDefault="00F17F95" w:rsidP="00BC4CD0">
      <w:pPr>
        <w:pStyle w:val="Nagwek100"/>
        <w:numPr>
          <w:ilvl w:val="0"/>
          <w:numId w:val="0"/>
        </w:numPr>
        <w:spacing w:before="0" w:line="276" w:lineRule="auto"/>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48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458D7E7C" w14:textId="77777777" w:rsidR="00BC4CD0" w:rsidRDefault="00F17F95" w:rsidP="00BC4CD0">
      <w:pPr>
        <w:pStyle w:val="Teksttreci2"/>
        <w:shd w:val="clear" w:color="auto" w:fill="auto"/>
        <w:tabs>
          <w:tab w:val="left" w:pos="355"/>
        </w:tabs>
        <w:spacing w:before="0" w:after="0" w:line="276"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w:t>
      </w:r>
    </w:p>
    <w:p w14:paraId="35170E1C" w14:textId="463A62E0" w:rsidR="00BC4CD0" w:rsidRDefault="00BC4CD0" w:rsidP="00BC4CD0">
      <w:pPr>
        <w:pStyle w:val="Teksttreci2"/>
        <w:shd w:val="clear" w:color="auto" w:fill="auto"/>
        <w:tabs>
          <w:tab w:val="left" w:pos="355"/>
        </w:tabs>
        <w:spacing w:before="0" w:after="0" w:line="276" w:lineRule="auto"/>
        <w:ind w:firstLine="0"/>
        <w:jc w:val="left"/>
        <w:rPr>
          <w:rFonts w:ascii="Tahoma" w:hAnsi="Tahoma" w:cs="Tahoma"/>
        </w:rPr>
      </w:pPr>
      <w:r>
        <w:rPr>
          <w:rFonts w:ascii="Tahoma" w:hAnsi="Tahoma" w:cs="Tahoma"/>
        </w:rPr>
        <w:t xml:space="preserve">    </w:t>
      </w:r>
      <w:r w:rsidR="00E124F2" w:rsidRPr="00572DE6">
        <w:rPr>
          <w:rFonts w:ascii="Tahoma" w:hAnsi="Tahoma" w:cs="Tahoma"/>
        </w:rPr>
        <w:t xml:space="preserve">zamówienia, zgodnie z warunkami określonymi w projekcie umowy stanowiącym załącznik </w:t>
      </w:r>
      <w:r w:rsidR="00DB7603">
        <w:rPr>
          <w:rFonts w:ascii="Tahoma" w:hAnsi="Tahoma" w:cs="Tahoma"/>
        </w:rPr>
        <w:t xml:space="preserve">Nr 3 </w:t>
      </w:r>
    </w:p>
    <w:p w14:paraId="2A76F497" w14:textId="48F00A75" w:rsidR="0030749A" w:rsidRDefault="00BC4CD0" w:rsidP="00BC4CD0">
      <w:pPr>
        <w:pStyle w:val="Teksttreci2"/>
        <w:shd w:val="clear" w:color="auto" w:fill="auto"/>
        <w:tabs>
          <w:tab w:val="left" w:pos="355"/>
        </w:tabs>
        <w:spacing w:before="0" w:after="0" w:line="276" w:lineRule="auto"/>
        <w:ind w:firstLine="0"/>
        <w:jc w:val="left"/>
        <w:rPr>
          <w:rFonts w:ascii="Tahoma" w:hAnsi="Tahoma" w:cs="Tahoma"/>
        </w:rPr>
      </w:pPr>
      <w:r>
        <w:rPr>
          <w:rFonts w:ascii="Tahoma" w:hAnsi="Tahoma" w:cs="Tahoma"/>
        </w:rPr>
        <w:t xml:space="preserve">   </w:t>
      </w:r>
      <w:r w:rsidR="00DB7603">
        <w:rPr>
          <w:rFonts w:ascii="Tahoma" w:hAnsi="Tahoma" w:cs="Tahoma"/>
        </w:rPr>
        <w:t xml:space="preserve">do </w:t>
      </w:r>
      <w:r w:rsidR="00E124F2" w:rsidRPr="00572DE6">
        <w:rPr>
          <w:rFonts w:ascii="Tahoma" w:hAnsi="Tahoma" w:cs="Tahoma"/>
        </w:rPr>
        <w:t>niniejszej SWZ.</w:t>
      </w:r>
      <w:r w:rsidR="00E115D5" w:rsidRPr="00572DE6">
        <w:rPr>
          <w:rFonts w:ascii="Tahoma" w:hAnsi="Tahoma" w:cs="Tahoma"/>
        </w:rPr>
        <w:t xml:space="preserve"> </w:t>
      </w:r>
    </w:p>
    <w:p w14:paraId="6FC6C19A" w14:textId="77777777" w:rsidR="00BC4CD0" w:rsidRPr="00572DE6" w:rsidRDefault="00BC4CD0" w:rsidP="00BC4CD0">
      <w:pPr>
        <w:pStyle w:val="Teksttreci2"/>
        <w:shd w:val="clear" w:color="auto" w:fill="auto"/>
        <w:tabs>
          <w:tab w:val="left" w:pos="355"/>
        </w:tabs>
        <w:spacing w:before="0" w:after="0" w:line="276" w:lineRule="auto"/>
        <w:ind w:firstLine="0"/>
        <w:jc w:val="left"/>
        <w:rPr>
          <w:rFonts w:ascii="Tahoma" w:hAnsi="Tahoma" w:cs="Tahoma"/>
        </w:rPr>
      </w:pP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77777777"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72 miesiące.</w:t>
      </w:r>
      <w:r w:rsidR="0017398E" w:rsidRPr="00572DE6">
        <w:rPr>
          <w:rFonts w:ascii="Tahoma" w:hAnsi="Tahoma" w:cs="Tahoma"/>
        </w:rPr>
        <w:t xml:space="preserve"> </w:t>
      </w:r>
    </w:p>
    <w:p w14:paraId="4F93BD47" w14:textId="77777777" w:rsidR="00BC4CD0" w:rsidRDefault="003671D9" w:rsidP="00BC4CD0">
      <w:pPr>
        <w:pStyle w:val="Teksttreci2"/>
        <w:shd w:val="clear" w:color="auto" w:fill="auto"/>
        <w:tabs>
          <w:tab w:val="left" w:pos="0"/>
        </w:tabs>
        <w:spacing w:before="0" w:after="0" w:line="276"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Okres gwarancyjny nie zostanie uznany za zakończony, dopóki nie zostaną usunięte przez</w:t>
      </w:r>
    </w:p>
    <w:p w14:paraId="3892CF8F" w14:textId="77777777"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755BCC" w:rsidRPr="00572DE6">
        <w:rPr>
          <w:rFonts w:ascii="Tahoma" w:hAnsi="Tahoma" w:cs="Tahoma"/>
        </w:rPr>
        <w:t xml:space="preserve"> Wykonawcę wady i usterki zgłoszone do czasu upływu terminu gwarancyjnego oraz nie wygaśnie</w:t>
      </w:r>
    </w:p>
    <w:p w14:paraId="1E1C3F02" w14:textId="77777777"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755BCC" w:rsidRPr="00572DE6">
        <w:rPr>
          <w:rFonts w:ascii="Tahoma" w:hAnsi="Tahoma" w:cs="Tahoma"/>
        </w:rPr>
        <w:t xml:space="preserve"> bieg gwarancji zgodnie z art. 581 §1  Kodeksu cywilnego, a potwierdzeniem zakończenia będzie </w:t>
      </w:r>
    </w:p>
    <w:p w14:paraId="0D44106C" w14:textId="77777777"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755BCC" w:rsidRPr="00572DE6">
        <w:rPr>
          <w:rFonts w:ascii="Tahoma" w:hAnsi="Tahoma" w:cs="Tahoma"/>
        </w:rPr>
        <w:t xml:space="preserve">podpisany  przez obie strony protokół odbioru pogwarancyjnego. </w:t>
      </w:r>
    </w:p>
    <w:p w14:paraId="030DEF89" w14:textId="77777777" w:rsidR="00BC4CD0" w:rsidRDefault="00F17F95" w:rsidP="00BC4CD0">
      <w:pPr>
        <w:pStyle w:val="Teksttreci2"/>
        <w:shd w:val="clear" w:color="auto" w:fill="auto"/>
        <w:tabs>
          <w:tab w:val="left" w:pos="0"/>
        </w:tabs>
        <w:spacing w:before="0" w:after="0" w:line="276"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 xml:space="preserve">jest równy okresowi gwarancji. Zamawiającemu przysługują pełne uprawnienia  z </w:t>
      </w:r>
    </w:p>
    <w:p w14:paraId="3F5B8369" w14:textId="74202C1A"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54655D" w:rsidRPr="00572DE6">
        <w:rPr>
          <w:rFonts w:ascii="Tahoma" w:hAnsi="Tahoma" w:cs="Tahoma"/>
        </w:rPr>
        <w:t xml:space="preserve">tytułu rękojmi za wady fizyczne wynikające z przepisów kodeksu cywilnego </w:t>
      </w:r>
      <w:r w:rsidR="003B7994">
        <w:rPr>
          <w:rFonts w:ascii="Tahoma" w:hAnsi="Tahoma" w:cs="Tahoma"/>
        </w:rPr>
        <w:t xml:space="preserve">i </w:t>
      </w:r>
      <w:r w:rsidR="0054655D" w:rsidRPr="00572DE6">
        <w:rPr>
          <w:rFonts w:ascii="Tahoma" w:hAnsi="Tahoma" w:cs="Tahoma"/>
        </w:rPr>
        <w:t xml:space="preserve">terminach tam </w:t>
      </w:r>
    </w:p>
    <w:p w14:paraId="3FFD005F" w14:textId="1148CFE5"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54655D" w:rsidRPr="00572DE6">
        <w:rPr>
          <w:rFonts w:ascii="Tahoma" w:hAnsi="Tahoma" w:cs="Tahoma"/>
        </w:rPr>
        <w:t>określonych – niezależnie od uprawnień  z tytułu gwarancji. J</w:t>
      </w:r>
      <w:r w:rsidR="00950BF9" w:rsidRPr="00572DE6">
        <w:rPr>
          <w:rFonts w:ascii="Tahoma" w:hAnsi="Tahoma" w:cs="Tahoma"/>
        </w:rPr>
        <w:t xml:space="preserve">eżeli Wykonawca nie usunie wad </w:t>
      </w:r>
    </w:p>
    <w:p w14:paraId="34FA85E8" w14:textId="77777777"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lastRenderedPageBreak/>
        <w:t xml:space="preserve">     </w:t>
      </w:r>
      <w:r w:rsidR="00950BF9" w:rsidRPr="00572DE6">
        <w:rPr>
          <w:rFonts w:ascii="Tahoma" w:hAnsi="Tahoma" w:cs="Tahoma"/>
        </w:rPr>
        <w:t xml:space="preserve">lub usterek w okresie gwarancji lub rękojmi w terminie zadeklarowanym przez Wykonawcę w </w:t>
      </w:r>
    </w:p>
    <w:p w14:paraId="258EABAC" w14:textId="77777777"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950BF9" w:rsidRPr="00572DE6">
        <w:rPr>
          <w:rFonts w:ascii="Tahoma" w:hAnsi="Tahoma" w:cs="Tahoma"/>
        </w:rPr>
        <w:t xml:space="preserve">ofercie, Zamawiający, po uprzednim zawiadomieniu Wykonawcy, może zlecić ich usunięcie </w:t>
      </w:r>
    </w:p>
    <w:p w14:paraId="67398D72" w14:textId="77777777" w:rsidR="00BC4CD0"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950BF9" w:rsidRPr="00572DE6">
        <w:rPr>
          <w:rFonts w:ascii="Tahoma" w:hAnsi="Tahoma" w:cs="Tahoma"/>
        </w:rPr>
        <w:t xml:space="preserve">osobie trzeciej na koszt i ryzyko Wykonawcy, bez konieczności uzyskania uprzedniej zgody Sądu </w:t>
      </w:r>
    </w:p>
    <w:p w14:paraId="77C04CBE" w14:textId="699A2BB0" w:rsidR="00950BF9" w:rsidRPr="00572DE6" w:rsidRDefault="00BC4CD0" w:rsidP="00BC4CD0">
      <w:pPr>
        <w:pStyle w:val="Teksttreci2"/>
        <w:shd w:val="clear" w:color="auto" w:fill="auto"/>
        <w:tabs>
          <w:tab w:val="left" w:pos="0"/>
        </w:tabs>
        <w:spacing w:before="0" w:after="0" w:line="276" w:lineRule="auto"/>
        <w:ind w:right="23" w:firstLine="0"/>
        <w:jc w:val="left"/>
        <w:rPr>
          <w:rFonts w:ascii="Tahoma" w:hAnsi="Tahoma" w:cs="Tahoma"/>
        </w:rPr>
      </w:pPr>
      <w:r>
        <w:rPr>
          <w:rFonts w:ascii="Tahoma" w:hAnsi="Tahoma" w:cs="Tahoma"/>
        </w:rPr>
        <w:t xml:space="preserve">     </w:t>
      </w:r>
      <w:r w:rsidR="00950BF9" w:rsidRPr="00572DE6">
        <w:rPr>
          <w:rFonts w:ascii="Tahoma" w:hAnsi="Tahoma" w:cs="Tahoma"/>
        </w:rPr>
        <w:t>– tzw. wykonanie zastępcze.</w:t>
      </w:r>
    </w:p>
    <w:p w14:paraId="2F9BE792" w14:textId="77777777" w:rsidR="00BC4CD0"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 xml:space="preserve">gwarancyjnych w </w:t>
      </w:r>
    </w:p>
    <w:p w14:paraId="459D3AE7" w14:textId="77777777" w:rsidR="00BC4CD0" w:rsidRDefault="00BC4CD0" w:rsidP="00572DE6">
      <w:pPr>
        <w:pStyle w:val="Teksttreci2"/>
        <w:shd w:val="clear" w:color="auto" w:fill="auto"/>
        <w:tabs>
          <w:tab w:val="left" w:pos="0"/>
        </w:tabs>
        <w:spacing w:before="0" w:after="0" w:line="240" w:lineRule="auto"/>
        <w:ind w:right="20" w:firstLine="0"/>
        <w:jc w:val="left"/>
        <w:rPr>
          <w:rFonts w:ascii="Tahoma" w:hAnsi="Tahoma" w:cs="Tahoma"/>
        </w:rPr>
      </w:pPr>
      <w:r>
        <w:rPr>
          <w:rFonts w:ascii="Tahoma" w:hAnsi="Tahoma" w:cs="Tahoma"/>
        </w:rPr>
        <w:t xml:space="preserve">    </w:t>
      </w:r>
      <w:r w:rsidR="0054655D" w:rsidRPr="00572DE6">
        <w:rPr>
          <w:rFonts w:ascii="Tahoma" w:hAnsi="Tahoma" w:cs="Tahoma"/>
        </w:rPr>
        <w:t>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w:t>
      </w:r>
    </w:p>
    <w:p w14:paraId="32EB04C8" w14:textId="77777777" w:rsidR="00BC4CD0" w:rsidRDefault="00BC4CD0" w:rsidP="00572DE6">
      <w:pPr>
        <w:pStyle w:val="Teksttreci2"/>
        <w:shd w:val="clear" w:color="auto" w:fill="auto"/>
        <w:tabs>
          <w:tab w:val="left" w:pos="0"/>
        </w:tabs>
        <w:spacing w:before="0" w:after="0" w:line="240" w:lineRule="auto"/>
        <w:ind w:right="20" w:firstLine="0"/>
        <w:jc w:val="left"/>
        <w:rPr>
          <w:rFonts w:ascii="Tahoma" w:hAnsi="Tahoma" w:cs="Tahoma"/>
        </w:rPr>
      </w:pPr>
      <w:r>
        <w:rPr>
          <w:rFonts w:ascii="Tahoma" w:hAnsi="Tahoma" w:cs="Tahoma"/>
        </w:rPr>
        <w:t xml:space="preserve">    </w:t>
      </w:r>
      <w:r w:rsidR="00257E19" w:rsidRPr="00572DE6">
        <w:rPr>
          <w:rFonts w:ascii="Tahoma" w:hAnsi="Tahoma" w:cs="Tahoma"/>
        </w:rPr>
        <w:t>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w:t>
      </w:r>
    </w:p>
    <w:p w14:paraId="274D0F02" w14:textId="554E5B9A" w:rsidR="000D5DCF" w:rsidRPr="00572DE6" w:rsidRDefault="00BC4CD0" w:rsidP="00572DE6">
      <w:pPr>
        <w:pStyle w:val="Teksttreci2"/>
        <w:shd w:val="clear" w:color="auto" w:fill="auto"/>
        <w:tabs>
          <w:tab w:val="left" w:pos="0"/>
        </w:tabs>
        <w:spacing w:before="0" w:after="0" w:line="240" w:lineRule="auto"/>
        <w:ind w:right="20" w:firstLine="0"/>
        <w:jc w:val="left"/>
        <w:rPr>
          <w:rFonts w:ascii="Tahoma" w:hAnsi="Tahoma" w:cs="Tahoma"/>
        </w:rPr>
      </w:pPr>
      <w:r>
        <w:rPr>
          <w:rFonts w:ascii="Tahoma" w:hAnsi="Tahoma" w:cs="Tahoma"/>
        </w:rPr>
        <w:t xml:space="preserve">    </w:t>
      </w:r>
      <w:r w:rsidR="00257E19" w:rsidRPr="00572DE6">
        <w:rPr>
          <w:rFonts w:ascii="Tahoma" w:hAnsi="Tahoma" w:cs="Tahoma"/>
        </w:rPr>
        <w:t xml:space="preserve">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0CE59E71" w14:textId="77777777" w:rsidR="00BC4CD0"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 xml:space="preserve">do treści art. 95 ust. 1 </w:t>
      </w:r>
      <w:proofErr w:type="spellStart"/>
      <w:r w:rsidR="000D7D59" w:rsidRPr="000D7D59">
        <w:rPr>
          <w:rFonts w:ascii="Tahoma" w:hAnsi="Tahoma" w:cs="Tahoma"/>
          <w:sz w:val="22"/>
          <w:szCs w:val="22"/>
        </w:rPr>
        <w:t>Pzp</w:t>
      </w:r>
      <w:proofErr w:type="spellEnd"/>
      <w:r w:rsidR="00FC7C8C" w:rsidRPr="000D7D59">
        <w:rPr>
          <w:rFonts w:ascii="Tahoma" w:hAnsi="Tahoma" w:cs="Tahoma"/>
          <w:sz w:val="22"/>
          <w:szCs w:val="22"/>
        </w:rPr>
        <w:t xml:space="preserve">, wymaga zatrudnienia na podstawie umowy o </w:t>
      </w:r>
      <w:r w:rsidR="00BC4CD0">
        <w:rPr>
          <w:rFonts w:ascii="Tahoma" w:hAnsi="Tahoma" w:cs="Tahoma"/>
          <w:sz w:val="22"/>
          <w:szCs w:val="22"/>
        </w:rPr>
        <w:t xml:space="preserve">  </w:t>
      </w:r>
    </w:p>
    <w:p w14:paraId="0E098897" w14:textId="77777777" w:rsidR="00BC4CD0" w:rsidRDefault="00BC4CD0" w:rsidP="000D7D59">
      <w:pPr>
        <w:pStyle w:val="Default"/>
        <w:rPr>
          <w:rFonts w:ascii="Tahoma" w:hAnsi="Tahoma" w:cs="Tahoma"/>
          <w:sz w:val="22"/>
          <w:szCs w:val="22"/>
        </w:rPr>
      </w:pPr>
      <w:r>
        <w:rPr>
          <w:rFonts w:ascii="Tahoma" w:hAnsi="Tahoma" w:cs="Tahoma"/>
          <w:sz w:val="22"/>
          <w:szCs w:val="22"/>
        </w:rPr>
        <w:t xml:space="preserve">    </w:t>
      </w:r>
      <w:r w:rsidR="00FC7C8C" w:rsidRPr="000D7D59">
        <w:rPr>
          <w:rFonts w:ascii="Tahoma" w:hAnsi="Tahoma" w:cs="Tahoma"/>
          <w:sz w:val="22"/>
          <w:szCs w:val="22"/>
        </w:rPr>
        <w:t xml:space="preserve">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t>
      </w:r>
    </w:p>
    <w:p w14:paraId="47E7256C" w14:textId="14382594" w:rsidR="0051122F" w:rsidRPr="000D7D59" w:rsidRDefault="00BC4CD0" w:rsidP="000D7D59">
      <w:pPr>
        <w:pStyle w:val="Default"/>
        <w:rPr>
          <w:rFonts w:ascii="Tahoma" w:hAnsi="Tahoma" w:cs="Tahoma"/>
          <w:sz w:val="22"/>
          <w:szCs w:val="22"/>
        </w:rPr>
      </w:pPr>
      <w:r>
        <w:rPr>
          <w:rFonts w:ascii="Tahoma" w:hAnsi="Tahoma" w:cs="Tahoma"/>
          <w:sz w:val="22"/>
          <w:szCs w:val="22"/>
        </w:rPr>
        <w:t xml:space="preserve">    </w:t>
      </w:r>
      <w:r w:rsidR="002C23F4">
        <w:rPr>
          <w:rFonts w:ascii="Tahoma" w:hAnsi="Tahoma" w:cs="Tahoma"/>
          <w:sz w:val="22"/>
          <w:szCs w:val="22"/>
        </w:rPr>
        <w:t xml:space="preserve">wchodzące w zakres robót budowlanych objętych przedmiotem umowy: </w:t>
      </w:r>
      <w:r w:rsidR="000D7D59" w:rsidRPr="000D7D59">
        <w:rPr>
          <w:rFonts w:ascii="Tahoma" w:hAnsi="Tahoma" w:cs="Tahoma"/>
          <w:sz w:val="22"/>
          <w:szCs w:val="22"/>
        </w:rPr>
        <w:t xml:space="preserve"> </w:t>
      </w:r>
    </w:p>
    <w:p w14:paraId="09938278" w14:textId="4906504B" w:rsidR="002C23F4" w:rsidRDefault="00BC4CD0"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 xml:space="preserve">- roboty  ziemne, </w:t>
      </w:r>
    </w:p>
    <w:p w14:paraId="7171AD0B" w14:textId="12432990" w:rsidR="00ED7206" w:rsidRDefault="00BC4CD0"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2C23F4">
        <w:rPr>
          <w:rFonts w:ascii="Tahoma" w:hAnsi="Tahoma" w:cs="Tahoma"/>
          <w:color w:val="auto"/>
          <w:sz w:val="22"/>
          <w:szCs w:val="22"/>
        </w:rPr>
        <w:t>-</w:t>
      </w:r>
      <w:r w:rsidR="00ED7206">
        <w:rPr>
          <w:rFonts w:ascii="Tahoma" w:hAnsi="Tahoma" w:cs="Tahoma"/>
          <w:color w:val="auto"/>
          <w:sz w:val="22"/>
          <w:szCs w:val="22"/>
        </w:rPr>
        <w:t xml:space="preserve"> </w:t>
      </w:r>
      <w:r w:rsidR="002C23F4">
        <w:rPr>
          <w:rFonts w:ascii="Tahoma" w:hAnsi="Tahoma" w:cs="Tahoma"/>
          <w:color w:val="auto"/>
          <w:sz w:val="22"/>
          <w:szCs w:val="22"/>
        </w:rPr>
        <w:t>wykopy wykonywane przy pomocy urządzeń mechanicznych /koparka, ładowarka, równiarka</w:t>
      </w:r>
      <w:r w:rsidR="00ED7206">
        <w:rPr>
          <w:rFonts w:ascii="Tahoma" w:hAnsi="Tahoma" w:cs="Tahoma"/>
          <w:color w:val="auto"/>
          <w:sz w:val="22"/>
          <w:szCs w:val="22"/>
        </w:rPr>
        <w:t xml:space="preserve"> </w:t>
      </w:r>
    </w:p>
    <w:p w14:paraId="7B00EE16" w14:textId="359E2466" w:rsidR="00A918B5" w:rsidRPr="000D7D59" w:rsidRDefault="00ED7206" w:rsidP="000D7D59">
      <w:pPr>
        <w:ind w:left="360" w:hanging="360"/>
        <w:jc w:val="both"/>
        <w:rPr>
          <w:rFonts w:ascii="Tahoma" w:hAnsi="Tahoma" w:cs="Tahoma"/>
          <w:color w:val="auto"/>
          <w:sz w:val="22"/>
          <w:szCs w:val="22"/>
        </w:rPr>
      </w:pPr>
      <w:r>
        <w:rPr>
          <w:rFonts w:ascii="Tahoma" w:hAnsi="Tahoma" w:cs="Tahoma"/>
          <w:color w:val="auto"/>
          <w:sz w:val="22"/>
          <w:szCs w:val="22"/>
        </w:rPr>
        <w:t xml:space="preserve"> </w:t>
      </w:r>
      <w:r w:rsidR="00BC4CD0">
        <w:rPr>
          <w:rFonts w:ascii="Tahoma" w:hAnsi="Tahoma" w:cs="Tahoma"/>
          <w:color w:val="auto"/>
          <w:sz w:val="22"/>
          <w:szCs w:val="22"/>
        </w:rPr>
        <w:t xml:space="preserve"> </w:t>
      </w:r>
      <w:r>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779D572E" w14:textId="0EE7218B" w:rsidR="00ED7206" w:rsidRDefault="00BC4CD0"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A918B5" w:rsidRPr="000D7D59">
        <w:rPr>
          <w:rFonts w:ascii="Tahoma" w:hAnsi="Tahoma" w:cs="Tahoma"/>
          <w:color w:val="auto"/>
          <w:sz w:val="22"/>
          <w:szCs w:val="22"/>
        </w:rPr>
        <w:t xml:space="preserve">- </w:t>
      </w:r>
      <w:r w:rsidR="002C23F4">
        <w:rPr>
          <w:rFonts w:ascii="Tahoma" w:hAnsi="Tahoma" w:cs="Tahoma"/>
          <w:color w:val="auto"/>
          <w:sz w:val="22"/>
          <w:szCs w:val="22"/>
        </w:rPr>
        <w:t>prace związane z rozkładaniem i zagęszczaniem warstwy wią</w:t>
      </w:r>
      <w:r w:rsidR="00ED7206">
        <w:rPr>
          <w:rFonts w:ascii="Tahoma" w:hAnsi="Tahoma" w:cs="Tahoma"/>
          <w:color w:val="auto"/>
          <w:sz w:val="22"/>
          <w:szCs w:val="22"/>
        </w:rPr>
        <w:t>ż</w:t>
      </w:r>
      <w:r w:rsidR="002C23F4">
        <w:rPr>
          <w:rFonts w:ascii="Tahoma" w:hAnsi="Tahoma" w:cs="Tahoma"/>
          <w:color w:val="auto"/>
          <w:sz w:val="22"/>
          <w:szCs w:val="22"/>
        </w:rPr>
        <w:t xml:space="preserve">ącej z mieszanek bitumicznych </w:t>
      </w:r>
    </w:p>
    <w:p w14:paraId="6DBAC08B" w14:textId="53FE85B8" w:rsidR="002C23F4" w:rsidRPr="000D7D59" w:rsidRDefault="00BC4CD0" w:rsidP="002C23F4">
      <w:pPr>
        <w:ind w:left="360" w:hanging="360"/>
        <w:jc w:val="both"/>
        <w:rPr>
          <w:rFonts w:ascii="Tahoma" w:hAnsi="Tahoma" w:cs="Tahoma"/>
          <w:color w:val="auto"/>
          <w:sz w:val="22"/>
          <w:szCs w:val="22"/>
        </w:rPr>
      </w:pPr>
      <w:r>
        <w:rPr>
          <w:rFonts w:ascii="Tahoma" w:hAnsi="Tahoma" w:cs="Tahoma"/>
          <w:color w:val="auto"/>
          <w:sz w:val="22"/>
          <w:szCs w:val="22"/>
        </w:rPr>
        <w:t xml:space="preserve"> </w:t>
      </w:r>
      <w:r w:rsidR="00ED7206">
        <w:rPr>
          <w:rFonts w:ascii="Tahoma" w:hAnsi="Tahoma" w:cs="Tahoma"/>
          <w:color w:val="auto"/>
          <w:sz w:val="22"/>
          <w:szCs w:val="22"/>
        </w:rPr>
        <w:t xml:space="preserve">  </w:t>
      </w:r>
      <w:r w:rsidR="002C23F4">
        <w:rPr>
          <w:rFonts w:ascii="Tahoma" w:hAnsi="Tahoma" w:cs="Tahoma"/>
          <w:color w:val="auto"/>
          <w:sz w:val="22"/>
          <w:szCs w:val="22"/>
        </w:rPr>
        <w:t>wykonywane przez operatora urządzenia skierowanego do tych prac.</w:t>
      </w:r>
    </w:p>
    <w:p w14:paraId="30798CC2" w14:textId="77777777" w:rsidR="00FA5631" w:rsidRDefault="00FA5631" w:rsidP="00FA5631">
      <w:pPr>
        <w:widowControl/>
        <w:autoSpaceDE w:val="0"/>
        <w:autoSpaceDN w:val="0"/>
        <w:adjustRightInd w:val="0"/>
        <w:rPr>
          <w:rFonts w:ascii="CIDFont+F11" w:hAnsi="CIDFont+F11" w:cs="CIDFont+F11"/>
          <w:i/>
          <w:color w:val="auto"/>
          <w:sz w:val="23"/>
          <w:szCs w:val="23"/>
          <w:lang w:bidi="ar-SA"/>
        </w:rPr>
      </w:pPr>
    </w:p>
    <w:p w14:paraId="4219B67C" w14:textId="77777777" w:rsidR="00657BCE" w:rsidRPr="00FA5631" w:rsidRDefault="00FA5631" w:rsidP="00FA5631">
      <w:pPr>
        <w:widowControl/>
        <w:autoSpaceDE w:val="0"/>
        <w:autoSpaceDN w:val="0"/>
        <w:adjustRightInd w:val="0"/>
        <w:rPr>
          <w:rFonts w:ascii="CIDFont+F11" w:hAnsi="CIDFont+F11" w:cs="CIDFont+F11"/>
          <w:i/>
          <w:color w:val="auto"/>
          <w:sz w:val="23"/>
          <w:szCs w:val="23"/>
          <w:lang w:bidi="ar-SA"/>
        </w:rPr>
      </w:pPr>
      <w:r w:rsidRPr="00FA5631">
        <w:rPr>
          <w:rFonts w:ascii="CIDFont+F11" w:hAnsi="CIDFont+F11" w:cs="CIDFont+F11"/>
          <w:i/>
          <w:color w:val="auto"/>
          <w:sz w:val="23"/>
          <w:szCs w:val="23"/>
          <w:lang w:bidi="ar-SA"/>
        </w:rPr>
        <w:t>(obowiązek ten nie dotyczy sytuacji, gdy prace te będą wykonywane samodzielnie i osobiś</w:t>
      </w:r>
      <w:r>
        <w:rPr>
          <w:rFonts w:ascii="CIDFont+F11" w:hAnsi="CIDFont+F11" w:cs="CIDFont+F11"/>
          <w:i/>
          <w:color w:val="auto"/>
          <w:sz w:val="23"/>
          <w:szCs w:val="23"/>
          <w:lang w:bidi="ar-SA"/>
        </w:rPr>
        <w:t xml:space="preserve">cie przez </w:t>
      </w:r>
      <w:r w:rsidRPr="00FA5631">
        <w:rPr>
          <w:rFonts w:ascii="CIDFont+F11" w:hAnsi="CIDFont+F11" w:cs="CIDFont+F11"/>
          <w:i/>
          <w:color w:val="auto"/>
          <w:sz w:val="23"/>
          <w:szCs w:val="23"/>
          <w:lang w:bidi="ar-SA"/>
        </w:rPr>
        <w:t>osoby fizyczne prowadzące działalność gospodarczą w postaci tzw. samozatrudnienia, jako</w:t>
      </w:r>
      <w:r>
        <w:rPr>
          <w:rFonts w:ascii="CIDFont+F11" w:hAnsi="CIDFont+F11" w:cs="CIDFont+F11"/>
          <w:i/>
          <w:color w:val="auto"/>
          <w:sz w:val="23"/>
          <w:szCs w:val="23"/>
          <w:lang w:bidi="ar-SA"/>
        </w:rPr>
        <w:t xml:space="preserve"> </w:t>
      </w:r>
      <w:r w:rsidRPr="00FA5631">
        <w:rPr>
          <w:rFonts w:ascii="CIDFont+F11" w:hAnsi="CIDFont+F11" w:cs="CIDFont+F11"/>
          <w:i/>
          <w:color w:val="auto"/>
          <w:sz w:val="23"/>
          <w:szCs w:val="23"/>
          <w:lang w:bidi="ar-SA"/>
        </w:rPr>
        <w:t>podwykonawcy).</w:t>
      </w:r>
    </w:p>
    <w:p w14:paraId="6F7A7BE0" w14:textId="77777777" w:rsidR="00FA5631" w:rsidRDefault="00FA5631" w:rsidP="000D7D59">
      <w:pPr>
        <w:pStyle w:val="Default"/>
        <w:spacing w:after="120"/>
        <w:rPr>
          <w:rFonts w:ascii="Tahoma" w:hAnsi="Tahoma" w:cs="Tahoma"/>
          <w:sz w:val="22"/>
          <w:szCs w:val="22"/>
        </w:rPr>
      </w:pPr>
    </w:p>
    <w:p w14:paraId="125DEC4A" w14:textId="77777777" w:rsidR="00BC4CD0" w:rsidRDefault="00E152D0" w:rsidP="00BC4CD0">
      <w:pPr>
        <w:pStyle w:val="Default"/>
        <w:spacing w:line="276" w:lineRule="auto"/>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w:t>
      </w:r>
    </w:p>
    <w:p w14:paraId="14F6AE24" w14:textId="519281B8" w:rsidR="00BC4CD0" w:rsidRDefault="00BC4CD0" w:rsidP="00BC4CD0">
      <w:pPr>
        <w:pStyle w:val="Default"/>
        <w:spacing w:line="276" w:lineRule="auto"/>
        <w:rPr>
          <w:rFonts w:ascii="Tahoma" w:hAnsi="Tahoma" w:cs="Tahoma"/>
          <w:sz w:val="22"/>
          <w:szCs w:val="22"/>
        </w:rPr>
      </w:pPr>
      <w:r>
        <w:rPr>
          <w:rFonts w:ascii="Tahoma" w:hAnsi="Tahoma" w:cs="Tahoma"/>
          <w:sz w:val="22"/>
          <w:szCs w:val="22"/>
        </w:rPr>
        <w:t xml:space="preserve">    </w:t>
      </w:r>
      <w:r w:rsidR="00E152D0" w:rsidRPr="000D7D59">
        <w:rPr>
          <w:rFonts w:ascii="Tahoma" w:hAnsi="Tahoma" w:cs="Tahoma"/>
          <w:sz w:val="22"/>
          <w:szCs w:val="22"/>
        </w:rPr>
        <w:t xml:space="preserve">opisanym w pkt.1 będą zatrudnieni na podstawie umowy o pracę w rozumieniu przepisów ustawy </w:t>
      </w:r>
    </w:p>
    <w:p w14:paraId="48EF2F7E" w14:textId="7C87640E" w:rsidR="00FC7C8C" w:rsidRDefault="00BC4CD0" w:rsidP="00BC4CD0">
      <w:pPr>
        <w:pStyle w:val="Default"/>
        <w:spacing w:line="276" w:lineRule="auto"/>
        <w:rPr>
          <w:rFonts w:ascii="Tahoma" w:hAnsi="Tahoma" w:cs="Tahoma"/>
          <w:sz w:val="22"/>
          <w:szCs w:val="22"/>
        </w:rPr>
      </w:pPr>
      <w:r>
        <w:rPr>
          <w:rFonts w:ascii="Tahoma" w:hAnsi="Tahoma" w:cs="Tahoma"/>
          <w:sz w:val="22"/>
          <w:szCs w:val="22"/>
        </w:rPr>
        <w:t xml:space="preserve">    </w:t>
      </w:r>
      <w:r w:rsidR="00E152D0" w:rsidRPr="000D7D59">
        <w:rPr>
          <w:rFonts w:ascii="Tahoma" w:hAnsi="Tahoma" w:cs="Tahoma"/>
          <w:sz w:val="22"/>
          <w:szCs w:val="22"/>
        </w:rPr>
        <w:t>z dnia 26 czerwca 1974 – Kodeks pracy (t.</w:t>
      </w:r>
      <w:r w:rsidR="00CA772A">
        <w:rPr>
          <w:rFonts w:ascii="Tahoma" w:hAnsi="Tahoma" w:cs="Tahoma"/>
          <w:sz w:val="22"/>
          <w:szCs w:val="22"/>
        </w:rPr>
        <w:t xml:space="preserve"> </w:t>
      </w:r>
      <w:r w:rsidR="00E152D0" w:rsidRPr="000D7D59">
        <w:rPr>
          <w:rFonts w:ascii="Tahoma" w:hAnsi="Tahoma" w:cs="Tahoma"/>
          <w:sz w:val="22"/>
          <w:szCs w:val="22"/>
        </w:rPr>
        <w:t>j. Dz.U. z 202</w:t>
      </w:r>
      <w:r w:rsidR="005C260B">
        <w:rPr>
          <w:rFonts w:ascii="Tahoma" w:hAnsi="Tahoma" w:cs="Tahoma"/>
          <w:sz w:val="22"/>
          <w:szCs w:val="22"/>
        </w:rPr>
        <w:t>3</w:t>
      </w:r>
      <w:r w:rsidR="00E152D0" w:rsidRPr="000D7D59">
        <w:rPr>
          <w:rFonts w:ascii="Tahoma" w:hAnsi="Tahoma" w:cs="Tahoma"/>
          <w:sz w:val="22"/>
          <w:szCs w:val="22"/>
        </w:rPr>
        <w:t xml:space="preserve"> r. poz. 1</w:t>
      </w:r>
      <w:r w:rsidR="005C260B">
        <w:rPr>
          <w:rFonts w:ascii="Tahoma" w:hAnsi="Tahoma" w:cs="Tahoma"/>
          <w:sz w:val="22"/>
          <w:szCs w:val="22"/>
        </w:rPr>
        <w:t>465</w:t>
      </w:r>
      <w:r w:rsidR="00E152D0"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02D633F2" w14:textId="68DD1193" w:rsidR="00BC4CD0" w:rsidRDefault="000D7D59" w:rsidP="00BC4CD0">
      <w:pPr>
        <w:pStyle w:val="Teksttreci2"/>
        <w:shd w:val="clear" w:color="auto" w:fill="auto"/>
        <w:spacing w:before="0" w:after="0" w:line="276"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BC4CD0">
        <w:rPr>
          <w:rFonts w:ascii="Tahoma" w:hAnsi="Tahoma" w:cs="Tahoma"/>
        </w:rPr>
        <w:t xml:space="preserve"> </w:t>
      </w:r>
      <w:r w:rsidR="002134D9" w:rsidRPr="000D7D59">
        <w:rPr>
          <w:rFonts w:ascii="Tahoma" w:hAnsi="Tahoma" w:cs="Tahoma"/>
        </w:rPr>
        <w:t xml:space="preserve">W związku z powyższym Zamawiający wymaga aby wykonawca/podwykonawca przedłożył </w:t>
      </w:r>
    </w:p>
    <w:p w14:paraId="28F8C234" w14:textId="03F81D3B"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 xml:space="preserve">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w:t>
      </w:r>
    </w:p>
    <w:p w14:paraId="5933FD00" w14:textId="77777777"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w:t>
      </w:r>
    </w:p>
    <w:p w14:paraId="6DC91327" w14:textId="77777777"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 xml:space="preserve">szczególności: dane podmiotu składającego oświadczenie, wskazanie, które czynności realizują </w:t>
      </w:r>
    </w:p>
    <w:p w14:paraId="3D5333AD" w14:textId="77777777"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osoby zatrudnione</w:t>
      </w:r>
      <w:r>
        <w:rPr>
          <w:rFonts w:ascii="Tahoma" w:hAnsi="Tahoma" w:cs="Tahoma"/>
        </w:rPr>
        <w:t xml:space="preserve"> </w:t>
      </w:r>
      <w:r w:rsidR="002134D9" w:rsidRPr="000D7D59">
        <w:rPr>
          <w:rFonts w:ascii="Tahoma" w:hAnsi="Tahoma" w:cs="Tahoma"/>
        </w:rPr>
        <w:t>na podstawie stosunku pracy, liczby tych osób w tym dane osobowe, niezbędne</w:t>
      </w:r>
    </w:p>
    <w:p w14:paraId="42991568" w14:textId="77777777"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 xml:space="preserve"> do weryfikacji</w:t>
      </w:r>
      <w:r>
        <w:rPr>
          <w:rFonts w:ascii="Tahoma" w:hAnsi="Tahoma" w:cs="Tahoma"/>
        </w:rPr>
        <w:t xml:space="preserve"> </w:t>
      </w:r>
      <w:r w:rsidR="002134D9" w:rsidRPr="000D7D59">
        <w:rPr>
          <w:rFonts w:ascii="Tahoma" w:hAnsi="Tahoma" w:cs="Tahoma"/>
        </w:rPr>
        <w:t>zatrudnienia na podstawie umowy o pracę, w szczególności imię i nazwisko</w:t>
      </w:r>
    </w:p>
    <w:p w14:paraId="3AD62C9E" w14:textId="77777777"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 xml:space="preserve"> zatrudnionego</w:t>
      </w:r>
      <w:r>
        <w:rPr>
          <w:rFonts w:ascii="Tahoma" w:hAnsi="Tahoma" w:cs="Tahoma"/>
        </w:rPr>
        <w:t xml:space="preserve"> </w:t>
      </w:r>
      <w:r w:rsidR="002134D9" w:rsidRPr="000D7D59">
        <w:rPr>
          <w:rFonts w:ascii="Tahoma" w:hAnsi="Tahoma" w:cs="Tahoma"/>
        </w:rPr>
        <w:t xml:space="preserve">pracownika, datę zawarcia umowy o pracę, rodzaj umowy o pracę oraz zakres </w:t>
      </w:r>
    </w:p>
    <w:p w14:paraId="77148271" w14:textId="1526677D" w:rsidR="00BC4CD0" w:rsidRDefault="00BC4CD0" w:rsidP="00BC4CD0">
      <w:pPr>
        <w:pStyle w:val="Teksttreci2"/>
        <w:shd w:val="clear" w:color="auto" w:fill="auto"/>
        <w:spacing w:before="0" w:after="0" w:line="276" w:lineRule="auto"/>
        <w:ind w:right="23" w:firstLine="0"/>
        <w:jc w:val="both"/>
        <w:rPr>
          <w:rFonts w:ascii="Tahoma" w:hAnsi="Tahoma" w:cs="Tahoma"/>
        </w:rPr>
      </w:pPr>
      <w:r>
        <w:rPr>
          <w:rFonts w:ascii="Tahoma" w:hAnsi="Tahoma" w:cs="Tahoma"/>
        </w:rPr>
        <w:t xml:space="preserve">    </w:t>
      </w:r>
      <w:r w:rsidR="002134D9" w:rsidRPr="000D7D59">
        <w:rPr>
          <w:rFonts w:ascii="Tahoma" w:hAnsi="Tahoma" w:cs="Tahoma"/>
        </w:rPr>
        <w:t xml:space="preserve">obowiązków pracownika. </w:t>
      </w:r>
    </w:p>
    <w:p w14:paraId="4BACB359" w14:textId="6BDF783C" w:rsidR="00BC4CD0" w:rsidRDefault="000D7D59" w:rsidP="00BC4CD0">
      <w:pPr>
        <w:pStyle w:val="Teksttreci2"/>
        <w:shd w:val="clear" w:color="auto" w:fill="auto"/>
        <w:spacing w:before="0" w:after="0" w:line="276" w:lineRule="auto"/>
        <w:ind w:right="23" w:firstLine="0"/>
        <w:jc w:val="both"/>
        <w:rPr>
          <w:rFonts w:ascii="Tahoma" w:hAnsi="Tahoma" w:cs="Tahoma"/>
        </w:rPr>
      </w:pPr>
      <w:r w:rsidRPr="00FA5631">
        <w:rPr>
          <w:rFonts w:ascii="Tahoma" w:hAnsi="Tahoma" w:cs="Tahoma"/>
        </w:rPr>
        <w:t>4</w:t>
      </w:r>
      <w:r w:rsidR="008F4C7E" w:rsidRPr="00FA5631">
        <w:rPr>
          <w:rFonts w:ascii="Tahoma" w:hAnsi="Tahoma" w:cs="Tahoma"/>
        </w:rPr>
        <w:t>)</w:t>
      </w:r>
      <w:r w:rsidR="007B24EF" w:rsidRPr="00FA5631">
        <w:rPr>
          <w:rFonts w:ascii="Tahoma" w:hAnsi="Tahoma" w:cs="Tahoma"/>
        </w:rPr>
        <w:t xml:space="preserve"> </w:t>
      </w:r>
      <w:r w:rsidR="00F47A3C" w:rsidRPr="00FA5631">
        <w:rPr>
          <w:rFonts w:ascii="Tahoma" w:hAnsi="Tahoma" w:cs="Tahoma"/>
        </w:rPr>
        <w:t xml:space="preserve">W przypadku uzasadnionych wątpliwości, co do przestrzegania prawa pracy przez Wykonawcę lub </w:t>
      </w:r>
    </w:p>
    <w:p w14:paraId="611521ED" w14:textId="77777777" w:rsidR="00BC4CD0" w:rsidRDefault="00BC4CD0" w:rsidP="00BC4CD0">
      <w:pPr>
        <w:pStyle w:val="Default"/>
        <w:spacing w:line="276" w:lineRule="auto"/>
        <w:rPr>
          <w:rFonts w:ascii="Tahoma" w:hAnsi="Tahoma" w:cs="Tahoma"/>
          <w:sz w:val="22"/>
          <w:szCs w:val="22"/>
        </w:rPr>
      </w:pPr>
      <w:r>
        <w:rPr>
          <w:rFonts w:ascii="Tahoma" w:hAnsi="Tahoma" w:cs="Tahoma"/>
          <w:sz w:val="22"/>
          <w:szCs w:val="22"/>
        </w:rPr>
        <w:t xml:space="preserve">    </w:t>
      </w:r>
      <w:r w:rsidR="00F47A3C" w:rsidRPr="00FA5631">
        <w:rPr>
          <w:rFonts w:ascii="Tahoma" w:hAnsi="Tahoma" w:cs="Tahoma"/>
          <w:sz w:val="22"/>
          <w:szCs w:val="22"/>
        </w:rPr>
        <w:t xml:space="preserve">podwykonawcę, Zamawiający może zwrócić się o przeprowadzenie kontroli przez Państwową </w:t>
      </w:r>
    </w:p>
    <w:p w14:paraId="47301399" w14:textId="7CBA3018" w:rsidR="00BD711B" w:rsidRDefault="00BC4CD0" w:rsidP="00BC4CD0">
      <w:pPr>
        <w:pStyle w:val="Default"/>
        <w:spacing w:line="276" w:lineRule="auto"/>
        <w:rPr>
          <w:rFonts w:ascii="Tahoma" w:hAnsi="Tahoma" w:cs="Tahoma"/>
          <w:sz w:val="22"/>
          <w:szCs w:val="22"/>
        </w:rPr>
      </w:pPr>
      <w:r>
        <w:rPr>
          <w:rFonts w:ascii="Tahoma" w:hAnsi="Tahoma" w:cs="Tahoma"/>
          <w:sz w:val="22"/>
          <w:szCs w:val="22"/>
        </w:rPr>
        <w:t xml:space="preserve">    </w:t>
      </w:r>
      <w:r w:rsidR="00F47A3C" w:rsidRPr="00FA5631">
        <w:rPr>
          <w:rFonts w:ascii="Tahoma" w:hAnsi="Tahoma" w:cs="Tahoma"/>
          <w:sz w:val="22"/>
          <w:szCs w:val="22"/>
        </w:rPr>
        <w:t>Inspekcję Pracy.</w:t>
      </w:r>
    </w:p>
    <w:p w14:paraId="1A6CAEB9" w14:textId="77777777" w:rsidR="00FA5631" w:rsidRPr="00FA5631" w:rsidRDefault="00FA5631" w:rsidP="00FA5631">
      <w:pPr>
        <w:pStyle w:val="Default"/>
        <w:spacing w:after="120"/>
        <w:rPr>
          <w:rFonts w:ascii="Tahoma" w:hAnsi="Tahoma" w:cs="Tahoma"/>
          <w:sz w:val="22"/>
          <w:szCs w:val="22"/>
        </w:rPr>
      </w:pPr>
    </w:p>
    <w:p w14:paraId="5677B663" w14:textId="77777777" w:rsidR="00076A9B" w:rsidRPr="006D72AA" w:rsidRDefault="00FA5631" w:rsidP="00FA5631">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499CE33C" w14:textId="1ADDAB2A" w:rsidR="0056307F" w:rsidRPr="00E37B4A" w:rsidRDefault="006B3F97" w:rsidP="00E37B4A">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701F541D" w14:textId="77777777" w:rsidR="00BC4CD0" w:rsidRDefault="006B3F97" w:rsidP="00E37B4A">
      <w:pPr>
        <w:widowControl/>
        <w:autoSpaceDE w:val="0"/>
        <w:autoSpaceDN w:val="0"/>
        <w:adjustRightInd w:val="0"/>
        <w:spacing w:line="276" w:lineRule="auto"/>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w:t>
      </w:r>
    </w:p>
    <w:p w14:paraId="511E7DE9" w14:textId="77777777" w:rsidR="00BC4CD0" w:rsidRDefault="00BC4CD0" w:rsidP="00E37B4A">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rPr>
        <w:t xml:space="preserve">    </w:t>
      </w:r>
      <w:r w:rsidR="00E37B4A" w:rsidRPr="00E37B4A">
        <w:rPr>
          <w:rFonts w:ascii="Tahoma" w:hAnsi="Tahoma" w:cs="Tahoma"/>
          <w:sz w:val="22"/>
          <w:szCs w:val="22"/>
        </w:rPr>
        <w:t xml:space="preserve">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w:t>
      </w:r>
    </w:p>
    <w:p w14:paraId="22C64486" w14:textId="1BC5975B" w:rsidR="00E37B4A" w:rsidRPr="00E37B4A" w:rsidRDefault="00BC4CD0" w:rsidP="00E37B4A">
      <w:pPr>
        <w:widowControl/>
        <w:autoSpaceDE w:val="0"/>
        <w:autoSpaceDN w:val="0"/>
        <w:adjustRightInd w:val="0"/>
        <w:spacing w:line="276" w:lineRule="auto"/>
        <w:rPr>
          <w:rFonts w:ascii="Tahoma" w:hAnsi="Tahoma" w:cs="Tahoma"/>
          <w:sz w:val="22"/>
          <w:szCs w:val="22"/>
        </w:rPr>
      </w:pPr>
      <w:r>
        <w:rPr>
          <w:rFonts w:ascii="Tahoma" w:hAnsi="Tahoma" w:cs="Tahoma"/>
          <w:sz w:val="22"/>
          <w:szCs w:val="22"/>
          <w:lang w:bidi="ar-SA"/>
        </w:rPr>
        <w:t xml:space="preserve">    </w:t>
      </w:r>
      <w:r w:rsidR="00E37B4A" w:rsidRPr="00E37B4A">
        <w:rPr>
          <w:rFonts w:ascii="Tahoma" w:hAnsi="Tahoma" w:cs="Tahoma"/>
          <w:sz w:val="22"/>
          <w:szCs w:val="22"/>
          <w:lang w:bidi="ar-SA"/>
        </w:rPr>
        <w:t xml:space="preserve">określonym we wzorze umowy oraz w pozostałych okolicznościach wskazanych w art. 455 </w:t>
      </w:r>
      <w:proofErr w:type="spellStart"/>
      <w:r w:rsidR="00E37B4A" w:rsidRPr="00E37B4A">
        <w:rPr>
          <w:rFonts w:ascii="Tahoma" w:hAnsi="Tahoma" w:cs="Tahoma"/>
          <w:sz w:val="22"/>
          <w:szCs w:val="22"/>
          <w:lang w:bidi="ar-SA"/>
        </w:rPr>
        <w:t>Pzp</w:t>
      </w:r>
      <w:proofErr w:type="spellEnd"/>
      <w:r w:rsidR="00E37B4A" w:rsidRPr="00E37B4A">
        <w:rPr>
          <w:rFonts w:ascii="Tahoma" w:hAnsi="Tahoma" w:cs="Tahoma"/>
          <w:sz w:val="22"/>
          <w:szCs w:val="22"/>
          <w:lang w:bidi="ar-SA"/>
        </w:rPr>
        <w:t xml:space="preserve">. </w:t>
      </w:r>
    </w:p>
    <w:p w14:paraId="2B3F8659" w14:textId="77777777"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086E2834" w14:textId="77777777" w:rsidR="005657B0" w:rsidRDefault="0098724D"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 xml:space="preserve">DZIAŁ IV. </w:t>
      </w:r>
      <w:r>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005657B0">
        <w:rPr>
          <w:rStyle w:val="Teksttreci52"/>
          <w:rFonts w:ascii="Tahoma" w:hAnsi="Tahoma" w:cs="Tahoma"/>
          <w:bCs w:val="0"/>
          <w:color w:val="auto"/>
          <w:sz w:val="28"/>
          <w:szCs w:val="28"/>
        </w:rPr>
        <w:t>O ŚRODKACH KOMUNIKACJI</w:t>
      </w:r>
    </w:p>
    <w:p w14:paraId="0FB3C9F2" w14:textId="77777777" w:rsidR="005657B0" w:rsidRDefault="005657B0"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lastRenderedPageBreak/>
        <w:t xml:space="preserve">                   ELEKTRONICZNEJ, PRZY UŻYCIU KTÓRYCH </w:t>
      </w:r>
    </w:p>
    <w:p w14:paraId="30BC66FB" w14:textId="77777777" w:rsidR="005657B0" w:rsidRDefault="005657B0"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ZAMAWIAJĄCY BĘDZIE KOMUNIKOWAŁ SIĘ Z </w:t>
      </w:r>
    </w:p>
    <w:p w14:paraId="295BA99A" w14:textId="77777777" w:rsidR="005657B0" w:rsidRDefault="005657B0"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WYKONAWCAMI ORAZ INFORMACJE O WYMAGANIACH </w:t>
      </w:r>
    </w:p>
    <w:p w14:paraId="362E30B8" w14:textId="77777777" w:rsidR="005657B0" w:rsidRDefault="005657B0"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TECHNICZNYCH I ORGANIZACYJNYCH SPORZĄDZANIA </w:t>
      </w:r>
    </w:p>
    <w:p w14:paraId="77BB1D83" w14:textId="77777777" w:rsidR="005657B0" w:rsidRDefault="005657B0"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WYSYŁANIA I ODBIERANIA KORESPONDENCJI </w:t>
      </w:r>
    </w:p>
    <w:p w14:paraId="3F11CA9D" w14:textId="7C57B1FC" w:rsidR="00142FF7" w:rsidRPr="007D2A48" w:rsidRDefault="005657B0" w:rsidP="0098724D">
      <w:pPr>
        <w:pStyle w:val="Teksttreci2"/>
        <w:shd w:val="clear" w:color="auto" w:fill="auto"/>
        <w:tabs>
          <w:tab w:val="left" w:pos="474"/>
        </w:tabs>
        <w:spacing w:before="0" w:after="0" w:line="336" w:lineRule="exact"/>
        <w:ind w:left="993" w:right="20" w:hanging="851"/>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ELEKTRONICZNEJ </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5657B0">
      <w:pPr>
        <w:widowControl/>
        <w:autoSpaceDE w:val="0"/>
        <w:autoSpaceDN w:val="0"/>
        <w:adjustRightInd w:val="0"/>
        <w:spacing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w:t>
      </w:r>
      <w:proofErr w:type="spellStart"/>
      <w:r w:rsidR="00E434AD" w:rsidRPr="00E434AD">
        <w:rPr>
          <w:rFonts w:ascii="Tahoma" w:hAnsi="Tahoma" w:cs="Tahoma"/>
          <w:sz w:val="22"/>
          <w:szCs w:val="22"/>
          <w:lang w:bidi="ar-SA"/>
        </w:rPr>
        <w:t>doc</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docx</w:t>
      </w:r>
      <w:proofErr w:type="spellEnd"/>
      <w:r w:rsidR="00E434AD" w:rsidRPr="00E434AD">
        <w:rPr>
          <w:rFonts w:ascii="Tahoma" w:hAnsi="Tahoma" w:cs="Tahoma"/>
          <w:sz w:val="22"/>
          <w:szCs w:val="22"/>
          <w:lang w:bidi="ar-SA"/>
        </w:rPr>
        <w:t>, .rtf,.</w:t>
      </w:r>
      <w:proofErr w:type="spellStart"/>
      <w:r w:rsidR="00E434AD" w:rsidRPr="00E434AD">
        <w:rPr>
          <w:rFonts w:ascii="Tahoma" w:hAnsi="Tahoma" w:cs="Tahoma"/>
          <w:sz w:val="22"/>
          <w:szCs w:val="22"/>
          <w:lang w:bidi="ar-SA"/>
        </w:rPr>
        <w:t>xps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odt</w:t>
      </w:r>
      <w:proofErr w:type="spellEnd"/>
      <w:r w:rsidR="00E434AD" w:rsidRPr="00E434AD">
        <w:rPr>
          <w:rFonts w:ascii="Tahoma" w:hAnsi="Tahoma" w:cs="Tahoma"/>
          <w:sz w:val="22"/>
          <w:szCs w:val="22"/>
          <w:lang w:bidi="ar-SA"/>
        </w:rPr>
        <w:t xml:space="preserve">. </w:t>
      </w:r>
    </w:p>
    <w:p w14:paraId="4135BD47" w14:textId="77777777" w:rsidR="00E434AD" w:rsidRPr="00E434AD"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E434AD">
        <w:rPr>
          <w:rFonts w:ascii="Tahoma" w:hAnsi="Tahoma" w:cs="Tahoma"/>
          <w:sz w:val="22"/>
          <w:szCs w:val="22"/>
          <w:lang w:bidi="ar-SA"/>
        </w:rPr>
        <w:t>rar</w:t>
      </w:r>
      <w:proofErr w:type="spellEnd"/>
      <w:r w:rsidR="00E434AD" w:rsidRPr="00E434AD">
        <w:rPr>
          <w:rFonts w:ascii="Tahoma" w:hAnsi="Tahoma" w:cs="Tahoma"/>
          <w:sz w:val="22"/>
          <w:szCs w:val="22"/>
          <w:lang w:bidi="ar-SA"/>
        </w:rPr>
        <w:t>; *.gif; *.</w:t>
      </w:r>
      <w:proofErr w:type="spellStart"/>
      <w:r w:rsidR="00E434AD" w:rsidRPr="00E434AD">
        <w:rPr>
          <w:rFonts w:ascii="Tahoma" w:hAnsi="Tahoma" w:cs="Tahoma"/>
          <w:sz w:val="22"/>
          <w:szCs w:val="22"/>
          <w:lang w:bidi="ar-SA"/>
        </w:rPr>
        <w:t>bmp</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numbers</w:t>
      </w:r>
      <w:proofErr w:type="spellEnd"/>
      <w:r w:rsidR="00E434AD" w:rsidRPr="00E434AD">
        <w:rPr>
          <w:rFonts w:ascii="Tahoma" w:hAnsi="Tahoma" w:cs="Tahoma"/>
          <w:sz w:val="22"/>
          <w:szCs w:val="22"/>
          <w:lang w:bidi="ar-SA"/>
        </w:rPr>
        <w:t>; *.</w:t>
      </w:r>
      <w:proofErr w:type="spellStart"/>
      <w:r w:rsidR="00E434AD" w:rsidRPr="00E434AD">
        <w:rPr>
          <w:rFonts w:ascii="Tahoma" w:hAnsi="Tahoma" w:cs="Tahoma"/>
          <w:sz w:val="22"/>
          <w:szCs w:val="22"/>
          <w:lang w:bidi="ar-SA"/>
        </w:rPr>
        <w:t>pages</w:t>
      </w:r>
      <w:proofErr w:type="spellEnd"/>
      <w:r w:rsidR="00E434AD" w:rsidRPr="00E434AD">
        <w:rPr>
          <w:rFonts w:ascii="Tahoma" w:hAnsi="Tahoma" w:cs="Tahoma"/>
          <w:sz w:val="22"/>
          <w:szCs w:val="22"/>
          <w:lang w:bidi="ar-SA"/>
        </w:rPr>
        <w:t xml:space="preserve">.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5657B0">
      <w:pPr>
        <w:widowControl/>
        <w:autoSpaceDE w:val="0"/>
        <w:autoSpaceDN w:val="0"/>
        <w:adjustRightInd w:val="0"/>
        <w:spacing w:line="276" w:lineRule="auto"/>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lastRenderedPageBreak/>
        <w:t>12.</w:t>
      </w:r>
      <w:r w:rsidR="00E434AD" w:rsidRPr="00E434AD">
        <w:rPr>
          <w:rFonts w:ascii="Tahoma" w:hAnsi="Tahoma" w:cs="Tahoma"/>
          <w:sz w:val="22"/>
          <w:szCs w:val="22"/>
          <w:lang w:bidi="ar-SA"/>
        </w:rPr>
        <w:t xml:space="preserve"> Ofertę, oraz oświadczenie, o którym mowa w art. 125 ust. 1 </w:t>
      </w:r>
      <w:proofErr w:type="spellStart"/>
      <w:r w:rsidR="00E434AD" w:rsidRPr="00E434AD">
        <w:rPr>
          <w:rFonts w:ascii="Tahoma" w:hAnsi="Tahoma" w:cs="Tahoma"/>
          <w:sz w:val="22"/>
          <w:szCs w:val="22"/>
          <w:lang w:bidi="ar-SA"/>
        </w:rPr>
        <w:t>Pzp</w:t>
      </w:r>
      <w:proofErr w:type="spellEnd"/>
      <w:r w:rsidR="00E434AD" w:rsidRPr="00E434AD">
        <w:rPr>
          <w:rFonts w:ascii="Tahoma" w:hAnsi="Tahoma" w:cs="Tahoma"/>
          <w:sz w:val="22"/>
          <w:szCs w:val="22"/>
          <w:lang w:bidi="ar-SA"/>
        </w:rPr>
        <w:t xml:space="preserve">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5657B0">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2F687B02" w:rsidR="00A92456" w:rsidRPr="00E434AD" w:rsidRDefault="00E434AD" w:rsidP="005657B0">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5657B0">
        <w:rPr>
          <w:rFonts w:ascii="Tahoma" w:hAnsi="Tahoma" w:cs="Tahoma"/>
          <w:b/>
        </w:rPr>
        <w:t xml:space="preserve"> </w:t>
      </w: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2323ACFA" w:rsidR="00BD4233" w:rsidRPr="002A171F" w:rsidRDefault="00E434AD" w:rsidP="005657B0">
      <w:pPr>
        <w:pStyle w:val="Teksttreci2"/>
        <w:shd w:val="clear" w:color="auto" w:fill="auto"/>
        <w:spacing w:before="0" w:after="0" w:line="276" w:lineRule="auto"/>
        <w:ind w:firstLine="0"/>
        <w:jc w:val="both"/>
        <w:rPr>
          <w:rFonts w:ascii="Tahoma" w:hAnsi="Tahoma" w:cs="Tahoma"/>
        </w:rPr>
      </w:pPr>
      <w:r w:rsidRPr="000F6226">
        <w:rPr>
          <w:rFonts w:ascii="Tahoma" w:hAnsi="Tahoma" w:cs="Tahoma"/>
          <w:b/>
        </w:rPr>
        <w:t xml:space="preserve">     </w:t>
      </w:r>
      <w:r w:rsidR="005657B0">
        <w:rPr>
          <w:rFonts w:ascii="Tahoma" w:hAnsi="Tahoma" w:cs="Tahoma"/>
          <w:b/>
        </w:rPr>
        <w:t xml:space="preserve"> </w:t>
      </w:r>
      <w:r w:rsidR="0054627B" w:rsidRPr="002A171F">
        <w:rPr>
          <w:rFonts w:ascii="Tahoma" w:hAnsi="Tahoma" w:cs="Tahoma"/>
          <w:b/>
        </w:rPr>
        <w:t>Jarosław Jurczak</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54627B" w:rsidRPr="002A171F">
          <w:rPr>
            <w:rStyle w:val="Hipercze"/>
            <w:rFonts w:ascii="Tahoma" w:hAnsi="Tahoma" w:cs="Tahoma"/>
          </w:rPr>
          <w:t>j.jurczak@mszana.pl</w:t>
        </w:r>
      </w:hyperlink>
      <w:r w:rsidR="0054627B" w:rsidRPr="002A171F">
        <w:rPr>
          <w:rFonts w:ascii="Tahoma" w:hAnsi="Tahoma" w:cs="Tahoma"/>
        </w:rPr>
        <w:t>, tel. 881 927</w:t>
      </w:r>
      <w:r w:rsidR="00BD4233" w:rsidRPr="002A171F">
        <w:rPr>
          <w:rFonts w:ascii="Tahoma" w:hAnsi="Tahoma" w:cs="Tahoma"/>
        </w:rPr>
        <w:t> </w:t>
      </w:r>
      <w:r w:rsidR="0054627B" w:rsidRPr="002A171F">
        <w:rPr>
          <w:rFonts w:ascii="Tahoma" w:hAnsi="Tahoma" w:cs="Tahoma"/>
        </w:rPr>
        <w:t>186</w:t>
      </w:r>
    </w:p>
    <w:p w14:paraId="0D6C8E60" w14:textId="77777777" w:rsidR="00BD4233" w:rsidRPr="00BD4233" w:rsidRDefault="00BD4233" w:rsidP="005657B0">
      <w:pPr>
        <w:widowControl/>
        <w:autoSpaceDE w:val="0"/>
        <w:autoSpaceDN w:val="0"/>
        <w:adjustRightInd w:val="0"/>
        <w:spacing w:line="276" w:lineRule="auto"/>
        <w:rPr>
          <w:rFonts w:ascii="Tahoma" w:hAnsi="Tahoma" w:cs="Tahoma"/>
          <w:sz w:val="22"/>
          <w:szCs w:val="22"/>
          <w:lang w:bidi="ar-SA"/>
        </w:rPr>
      </w:pPr>
      <w:r w:rsidRPr="00BD4233">
        <w:rPr>
          <w:rFonts w:ascii="Tahoma" w:hAnsi="Tahoma" w:cs="Tahoma"/>
          <w:sz w:val="22"/>
          <w:szCs w:val="22"/>
          <w:lang w:bidi="ar-SA"/>
        </w:rPr>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5657B0">
      <w:pPr>
        <w:pStyle w:val="Teksttreci2"/>
        <w:shd w:val="clear" w:color="auto" w:fill="auto"/>
        <w:spacing w:before="0" w:after="0" w:line="276" w:lineRule="auto"/>
        <w:ind w:firstLine="0"/>
        <w:jc w:val="both"/>
        <w:rPr>
          <w:rFonts w:asciiTheme="minorHAnsi" w:hAnsiTheme="minorHAnsi"/>
          <w:sz w:val="24"/>
          <w:szCs w:val="24"/>
        </w:rPr>
      </w:pPr>
    </w:p>
    <w:p w14:paraId="18A31D40" w14:textId="0425BEAD"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D</w:t>
      </w:r>
      <w:r w:rsidR="005657B0">
        <w:rPr>
          <w:rFonts w:ascii="Tahoma" w:hAnsi="Tahoma" w:cs="Tahoma"/>
          <w:b/>
          <w:sz w:val="28"/>
          <w:szCs w:val="28"/>
        </w:rPr>
        <w:t>ZIAŁ</w:t>
      </w:r>
      <w:r w:rsidRPr="00AA1A1E">
        <w:rPr>
          <w:rFonts w:ascii="Tahoma" w:hAnsi="Tahoma" w:cs="Tahoma"/>
          <w:b/>
          <w:sz w:val="28"/>
          <w:szCs w:val="28"/>
        </w:rPr>
        <w:t xml:space="preserve"> </w:t>
      </w:r>
      <w:r w:rsidR="00077C69" w:rsidRPr="00AA1A1E">
        <w:rPr>
          <w:rFonts w:ascii="Tahoma" w:hAnsi="Tahoma" w:cs="Tahoma"/>
          <w:b/>
          <w:sz w:val="28"/>
          <w:szCs w:val="28"/>
        </w:rPr>
        <w:t>V</w:t>
      </w:r>
      <w:r w:rsidR="005657B0">
        <w:rPr>
          <w:rFonts w:ascii="Tahoma" w:hAnsi="Tahoma" w:cs="Tahoma"/>
          <w:b/>
          <w:sz w:val="28"/>
          <w:szCs w:val="28"/>
        </w:rPr>
        <w:t>.</w:t>
      </w:r>
      <w:r w:rsidR="00077C69" w:rsidRPr="00AA1A1E">
        <w:rPr>
          <w:rFonts w:ascii="Tahoma" w:hAnsi="Tahoma" w:cs="Tahoma"/>
          <w:b/>
          <w:sz w:val="28"/>
          <w:szCs w:val="28"/>
        </w:rPr>
        <w:t xml:space="preserve"> </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37A17D93" w14:textId="495B4BE4" w:rsidR="00BC4CD0" w:rsidRPr="005C260B" w:rsidRDefault="00992E28" w:rsidP="00364ECC">
      <w:pPr>
        <w:widowControl/>
        <w:autoSpaceDE w:val="0"/>
        <w:autoSpaceDN w:val="0"/>
        <w:adjustRightInd w:val="0"/>
        <w:spacing w:line="276" w:lineRule="auto"/>
        <w:rPr>
          <w:rFonts w:ascii="Tahoma" w:hAnsi="Tahoma" w:cs="Tahoma"/>
          <w:color w:val="auto"/>
          <w:sz w:val="22"/>
          <w:szCs w:val="22"/>
          <w:lang w:bidi="ar-SA"/>
        </w:rPr>
      </w:pPr>
      <w:r w:rsidRPr="005C260B">
        <w:rPr>
          <w:rFonts w:ascii="Tahoma" w:hAnsi="Tahoma" w:cs="Tahoma"/>
          <w:sz w:val="22"/>
          <w:szCs w:val="22"/>
        </w:rPr>
        <w:t>a)</w:t>
      </w:r>
      <w:r w:rsidR="00933320" w:rsidRPr="005C260B">
        <w:rPr>
          <w:rFonts w:ascii="Tahoma" w:hAnsi="Tahoma" w:cs="Tahoma"/>
          <w:color w:val="auto"/>
          <w:sz w:val="22"/>
          <w:szCs w:val="22"/>
          <w:lang w:bidi="ar-SA"/>
        </w:rPr>
        <w:t xml:space="preserve"> Wykonawca spełni warunek, jeżeli wykaże, że w okresie ostatnich 5 lat przed upływem</w:t>
      </w:r>
    </w:p>
    <w:p w14:paraId="10110B92" w14:textId="77777777" w:rsidR="00BC4CD0" w:rsidRDefault="00BC4CD0" w:rsidP="00364ECC">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    </w:t>
      </w:r>
      <w:r w:rsidR="00933320" w:rsidRPr="005C260B">
        <w:rPr>
          <w:rFonts w:ascii="Tahoma" w:hAnsi="Tahoma" w:cs="Tahoma"/>
          <w:color w:val="auto"/>
          <w:sz w:val="22"/>
          <w:szCs w:val="22"/>
          <w:lang w:bidi="ar-SA"/>
        </w:rPr>
        <w:t>terminu składania ofert, a jeżeli okres prowadzenia działalności jest krótszy – w tym okresie</w:t>
      </w:r>
    </w:p>
    <w:p w14:paraId="4C48668D" w14:textId="77777777" w:rsidR="00BC4CD0" w:rsidRDefault="00BC4CD0" w:rsidP="00364ECC">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   </w:t>
      </w:r>
      <w:r w:rsidR="00933320" w:rsidRPr="005C260B">
        <w:rPr>
          <w:rFonts w:ascii="Tahoma" w:hAnsi="Tahoma" w:cs="Tahoma"/>
          <w:color w:val="auto"/>
          <w:sz w:val="22"/>
          <w:szCs w:val="22"/>
          <w:lang w:bidi="ar-SA"/>
        </w:rPr>
        <w:t xml:space="preserve"> wykonał należycie co najmniej dwie roboty budowlane polegające na modernizacji lub</w:t>
      </w:r>
    </w:p>
    <w:p w14:paraId="46271E92" w14:textId="77777777" w:rsidR="00BC4CD0" w:rsidRDefault="00BC4CD0" w:rsidP="00364ECC">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   </w:t>
      </w:r>
      <w:r w:rsidR="00933320" w:rsidRPr="005C260B">
        <w:rPr>
          <w:rFonts w:ascii="Tahoma" w:hAnsi="Tahoma" w:cs="Tahoma"/>
          <w:color w:val="auto"/>
          <w:sz w:val="22"/>
          <w:szCs w:val="22"/>
          <w:lang w:bidi="ar-SA"/>
        </w:rPr>
        <w:t xml:space="preserve"> rozbudowie lub przebudowie lub budowie dróg o nawierzchni mineralno-bitumicznej o wartości</w:t>
      </w:r>
    </w:p>
    <w:p w14:paraId="1E337805" w14:textId="0F92DD27" w:rsidR="00992E28" w:rsidRPr="005C260B" w:rsidRDefault="00BC4CD0" w:rsidP="00364ECC">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 xml:space="preserve">   </w:t>
      </w:r>
      <w:r w:rsidR="00933320" w:rsidRPr="005C260B">
        <w:rPr>
          <w:rFonts w:ascii="Tahoma" w:hAnsi="Tahoma" w:cs="Tahoma"/>
          <w:color w:val="auto"/>
          <w:sz w:val="22"/>
          <w:szCs w:val="22"/>
          <w:lang w:bidi="ar-SA"/>
        </w:rPr>
        <w:t xml:space="preserve"> powyżej </w:t>
      </w:r>
      <w:r w:rsidR="008A3FBA">
        <w:rPr>
          <w:rFonts w:ascii="Tahoma" w:hAnsi="Tahoma" w:cs="Tahoma"/>
          <w:color w:val="auto"/>
          <w:sz w:val="22"/>
          <w:szCs w:val="22"/>
          <w:lang w:bidi="ar-SA"/>
        </w:rPr>
        <w:t>6</w:t>
      </w:r>
      <w:r w:rsidR="005C260B">
        <w:rPr>
          <w:rFonts w:ascii="Tahoma" w:hAnsi="Tahoma" w:cs="Tahoma"/>
          <w:color w:val="auto"/>
          <w:sz w:val="22"/>
          <w:szCs w:val="22"/>
          <w:lang w:bidi="ar-SA"/>
        </w:rPr>
        <w:t>00</w:t>
      </w:r>
      <w:r w:rsidR="00933320" w:rsidRPr="005C260B">
        <w:rPr>
          <w:rFonts w:ascii="Tahoma" w:hAnsi="Tahoma" w:cs="Tahoma"/>
          <w:color w:val="auto"/>
          <w:sz w:val="22"/>
          <w:szCs w:val="22"/>
          <w:lang w:bidi="ar-SA"/>
        </w:rPr>
        <w:t xml:space="preserve"> 000,00 zł brutto każda.</w:t>
      </w:r>
      <w:r w:rsidR="00992E28" w:rsidRPr="005C260B">
        <w:rPr>
          <w:rFonts w:ascii="Tahoma" w:hAnsi="Tahoma" w:cs="Tahoma"/>
          <w:sz w:val="22"/>
          <w:szCs w:val="22"/>
        </w:rPr>
        <w:t xml:space="preserve"> </w:t>
      </w:r>
    </w:p>
    <w:p w14:paraId="229A0A93" w14:textId="77777777" w:rsidR="00364ECC" w:rsidRDefault="00992E28" w:rsidP="00364ECC">
      <w:pPr>
        <w:pStyle w:val="Default"/>
        <w:spacing w:line="276" w:lineRule="auto"/>
        <w:rPr>
          <w:rFonts w:ascii="Tahoma" w:hAnsi="Tahoma" w:cs="Tahoma"/>
          <w:bCs/>
          <w:sz w:val="22"/>
          <w:szCs w:val="22"/>
        </w:rPr>
      </w:pPr>
      <w:r w:rsidRPr="00992E28">
        <w:rPr>
          <w:rFonts w:ascii="Tahoma" w:hAnsi="Tahoma" w:cs="Tahoma"/>
          <w:bCs/>
          <w:sz w:val="22"/>
          <w:szCs w:val="22"/>
        </w:rPr>
        <w:t xml:space="preserve">b) </w:t>
      </w:r>
      <w:r w:rsidRPr="00EA09F1">
        <w:rPr>
          <w:rFonts w:ascii="Tahoma" w:hAnsi="Tahoma" w:cs="Tahoma"/>
          <w:bCs/>
          <w:sz w:val="22"/>
          <w:szCs w:val="22"/>
        </w:rPr>
        <w:t xml:space="preserve">Wykonawca </w:t>
      </w:r>
      <w:r w:rsidR="00933320">
        <w:rPr>
          <w:rFonts w:ascii="Tahoma" w:hAnsi="Tahoma" w:cs="Tahoma"/>
          <w:bCs/>
          <w:sz w:val="22"/>
          <w:szCs w:val="22"/>
        </w:rPr>
        <w:t xml:space="preserve">spełni warunek , jeżeli wykaże, że </w:t>
      </w:r>
      <w:r w:rsidRPr="00EA09F1">
        <w:rPr>
          <w:rFonts w:ascii="Tahoma" w:hAnsi="Tahoma" w:cs="Tahoma"/>
          <w:bCs/>
          <w:sz w:val="22"/>
          <w:szCs w:val="22"/>
        </w:rPr>
        <w:t>dysponuje, co najmniej jedną osobą posiadającą</w:t>
      </w:r>
    </w:p>
    <w:p w14:paraId="1BF558C2" w14:textId="48CC8555" w:rsidR="00364ECC" w:rsidRDefault="00364ECC" w:rsidP="00364ECC">
      <w:pPr>
        <w:pStyle w:val="Default"/>
        <w:spacing w:line="276" w:lineRule="auto"/>
        <w:rPr>
          <w:rFonts w:ascii="Tahoma" w:hAnsi="Tahoma" w:cs="Tahoma"/>
          <w:bCs/>
          <w:sz w:val="22"/>
          <w:szCs w:val="22"/>
        </w:rPr>
      </w:pPr>
      <w:r>
        <w:rPr>
          <w:rFonts w:ascii="Tahoma" w:hAnsi="Tahoma" w:cs="Tahoma"/>
          <w:bCs/>
          <w:sz w:val="22"/>
          <w:szCs w:val="22"/>
        </w:rPr>
        <w:t xml:space="preserve"> </w:t>
      </w:r>
      <w:r w:rsidR="00992E28" w:rsidRPr="00EA09F1">
        <w:rPr>
          <w:rFonts w:ascii="Tahoma" w:hAnsi="Tahoma" w:cs="Tahoma"/>
          <w:bCs/>
          <w:sz w:val="22"/>
          <w:szCs w:val="22"/>
        </w:rPr>
        <w:t xml:space="preserve"> </w:t>
      </w:r>
      <w:r>
        <w:rPr>
          <w:rFonts w:ascii="Tahoma" w:hAnsi="Tahoma" w:cs="Tahoma"/>
          <w:bCs/>
          <w:sz w:val="22"/>
          <w:szCs w:val="22"/>
        </w:rPr>
        <w:t xml:space="preserve">  </w:t>
      </w:r>
      <w:r w:rsidR="00992E28" w:rsidRPr="00EA09F1">
        <w:rPr>
          <w:rFonts w:ascii="Tahoma" w:hAnsi="Tahoma" w:cs="Tahoma"/>
          <w:bCs/>
          <w:sz w:val="22"/>
          <w:szCs w:val="22"/>
        </w:rPr>
        <w:t>uprawnienia do pełnienia samodzielnych</w:t>
      </w:r>
      <w:r w:rsidR="00992E28">
        <w:rPr>
          <w:rFonts w:ascii="Tahoma" w:hAnsi="Tahoma" w:cs="Tahoma"/>
          <w:bCs/>
          <w:sz w:val="22"/>
          <w:szCs w:val="22"/>
        </w:rPr>
        <w:t xml:space="preserve"> funkcji w budownictwie ( uprawnienia do kierowania </w:t>
      </w:r>
    </w:p>
    <w:p w14:paraId="7450D177" w14:textId="77777777" w:rsidR="00364ECC" w:rsidRDefault="00364ECC" w:rsidP="00364ECC">
      <w:pPr>
        <w:pStyle w:val="Default"/>
        <w:spacing w:line="276" w:lineRule="auto"/>
        <w:rPr>
          <w:rFonts w:ascii="Tahoma" w:hAnsi="Tahoma" w:cs="Tahoma"/>
          <w:bCs/>
          <w:sz w:val="22"/>
          <w:szCs w:val="22"/>
        </w:rPr>
      </w:pPr>
      <w:r>
        <w:rPr>
          <w:rFonts w:ascii="Tahoma" w:hAnsi="Tahoma" w:cs="Tahoma"/>
          <w:bCs/>
          <w:sz w:val="22"/>
          <w:szCs w:val="22"/>
        </w:rPr>
        <w:t xml:space="preserve">    </w:t>
      </w:r>
      <w:r w:rsidR="00992E28">
        <w:rPr>
          <w:rFonts w:ascii="Tahoma" w:hAnsi="Tahoma" w:cs="Tahoma"/>
          <w:bCs/>
          <w:sz w:val="22"/>
          <w:szCs w:val="22"/>
        </w:rPr>
        <w:t xml:space="preserve">robotami budowlanymi </w:t>
      </w:r>
      <w:r w:rsidR="00513835">
        <w:rPr>
          <w:rFonts w:ascii="Tahoma" w:hAnsi="Tahoma" w:cs="Tahoma"/>
          <w:bCs/>
          <w:sz w:val="22"/>
          <w:szCs w:val="22"/>
        </w:rPr>
        <w:t xml:space="preserve">) w specjalności </w:t>
      </w:r>
      <w:r w:rsidR="00EA09F1">
        <w:rPr>
          <w:rFonts w:ascii="Tahoma" w:hAnsi="Tahoma" w:cs="Tahoma"/>
          <w:bCs/>
          <w:sz w:val="22"/>
          <w:szCs w:val="22"/>
        </w:rPr>
        <w:t>drogowej</w:t>
      </w:r>
      <w:r w:rsidR="0029613F">
        <w:rPr>
          <w:rFonts w:ascii="Tahoma" w:hAnsi="Tahoma" w:cs="Tahoma"/>
          <w:bCs/>
          <w:sz w:val="22"/>
          <w:szCs w:val="22"/>
        </w:rPr>
        <w:t xml:space="preserve"> odpowiednie w zakresie niezbędnym do </w:t>
      </w:r>
    </w:p>
    <w:p w14:paraId="37900A8B" w14:textId="4B22D882" w:rsidR="00015D9F" w:rsidRDefault="00364ECC" w:rsidP="00364ECC">
      <w:pPr>
        <w:pStyle w:val="Default"/>
        <w:spacing w:line="276" w:lineRule="auto"/>
        <w:rPr>
          <w:rFonts w:ascii="Tahoma" w:hAnsi="Tahoma" w:cs="Tahoma"/>
          <w:bCs/>
          <w:sz w:val="22"/>
          <w:szCs w:val="22"/>
        </w:rPr>
      </w:pPr>
      <w:r>
        <w:rPr>
          <w:rFonts w:ascii="Tahoma" w:hAnsi="Tahoma" w:cs="Tahoma"/>
          <w:bCs/>
          <w:sz w:val="22"/>
          <w:szCs w:val="22"/>
        </w:rPr>
        <w:t xml:space="preserve">    </w:t>
      </w:r>
      <w:r w:rsidR="0029613F">
        <w:rPr>
          <w:rFonts w:ascii="Tahoma" w:hAnsi="Tahoma" w:cs="Tahoma"/>
          <w:bCs/>
          <w:sz w:val="22"/>
          <w:szCs w:val="22"/>
        </w:rPr>
        <w:t>realizacji przedmiotu zamówienia</w:t>
      </w:r>
      <w:r w:rsidR="00933320">
        <w:rPr>
          <w:rFonts w:ascii="Tahoma" w:hAnsi="Tahoma" w:cs="Tahoma"/>
          <w:bCs/>
          <w:sz w:val="22"/>
          <w:szCs w:val="22"/>
        </w:rPr>
        <w:t xml:space="preserve"> .</w:t>
      </w:r>
    </w:p>
    <w:p w14:paraId="1FEAE1A0" w14:textId="77777777" w:rsidR="00364ECC" w:rsidRPr="00933320" w:rsidRDefault="00364ECC" w:rsidP="00364ECC">
      <w:pPr>
        <w:pStyle w:val="Default"/>
        <w:spacing w:line="276" w:lineRule="auto"/>
        <w:rPr>
          <w:rFonts w:ascii="Tahoma" w:hAnsi="Tahoma" w:cs="Tahoma"/>
          <w:bCs/>
          <w:sz w:val="22"/>
          <w:szCs w:val="22"/>
        </w:rPr>
      </w:pP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5657B0">
      <w:pPr>
        <w:widowControl/>
        <w:autoSpaceDE w:val="0"/>
        <w:autoSpaceDN w:val="0"/>
        <w:adjustRightInd w:val="0"/>
        <w:spacing w:line="276" w:lineRule="auto"/>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5657B0">
      <w:pPr>
        <w:widowControl/>
        <w:autoSpaceDE w:val="0"/>
        <w:autoSpaceDN w:val="0"/>
        <w:adjustRightInd w:val="0"/>
        <w:spacing w:line="276" w:lineRule="auto"/>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77777777" w:rsidR="00012795" w:rsidRPr="00012795" w:rsidRDefault="00012795" w:rsidP="005657B0">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4.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77777777" w:rsidR="00012795" w:rsidRPr="00012795" w:rsidRDefault="00012795" w:rsidP="005657B0">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5. Zamawiający wymaga, aby zobowiązanie podmiotu udostępniającego zasoby, o którym mowa w pkt 3, potwierdzał, że stosunek łączący wykonawcę z podmiotami udostępniającymi zasoby gwarantował rzeczywisty dostęp do tych zasobów oraz określał w szczególności: </w:t>
      </w:r>
    </w:p>
    <w:p w14:paraId="75389106" w14:textId="77777777" w:rsidR="00012795" w:rsidRPr="00012795" w:rsidRDefault="00012795" w:rsidP="005657B0">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lastRenderedPageBreak/>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4FD91397" w14:textId="77777777" w:rsidR="00364ECC" w:rsidRDefault="00012795" w:rsidP="005657B0">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w:t>
      </w:r>
      <w:r w:rsidR="00364ECC">
        <w:rPr>
          <w:rFonts w:ascii="Tahoma" w:hAnsi="Tahoma" w:cs="Tahoma"/>
          <w:sz w:val="22"/>
          <w:szCs w:val="22"/>
          <w:lang w:bidi="ar-SA"/>
        </w:rPr>
        <w:t xml:space="preserve"> </w:t>
      </w:r>
    </w:p>
    <w:p w14:paraId="16207E68" w14:textId="5D4D1372" w:rsidR="00012795" w:rsidRPr="00012795" w:rsidRDefault="00364ECC"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udostępniającego te zasoby przy wykonywaniu zamówienia, </w:t>
      </w:r>
    </w:p>
    <w:p w14:paraId="3E7C5072" w14:textId="77777777" w:rsidR="00364ECC" w:rsidRDefault="00012795" w:rsidP="005657B0">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w:t>
      </w:r>
    </w:p>
    <w:p w14:paraId="6ACFDE46" w14:textId="77777777" w:rsidR="00364ECC" w:rsidRDefault="00364ECC"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polega w odniesieniu do warunków udziału w postępowaniu dotyczących wykształcenia, </w:t>
      </w:r>
    </w:p>
    <w:p w14:paraId="08180055" w14:textId="77777777" w:rsidR="00364ECC" w:rsidRDefault="00364ECC"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kwalifikacji zawodowych lub doświadczenia, zrealizuje roboty budowlane lub usługi, których </w:t>
      </w:r>
    </w:p>
    <w:p w14:paraId="779E0C8E" w14:textId="25056304" w:rsidR="00012795" w:rsidRDefault="00364ECC" w:rsidP="005657B0">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wskazane zdolności dotyczą. </w:t>
      </w:r>
    </w:p>
    <w:p w14:paraId="53259609" w14:textId="77777777" w:rsidR="00364ECC" w:rsidRPr="00012795" w:rsidRDefault="00364ECC" w:rsidP="005657B0">
      <w:pPr>
        <w:widowControl/>
        <w:autoSpaceDE w:val="0"/>
        <w:autoSpaceDN w:val="0"/>
        <w:adjustRightInd w:val="0"/>
        <w:spacing w:line="276" w:lineRule="auto"/>
        <w:rPr>
          <w:rFonts w:ascii="Tahoma" w:hAnsi="Tahoma" w:cs="Tahoma"/>
          <w:sz w:val="22"/>
          <w:szCs w:val="22"/>
          <w:lang w:bidi="ar-SA"/>
        </w:rPr>
      </w:pPr>
    </w:p>
    <w:p w14:paraId="0554AD4F" w14:textId="77777777" w:rsidR="00012795" w:rsidRPr="00012795" w:rsidRDefault="00012795" w:rsidP="005657B0">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5657B0">
      <w:pPr>
        <w:widowControl/>
        <w:autoSpaceDE w:val="0"/>
        <w:autoSpaceDN w:val="0"/>
        <w:adjustRightInd w:val="0"/>
        <w:spacing w:line="276" w:lineRule="auto"/>
        <w:rPr>
          <w:rFonts w:ascii="Arial" w:hAnsi="Arial" w:cs="Arial"/>
          <w:sz w:val="22"/>
          <w:szCs w:val="22"/>
          <w:lang w:bidi="ar-SA"/>
        </w:rPr>
      </w:pPr>
      <w:r w:rsidRPr="00012795">
        <w:rPr>
          <w:rFonts w:ascii="Arial" w:hAnsi="Arial" w:cs="Arial"/>
          <w:sz w:val="22"/>
          <w:szCs w:val="22"/>
          <w:lang w:bidi="ar-SA"/>
        </w:rPr>
        <w:t xml:space="preserve">7. Zgodnie z art. 123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5657B0">
      <w:pPr>
        <w:widowControl/>
        <w:autoSpaceDE w:val="0"/>
        <w:autoSpaceDN w:val="0"/>
        <w:adjustRightInd w:val="0"/>
        <w:spacing w:line="276" w:lineRule="auto"/>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w:t>
      </w:r>
      <w:proofErr w:type="spellStart"/>
      <w:r w:rsidRPr="00012795">
        <w:rPr>
          <w:rFonts w:ascii="Arial" w:hAnsi="Arial" w:cs="Arial"/>
          <w:sz w:val="22"/>
          <w:szCs w:val="22"/>
          <w:lang w:bidi="ar-SA"/>
        </w:rPr>
        <w:t>Pzp</w:t>
      </w:r>
      <w:proofErr w:type="spellEnd"/>
      <w:r w:rsidRPr="00012795">
        <w:rPr>
          <w:rFonts w:ascii="Arial" w:hAnsi="Arial" w:cs="Arial"/>
          <w:sz w:val="22"/>
          <w:szCs w:val="22"/>
          <w:lang w:bidi="ar-SA"/>
        </w:rPr>
        <w:t xml:space="preserve">. </w:t>
      </w:r>
    </w:p>
    <w:p w14:paraId="26F7C4E2" w14:textId="3872B201" w:rsidR="00F806A8" w:rsidRDefault="00012795" w:rsidP="005657B0">
      <w:pPr>
        <w:widowControl/>
        <w:autoSpaceDE w:val="0"/>
        <w:autoSpaceDN w:val="0"/>
        <w:adjustRightInd w:val="0"/>
        <w:spacing w:line="276" w:lineRule="auto"/>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0A48CEDF" w14:textId="77777777" w:rsidR="00312028" w:rsidRPr="00312028" w:rsidRDefault="00312028" w:rsidP="005657B0">
      <w:pPr>
        <w:pStyle w:val="Default"/>
        <w:spacing w:line="276" w:lineRule="auto"/>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5657B0">
      <w:pPr>
        <w:widowControl/>
        <w:autoSpaceDE w:val="0"/>
        <w:autoSpaceDN w:val="0"/>
        <w:adjustRightInd w:val="0"/>
        <w:spacing w:line="276" w:lineRule="auto"/>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5657B0">
      <w:pPr>
        <w:widowControl/>
        <w:autoSpaceDE w:val="0"/>
        <w:autoSpaceDN w:val="0"/>
        <w:adjustRightInd w:val="0"/>
        <w:spacing w:line="276" w:lineRule="auto"/>
        <w:rPr>
          <w:rFonts w:ascii="Arial" w:hAnsi="Arial" w:cs="Arial"/>
          <w:sz w:val="22"/>
          <w:szCs w:val="22"/>
          <w:lang w:bidi="ar-SA"/>
        </w:rPr>
      </w:pPr>
    </w:p>
    <w:p w14:paraId="45E790A2" w14:textId="6F583825"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6C4F535C" w14:textId="77777777" w:rsidR="005657B0"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5657B0">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 xml:space="preserve">SPEŁNIANIE WARUNKÓW UDZIAŁU </w:t>
      </w:r>
    </w:p>
    <w:p w14:paraId="43F3F76B" w14:textId="4FC2EDB3" w:rsidR="00077C69" w:rsidRPr="00F806A8" w:rsidRDefault="005657B0"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W 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7C00FCDE" w14:textId="77777777" w:rsidR="00364ECC"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t>
      </w:r>
    </w:p>
    <w:p w14:paraId="3CEE5AC9" w14:textId="77777777" w:rsidR="00364ECC" w:rsidRDefault="00364ECC" w:rsidP="00F806A8">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warunków udziału w postępowaniu (zgodnie z załącznikiem nr 2 do SWZ), z uwzględnieniem </w:t>
      </w:r>
    </w:p>
    <w:p w14:paraId="35F7356F" w14:textId="77567523" w:rsidR="00012795" w:rsidRPr="00012795" w:rsidRDefault="00364ECC" w:rsidP="00F806A8">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następujących uwag: </w:t>
      </w:r>
    </w:p>
    <w:p w14:paraId="7938E140" w14:textId="694337C1" w:rsidR="00364ECC"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t>
      </w:r>
      <w:r w:rsidR="00364ECC">
        <w:rPr>
          <w:rFonts w:ascii="Tahoma" w:hAnsi="Tahoma" w:cs="Tahoma"/>
          <w:sz w:val="22"/>
          <w:szCs w:val="22"/>
          <w:lang w:bidi="ar-SA"/>
        </w:rPr>
        <w:t>w</w:t>
      </w:r>
      <w:r w:rsidRPr="00012795">
        <w:rPr>
          <w:rFonts w:ascii="Tahoma" w:hAnsi="Tahoma" w:cs="Tahoma"/>
          <w:sz w:val="22"/>
          <w:szCs w:val="22"/>
          <w:lang w:bidi="ar-SA"/>
        </w:rPr>
        <w:t xml:space="preserve"> przypadku wspólnego ubiegania się o zamówienie przez Wykonawców oświadczenie składa </w:t>
      </w:r>
    </w:p>
    <w:p w14:paraId="1BF6DAF4" w14:textId="77777777" w:rsidR="00364ECC" w:rsidRDefault="00364ECC" w:rsidP="00F806A8">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każdy z Wykonawców wspólnie ubiegających się o zamówienie. Oświadczenia te mają</w:t>
      </w:r>
    </w:p>
    <w:p w14:paraId="1AC6CB28" w14:textId="77777777" w:rsidR="00364ECC" w:rsidRDefault="00364ECC" w:rsidP="00F806A8">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 </w:t>
      </w:r>
      <w:r>
        <w:rPr>
          <w:rFonts w:ascii="Tahoma" w:hAnsi="Tahoma" w:cs="Tahoma"/>
          <w:sz w:val="22"/>
          <w:szCs w:val="22"/>
          <w:lang w:bidi="ar-SA"/>
        </w:rPr>
        <w:t xml:space="preserve">  </w:t>
      </w:r>
      <w:r w:rsidR="00012795" w:rsidRPr="00012795">
        <w:rPr>
          <w:rFonts w:ascii="Tahoma" w:hAnsi="Tahoma" w:cs="Tahoma"/>
          <w:sz w:val="22"/>
          <w:szCs w:val="22"/>
          <w:lang w:bidi="ar-SA"/>
        </w:rPr>
        <w:t xml:space="preserve">potwierdzać spełnianie warunków udziału w postępowaniu, brak podstaw wykluczenia w zakresie, </w:t>
      </w:r>
    </w:p>
    <w:p w14:paraId="0A3C315A" w14:textId="77777777" w:rsidR="00364ECC" w:rsidRDefault="00364ECC" w:rsidP="00F806A8">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w którym każdy z Wykonawców wykazuje spełnianie warunków udziału w postępowaniu, brak </w:t>
      </w:r>
    </w:p>
    <w:p w14:paraId="67C9C464" w14:textId="0A5BF122" w:rsidR="00012795" w:rsidRPr="00012795" w:rsidRDefault="00364ECC" w:rsidP="00F806A8">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podstaw wykluczenia, </w:t>
      </w:r>
    </w:p>
    <w:p w14:paraId="655300A9" w14:textId="77777777" w:rsidR="00364ECC"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t>
      </w:r>
    </w:p>
    <w:p w14:paraId="0CF6DE6F" w14:textId="77777777" w:rsidR="00364ECC" w:rsidRDefault="00364ECC" w:rsidP="00F806A8">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wobec nich podstaw wykluczenia oraz spełniania, w zakresie, w jakim powołuje się na ich zasoby, </w:t>
      </w:r>
    </w:p>
    <w:p w14:paraId="6AABBDEB" w14:textId="77777777" w:rsidR="00364ECC" w:rsidRDefault="00364ECC" w:rsidP="00F806A8">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warunków udziału w postępowaniu zamieszcza informacje o tych podmiotach w w/w </w:t>
      </w:r>
    </w:p>
    <w:p w14:paraId="4280127C" w14:textId="15029FBF" w:rsidR="00012795" w:rsidRPr="00012795" w:rsidRDefault="00364ECC" w:rsidP="00F806A8">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oświadczeniu oraz składa: </w:t>
      </w:r>
    </w:p>
    <w:p w14:paraId="15209591" w14:textId="77777777" w:rsidR="00364ECC" w:rsidRDefault="00364ECC" w:rsidP="00F806A8">
      <w:pPr>
        <w:widowControl/>
        <w:autoSpaceDE w:val="0"/>
        <w:autoSpaceDN w:val="0"/>
        <w:adjustRightInd w:val="0"/>
        <w:spacing w:after="29" w:line="276" w:lineRule="auto"/>
        <w:rPr>
          <w:rFonts w:ascii="Tahoma" w:hAnsi="Tahoma" w:cs="Tahoma"/>
          <w:sz w:val="22"/>
          <w:szCs w:val="22"/>
          <w:lang w:bidi="ar-SA"/>
        </w:rPr>
      </w:pPr>
      <w:r>
        <w:rPr>
          <w:rFonts w:ascii="Tahoma" w:hAnsi="Tahoma" w:cs="Tahoma"/>
          <w:sz w:val="22"/>
          <w:szCs w:val="22"/>
          <w:lang w:bidi="ar-SA"/>
        </w:rPr>
        <w:t xml:space="preserve"> </w:t>
      </w:r>
      <w:r w:rsidR="00F806A8">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w:t>
      </w:r>
    </w:p>
    <w:p w14:paraId="793C70CC" w14:textId="77777777" w:rsidR="00364ECC" w:rsidRDefault="00364ECC" w:rsidP="00F806A8">
      <w:pPr>
        <w:widowControl/>
        <w:autoSpaceDE w:val="0"/>
        <w:autoSpaceDN w:val="0"/>
        <w:adjustRightInd w:val="0"/>
        <w:spacing w:after="29"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oraz spełniania, w zakresie, w jakim powołuje się na ich zasoby, warunków udziału w </w:t>
      </w:r>
    </w:p>
    <w:p w14:paraId="0985EAFA" w14:textId="77777777" w:rsidR="00364ECC" w:rsidRDefault="00364ECC" w:rsidP="00F806A8">
      <w:pPr>
        <w:widowControl/>
        <w:autoSpaceDE w:val="0"/>
        <w:autoSpaceDN w:val="0"/>
        <w:adjustRightInd w:val="0"/>
        <w:spacing w:after="29"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postępowaniu, zamieszcza informacje o tych podmiotach w w/w oświadczeniu. W przypadku </w:t>
      </w:r>
    </w:p>
    <w:p w14:paraId="15320D32" w14:textId="1EB4E13F" w:rsidR="00364ECC" w:rsidRDefault="00364ECC" w:rsidP="00F806A8">
      <w:pPr>
        <w:widowControl/>
        <w:autoSpaceDE w:val="0"/>
        <w:autoSpaceDN w:val="0"/>
        <w:adjustRightInd w:val="0"/>
        <w:spacing w:after="29"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skorzystania przez Wykonawcę ze wzoru zobowiązania udostępnionego przez Zamawiającego </w:t>
      </w:r>
    </w:p>
    <w:p w14:paraId="619A17E7" w14:textId="77777777" w:rsidR="00364ECC" w:rsidRDefault="00364ECC" w:rsidP="00F806A8">
      <w:pPr>
        <w:widowControl/>
        <w:autoSpaceDE w:val="0"/>
        <w:autoSpaceDN w:val="0"/>
        <w:adjustRightInd w:val="0"/>
        <w:spacing w:after="29" w:line="276" w:lineRule="auto"/>
        <w:rPr>
          <w:rFonts w:ascii="Tahoma" w:hAnsi="Tahoma" w:cs="Tahoma"/>
          <w:sz w:val="22"/>
          <w:szCs w:val="22"/>
          <w:lang w:bidi="ar-SA"/>
        </w:rPr>
      </w:pPr>
      <w:r>
        <w:rPr>
          <w:rFonts w:ascii="Tahoma" w:hAnsi="Tahoma" w:cs="Tahoma"/>
          <w:sz w:val="22"/>
          <w:szCs w:val="22"/>
          <w:lang w:bidi="ar-SA"/>
        </w:rPr>
        <w:lastRenderedPageBreak/>
        <w:t xml:space="preserve">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w:t>
      </w:r>
    </w:p>
    <w:p w14:paraId="4651F6F0" w14:textId="1B5C7BF4" w:rsidR="00012795" w:rsidRPr="00012795" w:rsidRDefault="00364ECC"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460C0FE4" w:rsidR="00012795" w:rsidRDefault="00364ECC"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 xml:space="preserve">  </w:t>
      </w:r>
      <w:r w:rsidR="00012795">
        <w:rPr>
          <w:rFonts w:ascii="Arial" w:hAnsi="Arial" w:cs="Arial"/>
          <w:sz w:val="22"/>
          <w:szCs w:val="22"/>
          <w:lang w:bidi="ar-SA"/>
        </w:rPr>
        <w:t>-</w:t>
      </w:r>
      <w:r w:rsidR="00012795" w:rsidRPr="00012795">
        <w:rPr>
          <w:rFonts w:ascii="Arial" w:hAnsi="Arial" w:cs="Arial"/>
          <w:sz w:val="22"/>
          <w:szCs w:val="22"/>
          <w:lang w:bidi="ar-SA"/>
        </w:rPr>
        <w:t xml:space="preserve"> ich zobowi</w:t>
      </w:r>
      <w:r w:rsidR="00012795">
        <w:rPr>
          <w:rFonts w:ascii="Arial" w:hAnsi="Arial" w:cs="Arial"/>
          <w:sz w:val="22"/>
          <w:szCs w:val="22"/>
          <w:lang w:bidi="ar-SA"/>
        </w:rPr>
        <w:t xml:space="preserve">ązania, zgodnie z pkt 4 Działu </w:t>
      </w:r>
      <w:r w:rsidR="00012795" w:rsidRPr="00012795">
        <w:rPr>
          <w:rFonts w:ascii="Arial" w:hAnsi="Arial" w:cs="Arial"/>
          <w:sz w:val="22"/>
          <w:szCs w:val="22"/>
          <w:lang w:bidi="ar-SA"/>
        </w:rPr>
        <w:t xml:space="preserve">V SWZ </w:t>
      </w:r>
      <w:r w:rsidR="00012795">
        <w:rPr>
          <w:rFonts w:ascii="Arial" w:hAnsi="Arial" w:cs="Arial"/>
          <w:sz w:val="22"/>
          <w:szCs w:val="22"/>
          <w:lang w:bidi="ar-SA"/>
        </w:rPr>
        <w:t>,</w:t>
      </w:r>
    </w:p>
    <w:p w14:paraId="3CA32029" w14:textId="77777777" w:rsidR="00364ECC" w:rsidRPr="00F806A8" w:rsidRDefault="00364ECC" w:rsidP="00F806A8">
      <w:pPr>
        <w:widowControl/>
        <w:autoSpaceDE w:val="0"/>
        <w:autoSpaceDN w:val="0"/>
        <w:adjustRightInd w:val="0"/>
        <w:spacing w:line="276" w:lineRule="auto"/>
        <w:rPr>
          <w:rFonts w:ascii="Arial" w:hAnsi="Arial" w:cs="Arial"/>
          <w:sz w:val="22"/>
          <w:szCs w:val="22"/>
          <w:lang w:bidi="ar-SA"/>
        </w:rPr>
      </w:pPr>
    </w:p>
    <w:p w14:paraId="7E26CCF2" w14:textId="77777777" w:rsidR="00012795" w:rsidRPr="00012795" w:rsidRDefault="00012795" w:rsidP="00364ECC">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2. Oświadczenie, o którym mowa w pkt 1 </w:t>
      </w:r>
      <w:proofErr w:type="spellStart"/>
      <w:r w:rsidRPr="00012795">
        <w:rPr>
          <w:rFonts w:ascii="Tahoma" w:hAnsi="Tahoma" w:cs="Tahoma"/>
          <w:sz w:val="22"/>
          <w:szCs w:val="22"/>
          <w:lang w:bidi="ar-SA"/>
        </w:rPr>
        <w:t>ppkt</w:t>
      </w:r>
      <w:proofErr w:type="spellEnd"/>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364ECC">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364ECC">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4. Przed udzieleniem zamówienia Zamawiający wezwie Wykonawcę, którego oferta została najwyżej oceniona, z zastrzeżeniem art. 274 </w:t>
      </w:r>
      <w:proofErr w:type="spellStart"/>
      <w:r w:rsidRPr="00012795">
        <w:rPr>
          <w:rFonts w:ascii="Tahoma" w:hAnsi="Tahoma" w:cs="Tahoma"/>
          <w:sz w:val="22"/>
          <w:szCs w:val="22"/>
          <w:lang w:bidi="ar-SA"/>
        </w:rPr>
        <w:t>Pzp</w:t>
      </w:r>
      <w:proofErr w:type="spellEnd"/>
      <w:r w:rsidRPr="00012795">
        <w:rPr>
          <w:rFonts w:ascii="Tahoma" w:hAnsi="Tahoma" w:cs="Tahoma"/>
          <w:sz w:val="22"/>
          <w:szCs w:val="22"/>
          <w:lang w:bidi="ar-SA"/>
        </w:rPr>
        <w:t xml:space="preserve">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1C31F6CB"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746D749F" w14:textId="77777777" w:rsidR="00364ECC" w:rsidRDefault="00012795" w:rsidP="00364ECC">
      <w:pPr>
        <w:widowControl/>
        <w:autoSpaceDE w:val="0"/>
        <w:autoSpaceDN w:val="0"/>
        <w:adjustRightInd w:val="0"/>
        <w:spacing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w:t>
      </w:r>
    </w:p>
    <w:p w14:paraId="20EF60D6"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upływem terminu składania ofert, a jeżeli okres prowadzenia działalności jest krótszy – w tym </w:t>
      </w:r>
    </w:p>
    <w:p w14:paraId="298D32E3"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okresie, wraz z podaniem ich rodzaju, wartości, daty i miejsca wykonania oraz podmiotów, na </w:t>
      </w:r>
    </w:p>
    <w:p w14:paraId="3443DBA5"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rzecz których roboty te zostały wykonane (zgodnie z treścią wskazaną w załączniku nr 6 do </w:t>
      </w:r>
    </w:p>
    <w:p w14:paraId="04BE8AA5"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SWZ), oraz załączeniem dowodów określających, czy te roboty budowlane zostały wykonane </w:t>
      </w:r>
    </w:p>
    <w:p w14:paraId="41ECA6D7"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należycie, przy czym dowodami, o których mowa, są referencje bądź inne dokumenty </w:t>
      </w:r>
    </w:p>
    <w:p w14:paraId="13D55E6E"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sporządzone przez podmiot, na rzecz którego roboty budowlane zostały wykonane, a jeżeli </w:t>
      </w:r>
    </w:p>
    <w:p w14:paraId="73177E19" w14:textId="77777777" w:rsidR="00364ECC"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Wykonawca z przyczyn niezależnych od niego nie jest w stanie uzyskać tych dokumentów – inne</w:t>
      </w:r>
    </w:p>
    <w:p w14:paraId="326D162E" w14:textId="39818174" w:rsidR="00012795" w:rsidRPr="00012795"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 odpowiednie dokumenty; </w:t>
      </w:r>
    </w:p>
    <w:p w14:paraId="200D5FAF" w14:textId="77777777" w:rsidR="00364ECC" w:rsidRDefault="00012795" w:rsidP="00364ECC">
      <w:pPr>
        <w:pStyle w:val="Default"/>
        <w:spacing w:line="276" w:lineRule="auto"/>
        <w:rPr>
          <w:rFonts w:ascii="Tahoma" w:hAnsi="Tahoma" w:cs="Tahoma"/>
          <w:sz w:val="22"/>
          <w:szCs w:val="22"/>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w:t>
      </w:r>
    </w:p>
    <w:p w14:paraId="3AE4799D" w14:textId="77777777" w:rsidR="00364ECC" w:rsidRDefault="00364ECC" w:rsidP="00364ECC">
      <w:pPr>
        <w:pStyle w:val="Default"/>
        <w:spacing w:line="276" w:lineRule="auto"/>
        <w:rPr>
          <w:rFonts w:ascii="Tahoma" w:hAnsi="Tahoma" w:cs="Tahoma"/>
          <w:sz w:val="22"/>
          <w:szCs w:val="22"/>
        </w:rPr>
      </w:pPr>
      <w:r>
        <w:rPr>
          <w:rFonts w:ascii="Tahoma" w:hAnsi="Tahoma" w:cs="Tahoma"/>
          <w:sz w:val="22"/>
          <w:szCs w:val="22"/>
        </w:rPr>
        <w:t xml:space="preserve">    </w:t>
      </w:r>
      <w:r w:rsidR="00012795" w:rsidRPr="00012795">
        <w:rPr>
          <w:rFonts w:ascii="Tahoma" w:hAnsi="Tahoma" w:cs="Tahoma"/>
          <w:sz w:val="22"/>
          <w:szCs w:val="22"/>
        </w:rPr>
        <w:t xml:space="preserve">szczególności odpowiedzialnych za świadczenie usług, kontrolę jakości lub kierowanie robotami </w:t>
      </w:r>
    </w:p>
    <w:p w14:paraId="339E81D3" w14:textId="77777777" w:rsidR="00364ECC" w:rsidRDefault="00364ECC" w:rsidP="00364ECC">
      <w:pPr>
        <w:pStyle w:val="Default"/>
        <w:spacing w:line="276" w:lineRule="auto"/>
        <w:rPr>
          <w:rFonts w:ascii="Tahoma" w:hAnsi="Tahoma" w:cs="Tahoma"/>
          <w:sz w:val="22"/>
          <w:szCs w:val="22"/>
        </w:rPr>
      </w:pPr>
      <w:r>
        <w:rPr>
          <w:rFonts w:ascii="Tahoma" w:hAnsi="Tahoma" w:cs="Tahoma"/>
          <w:sz w:val="22"/>
          <w:szCs w:val="22"/>
        </w:rPr>
        <w:t xml:space="preserve">    </w:t>
      </w:r>
      <w:r w:rsidR="00012795" w:rsidRPr="00012795">
        <w:rPr>
          <w:rFonts w:ascii="Tahoma" w:hAnsi="Tahoma" w:cs="Tahoma"/>
          <w:sz w:val="22"/>
          <w:szCs w:val="22"/>
        </w:rPr>
        <w:t xml:space="preserve">budowlanymi, wraz z informacjami na temat ich kwalifikacji zawodowych, uprawnień, </w:t>
      </w:r>
    </w:p>
    <w:p w14:paraId="52F40C04" w14:textId="77777777" w:rsidR="00364ECC" w:rsidRDefault="00364ECC" w:rsidP="00364ECC">
      <w:pPr>
        <w:pStyle w:val="Default"/>
        <w:spacing w:line="276" w:lineRule="auto"/>
        <w:rPr>
          <w:rFonts w:ascii="Tahoma" w:hAnsi="Tahoma" w:cs="Tahoma"/>
          <w:sz w:val="22"/>
          <w:szCs w:val="22"/>
        </w:rPr>
      </w:pPr>
      <w:r>
        <w:rPr>
          <w:rFonts w:ascii="Tahoma" w:hAnsi="Tahoma" w:cs="Tahoma"/>
          <w:sz w:val="22"/>
          <w:szCs w:val="22"/>
        </w:rPr>
        <w:t xml:space="preserve">    </w:t>
      </w:r>
      <w:r w:rsidR="00012795" w:rsidRPr="00012795">
        <w:rPr>
          <w:rFonts w:ascii="Tahoma" w:hAnsi="Tahoma" w:cs="Tahoma"/>
          <w:sz w:val="22"/>
          <w:szCs w:val="22"/>
        </w:rPr>
        <w:t xml:space="preserve">doświadczenia i wykształcenia niezbędnych do wykonania zamówienia publicznego, a także </w:t>
      </w:r>
    </w:p>
    <w:p w14:paraId="37814B77" w14:textId="77777777" w:rsidR="00364ECC" w:rsidRDefault="00364ECC" w:rsidP="00364ECC">
      <w:pPr>
        <w:pStyle w:val="Default"/>
        <w:spacing w:line="276" w:lineRule="auto"/>
        <w:rPr>
          <w:rFonts w:ascii="Tahoma" w:hAnsi="Tahoma" w:cs="Tahoma"/>
          <w:sz w:val="22"/>
          <w:szCs w:val="22"/>
        </w:rPr>
      </w:pPr>
      <w:r>
        <w:rPr>
          <w:rFonts w:ascii="Tahoma" w:hAnsi="Tahoma" w:cs="Tahoma"/>
          <w:sz w:val="22"/>
          <w:szCs w:val="22"/>
        </w:rPr>
        <w:t xml:space="preserve">    </w:t>
      </w:r>
      <w:r w:rsidR="00012795" w:rsidRPr="00012795">
        <w:rPr>
          <w:rFonts w:ascii="Tahoma" w:hAnsi="Tahoma" w:cs="Tahoma"/>
          <w:sz w:val="22"/>
          <w:szCs w:val="22"/>
        </w:rPr>
        <w:t>zakresu wykonywanych przez nie czynności oraz informacją o podstawie do dy</w:t>
      </w:r>
      <w:r w:rsidR="002C217B" w:rsidRPr="002C217B">
        <w:rPr>
          <w:rFonts w:ascii="Tahoma" w:hAnsi="Tahoma" w:cs="Tahoma"/>
          <w:sz w:val="22"/>
          <w:szCs w:val="22"/>
        </w:rPr>
        <w:t xml:space="preserve">sponowania tymi </w:t>
      </w:r>
    </w:p>
    <w:p w14:paraId="1DF8B56F" w14:textId="0B3647D1" w:rsidR="002C217B" w:rsidRDefault="00364ECC" w:rsidP="00364ECC">
      <w:pPr>
        <w:pStyle w:val="Default"/>
        <w:spacing w:line="276" w:lineRule="auto"/>
        <w:rPr>
          <w:rFonts w:ascii="Tahoma" w:hAnsi="Tahoma" w:cs="Tahoma"/>
          <w:sz w:val="22"/>
          <w:szCs w:val="22"/>
        </w:rPr>
      </w:pPr>
      <w:r>
        <w:rPr>
          <w:rFonts w:ascii="Tahoma" w:hAnsi="Tahoma" w:cs="Tahoma"/>
          <w:sz w:val="22"/>
          <w:szCs w:val="22"/>
        </w:rPr>
        <w:t xml:space="preserve">    </w:t>
      </w:r>
      <w:r w:rsidR="002C217B" w:rsidRPr="002C217B">
        <w:rPr>
          <w:rFonts w:ascii="Tahoma" w:hAnsi="Tahoma" w:cs="Tahoma"/>
          <w:sz w:val="22"/>
          <w:szCs w:val="22"/>
        </w:rPr>
        <w:t>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113F578D" w14:textId="77777777" w:rsidR="00364ECC" w:rsidRPr="006E1A5E" w:rsidRDefault="00364ECC" w:rsidP="00364ECC">
      <w:pPr>
        <w:pStyle w:val="Default"/>
        <w:spacing w:line="276" w:lineRule="auto"/>
        <w:rPr>
          <w:rFonts w:ascii="Tahoma" w:hAnsi="Tahoma" w:cs="Tahoma"/>
        </w:rPr>
      </w:pPr>
    </w:p>
    <w:p w14:paraId="69552B2E" w14:textId="77777777" w:rsidR="002C217B" w:rsidRPr="002C217B" w:rsidRDefault="009C25FF"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364ECC">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0E3C617D" w:rsidR="000C5257" w:rsidRPr="00EC12B7" w:rsidRDefault="00364ECC"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000C5257"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364ECC">
      <w:pPr>
        <w:pStyle w:val="Teksttreci2"/>
        <w:shd w:val="clear" w:color="auto" w:fill="auto"/>
        <w:spacing w:before="0" w:after="0" w:line="276"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proofErr w:type="spellStart"/>
      <w:r w:rsidRPr="00045643">
        <w:rPr>
          <w:rFonts w:ascii="Tahoma" w:hAnsi="Tahoma" w:cs="Tahoma"/>
        </w:rPr>
        <w:t>xlsx</w:t>
      </w:r>
      <w:proofErr w:type="spellEnd"/>
      <w:r w:rsidRPr="00045643">
        <w:rPr>
          <w:rFonts w:ascii="Tahoma" w:hAnsi="Tahoma" w:cs="Tahoma"/>
        </w:rPr>
        <w:t xml:space="preserve"> ( wybór formatu danych należy do Wykonawcy).</w:t>
      </w:r>
    </w:p>
    <w:p w14:paraId="3C1C0A4F" w14:textId="77777777" w:rsidR="007A261F" w:rsidRPr="007A261F" w:rsidRDefault="00045643" w:rsidP="00364ECC">
      <w:pPr>
        <w:widowControl/>
        <w:autoSpaceDE w:val="0"/>
        <w:autoSpaceDN w:val="0"/>
        <w:adjustRightInd w:val="0"/>
        <w:spacing w:line="276" w:lineRule="auto"/>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364ECC">
      <w:pPr>
        <w:widowControl/>
        <w:autoSpaceDE w:val="0"/>
        <w:autoSpaceDN w:val="0"/>
        <w:adjustRightInd w:val="0"/>
        <w:spacing w:line="276" w:lineRule="auto"/>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lastRenderedPageBreak/>
        <w:t xml:space="preserve">2) nie dopuszcza składania ofert wariantowych, o których mowa w art. 134 ust. 2 pkt 6)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7187D9B7" w14:textId="77777777" w:rsidR="00364ECC"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w:t>
      </w:r>
    </w:p>
    <w:p w14:paraId="2D8EC459" w14:textId="6663D033" w:rsidR="007A261F" w:rsidRPr="007A261F" w:rsidRDefault="00364ECC" w:rsidP="007A261F">
      <w:pPr>
        <w:widowControl/>
        <w:autoSpaceDE w:val="0"/>
        <w:autoSpaceDN w:val="0"/>
        <w:adjustRightInd w:val="0"/>
        <w:spacing w:after="15"/>
        <w:rPr>
          <w:rFonts w:ascii="Tahoma" w:hAnsi="Tahoma" w:cs="Tahoma"/>
          <w:sz w:val="22"/>
          <w:szCs w:val="22"/>
          <w:lang w:bidi="ar-SA"/>
        </w:rPr>
      </w:pPr>
      <w:r>
        <w:rPr>
          <w:rFonts w:ascii="Tahoma" w:hAnsi="Tahoma" w:cs="Tahoma"/>
          <w:sz w:val="22"/>
          <w:szCs w:val="22"/>
          <w:lang w:bidi="ar-SA"/>
        </w:rPr>
        <w:t xml:space="preserve">    </w:t>
      </w:r>
      <w:proofErr w:type="spellStart"/>
      <w:r w:rsidR="007A261F" w:rsidRPr="007A261F">
        <w:rPr>
          <w:rFonts w:ascii="Tahoma" w:hAnsi="Tahoma" w:cs="Tahoma"/>
          <w:sz w:val="22"/>
          <w:szCs w:val="22"/>
          <w:lang w:bidi="ar-SA"/>
        </w:rPr>
        <w:t>Pzp</w:t>
      </w:r>
      <w:proofErr w:type="spellEnd"/>
      <w:r w:rsidR="007A261F" w:rsidRPr="007A261F">
        <w:rPr>
          <w:rFonts w:ascii="Tahoma" w:hAnsi="Tahoma" w:cs="Tahoma"/>
          <w:sz w:val="22"/>
          <w:szCs w:val="22"/>
          <w:lang w:bidi="ar-SA"/>
        </w:rPr>
        <w:t xml:space="preserve">;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w:t>
      </w:r>
    </w:p>
    <w:p w14:paraId="6E1DABF6" w14:textId="77777777" w:rsidR="007A261F" w:rsidRPr="007A261F" w:rsidRDefault="007A261F" w:rsidP="00364ECC">
      <w:pPr>
        <w:widowControl/>
        <w:autoSpaceDE w:val="0"/>
        <w:autoSpaceDN w:val="0"/>
        <w:adjustRightInd w:val="0"/>
        <w:spacing w:line="276" w:lineRule="auto"/>
        <w:rPr>
          <w:rFonts w:ascii="Tahoma" w:hAnsi="Tahoma" w:cs="Tahoma"/>
          <w:sz w:val="22"/>
          <w:szCs w:val="22"/>
          <w:lang w:bidi="ar-SA"/>
        </w:rPr>
      </w:pPr>
      <w:r w:rsidRPr="007A261F">
        <w:rPr>
          <w:rFonts w:ascii="Tahoma" w:hAnsi="Tahoma" w:cs="Tahoma"/>
          <w:sz w:val="22"/>
          <w:szCs w:val="22"/>
          <w:lang w:bidi="ar-SA"/>
        </w:rPr>
        <w:t xml:space="preserve">4. Zamawiający na podstawie art. 462 ust. 1 </w:t>
      </w:r>
      <w:proofErr w:type="spellStart"/>
      <w:r w:rsidRPr="007A261F">
        <w:rPr>
          <w:rFonts w:ascii="Tahoma" w:hAnsi="Tahoma" w:cs="Tahoma"/>
          <w:sz w:val="22"/>
          <w:szCs w:val="22"/>
          <w:lang w:bidi="ar-SA"/>
        </w:rPr>
        <w:t>Pzp</w:t>
      </w:r>
      <w:proofErr w:type="spellEnd"/>
      <w:r w:rsidRPr="007A261F">
        <w:rPr>
          <w:rFonts w:ascii="Tahoma" w:hAnsi="Tahoma" w:cs="Tahoma"/>
          <w:sz w:val="22"/>
          <w:szCs w:val="22"/>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364ECC">
      <w:pPr>
        <w:widowControl/>
        <w:autoSpaceDE w:val="0"/>
        <w:autoSpaceDN w:val="0"/>
        <w:adjustRightInd w:val="0"/>
        <w:spacing w:line="276" w:lineRule="auto"/>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364ECC">
      <w:pPr>
        <w:widowControl/>
        <w:autoSpaceDE w:val="0"/>
        <w:autoSpaceDN w:val="0"/>
        <w:adjustRightInd w:val="0"/>
        <w:spacing w:line="276" w:lineRule="auto"/>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0A5CCBC4" w14:textId="77777777" w:rsidR="00364ECC"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w:t>
      </w:r>
    </w:p>
    <w:p w14:paraId="2B16C82E" w14:textId="77777777" w:rsidR="00364ECC" w:rsidRDefault="00364ECC" w:rsidP="007A261F">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postępowaniu, należy złożyć w formie elektronicznej w postaci dokumentu elektronicznego za</w:t>
      </w:r>
    </w:p>
    <w:p w14:paraId="42F61F0E" w14:textId="12BBF529" w:rsidR="007A261F" w:rsidRPr="007A261F" w:rsidRDefault="00364ECC" w:rsidP="007A261F">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 xml:space="preserve"> pośrednictwem platformy udostępnionej przez Zamawiającego. </w:t>
      </w:r>
    </w:p>
    <w:p w14:paraId="048E5F9F" w14:textId="77777777" w:rsidR="00364ECC"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w:t>
      </w:r>
    </w:p>
    <w:p w14:paraId="5414C8B4" w14:textId="77777777" w:rsidR="00364ECC" w:rsidRDefault="00364ECC" w:rsidP="007A261F">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 xml:space="preserve">oryginale w postaci dokumentu elektronicznego lub elektronicznej kopii dokumentu, którego treść </w:t>
      </w:r>
    </w:p>
    <w:p w14:paraId="75C76B0A" w14:textId="77777777" w:rsidR="00364ECC" w:rsidRDefault="00364ECC" w:rsidP="007A261F">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 xml:space="preserve">została zapisana w postaci papierowej wraz z poświadczeniem zgodności elektronicznej kopii z </w:t>
      </w:r>
    </w:p>
    <w:p w14:paraId="771225E3" w14:textId="326A00C0" w:rsidR="007A261F" w:rsidRPr="007A261F" w:rsidRDefault="00364ECC" w:rsidP="007A261F">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 xml:space="preserve">dokumentem w postaci papierowej za pośrednictwem Platformy zakupowej, </w:t>
      </w:r>
    </w:p>
    <w:p w14:paraId="7E04F64D" w14:textId="77777777" w:rsidR="00364ECC"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w:t>
      </w:r>
    </w:p>
    <w:p w14:paraId="5006A79F" w14:textId="77777777" w:rsidR="00364ECC" w:rsidRDefault="00364ECC" w:rsidP="007A261F">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elektronicznego lub elektronicznej kopii dokumentu, którego treść została zapisana w postaci</w:t>
      </w:r>
    </w:p>
    <w:p w14:paraId="19488A38" w14:textId="54C8A835" w:rsidR="00364ECC" w:rsidRDefault="00364ECC" w:rsidP="007A261F">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 xml:space="preserve">papierowej wraz z poświadczeniem zgodności elektronicznej kopii z dokumentem w postaci </w:t>
      </w:r>
    </w:p>
    <w:p w14:paraId="0E447273" w14:textId="6EABEDA4" w:rsidR="007A261F" w:rsidRPr="007A261F" w:rsidRDefault="00364ECC" w:rsidP="007A261F">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7A261F" w:rsidRPr="007A261F">
        <w:rPr>
          <w:rFonts w:ascii="Tahoma" w:hAnsi="Tahoma" w:cs="Tahoma"/>
          <w:sz w:val="22"/>
          <w:szCs w:val="22"/>
          <w:lang w:bidi="ar-SA"/>
        </w:rPr>
        <w:t xml:space="preserve">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364ECC">
        <w:rPr>
          <w:rFonts w:ascii="Tahoma" w:hAnsi="Tahoma" w:cs="Tahoma"/>
          <w:b/>
          <w:bCs/>
          <w:sz w:val="22"/>
          <w:szCs w:val="22"/>
          <w:lang w:bidi="ar-SA"/>
        </w:rPr>
        <w:t>7.</w:t>
      </w:r>
      <w:r w:rsidRPr="000050B8">
        <w:rPr>
          <w:rFonts w:ascii="Tahoma" w:hAnsi="Tahoma" w:cs="Tahoma"/>
          <w:sz w:val="22"/>
          <w:szCs w:val="22"/>
          <w:lang w:bidi="ar-SA"/>
        </w:rPr>
        <w:t xml:space="preserve">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214A92EC" w14:textId="77777777" w:rsidR="00364ECC"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w:t>
      </w:r>
      <w:r w:rsidR="00364ECC">
        <w:rPr>
          <w:rFonts w:ascii="Tahoma" w:hAnsi="Tahoma" w:cs="Tahoma"/>
          <w:sz w:val="22"/>
          <w:szCs w:val="22"/>
          <w:lang w:bidi="ar-SA"/>
        </w:rPr>
        <w:t xml:space="preserve"> </w:t>
      </w:r>
      <w:r w:rsidRPr="000050B8">
        <w:rPr>
          <w:rFonts w:ascii="Tahoma" w:hAnsi="Tahoma" w:cs="Tahoma"/>
          <w:sz w:val="22"/>
          <w:szCs w:val="22"/>
          <w:lang w:bidi="ar-SA"/>
        </w:rPr>
        <w:t xml:space="preserve">odpowiednio Wykonawca, Wykonawca wspólnie ubiegający się o udzielenie zamówienia, podmiot </w:t>
      </w:r>
    </w:p>
    <w:p w14:paraId="6AA384ED" w14:textId="77777777" w:rsidR="00364ECC" w:rsidRDefault="00364ECC" w:rsidP="000050B8">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0050B8" w:rsidRPr="000050B8">
        <w:rPr>
          <w:rFonts w:ascii="Tahoma" w:hAnsi="Tahoma" w:cs="Tahoma"/>
          <w:sz w:val="22"/>
          <w:szCs w:val="22"/>
          <w:lang w:bidi="ar-SA"/>
        </w:rPr>
        <w:t xml:space="preserve">udostępniający zasoby lub podwykonawca, w zakresie podmiotowych środków dowodowych lub </w:t>
      </w:r>
    </w:p>
    <w:p w14:paraId="4771BF2D" w14:textId="5C8EB75F" w:rsidR="000050B8" w:rsidRPr="000050B8" w:rsidRDefault="00364ECC" w:rsidP="000050B8">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0050B8" w:rsidRPr="000050B8">
        <w:rPr>
          <w:rFonts w:ascii="Tahoma" w:hAnsi="Tahoma" w:cs="Tahoma"/>
          <w:sz w:val="22"/>
          <w:szCs w:val="22"/>
          <w:lang w:bidi="ar-SA"/>
        </w:rPr>
        <w:t xml:space="preserve">dokumentów potwierdzających umocowanie do reprezentowania, które każdego z nich dotyczą; </w:t>
      </w:r>
    </w:p>
    <w:p w14:paraId="0B219E16" w14:textId="77777777" w:rsidR="00364ECC"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w:t>
      </w:r>
    </w:p>
    <w:p w14:paraId="71C00F1D" w14:textId="0642204B" w:rsidR="000050B8" w:rsidRPr="000050B8" w:rsidRDefault="00364ECC" w:rsidP="000050B8">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0050B8" w:rsidRPr="000050B8">
        <w:rPr>
          <w:rFonts w:ascii="Tahoma" w:hAnsi="Tahoma" w:cs="Tahoma"/>
          <w:sz w:val="22"/>
          <w:szCs w:val="22"/>
          <w:lang w:bidi="ar-SA"/>
        </w:rPr>
        <w:t xml:space="preserve">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364ECC">
      <w:pPr>
        <w:widowControl/>
        <w:autoSpaceDE w:val="0"/>
        <w:autoSpaceDN w:val="0"/>
        <w:adjustRightInd w:val="0"/>
        <w:spacing w:after="96" w:line="276" w:lineRule="auto"/>
        <w:rPr>
          <w:rFonts w:ascii="Tahoma" w:hAnsi="Tahoma" w:cs="Tahoma"/>
          <w:sz w:val="22"/>
          <w:szCs w:val="22"/>
          <w:lang w:bidi="ar-SA"/>
        </w:rPr>
      </w:pPr>
      <w:r w:rsidRPr="000050B8">
        <w:rPr>
          <w:rFonts w:ascii="Tahoma" w:hAnsi="Tahoma" w:cs="Tahoma"/>
          <w:sz w:val="22"/>
          <w:szCs w:val="22"/>
          <w:lang w:bidi="ar-SA"/>
        </w:rPr>
        <w:lastRenderedPageBreak/>
        <w:t xml:space="preserve">11. Dokumenty elektroniczne składane w przedmiotowym postępowaniu muszą spełniać łącznie następujące wymagania: </w:t>
      </w:r>
    </w:p>
    <w:p w14:paraId="647955CB" w14:textId="77777777" w:rsidR="00364ECC"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w:t>
      </w:r>
    </w:p>
    <w:p w14:paraId="6A758938" w14:textId="35E78E9D" w:rsidR="000050B8" w:rsidRPr="000050B8"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050B8" w:rsidRPr="000050B8">
        <w:rPr>
          <w:rFonts w:ascii="Tahoma" w:hAnsi="Tahoma" w:cs="Tahoma"/>
          <w:sz w:val="22"/>
          <w:szCs w:val="22"/>
          <w:lang w:bidi="ar-SA"/>
        </w:rPr>
        <w:t xml:space="preserve">a także muszą być przekazanie przy użyciu środków komunikacji elektronicznej, </w:t>
      </w:r>
    </w:p>
    <w:p w14:paraId="160D63C4" w14:textId="77777777" w:rsidR="00364ECC"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w:t>
      </w:r>
    </w:p>
    <w:p w14:paraId="3A1E1D42" w14:textId="2A078559" w:rsidR="000050B8" w:rsidRPr="000050B8"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050B8" w:rsidRPr="000050B8">
        <w:rPr>
          <w:rFonts w:ascii="Tahoma" w:hAnsi="Tahoma" w:cs="Tahoma"/>
          <w:sz w:val="22"/>
          <w:szCs w:val="22"/>
          <w:lang w:bidi="ar-SA"/>
        </w:rPr>
        <w:t xml:space="preserve">tej treści na monitorze ekranowym, </w:t>
      </w:r>
    </w:p>
    <w:p w14:paraId="305546BE"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19F85E66" w14:textId="77777777" w:rsidR="00364ECC"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w:t>
      </w:r>
    </w:p>
    <w:p w14:paraId="5287B1BA" w14:textId="2CF28DD4" w:rsidR="000050B8" w:rsidRDefault="00364ECC" w:rsidP="00364ECC">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050B8" w:rsidRPr="000050B8">
        <w:rPr>
          <w:rFonts w:ascii="Tahoma" w:hAnsi="Tahoma" w:cs="Tahoma"/>
          <w:sz w:val="22"/>
          <w:szCs w:val="22"/>
          <w:lang w:bidi="ar-SA"/>
        </w:rPr>
        <w:t xml:space="preserve">zapisanych informacji. </w:t>
      </w:r>
    </w:p>
    <w:p w14:paraId="4E59EEAC" w14:textId="77777777" w:rsidR="00364ECC" w:rsidRPr="000050B8" w:rsidRDefault="00364ECC" w:rsidP="00364ECC">
      <w:pPr>
        <w:widowControl/>
        <w:autoSpaceDE w:val="0"/>
        <w:autoSpaceDN w:val="0"/>
        <w:adjustRightInd w:val="0"/>
        <w:spacing w:line="276" w:lineRule="auto"/>
        <w:rPr>
          <w:rFonts w:ascii="Tahoma" w:hAnsi="Tahoma" w:cs="Tahoma"/>
          <w:sz w:val="22"/>
          <w:szCs w:val="22"/>
          <w:lang w:bidi="ar-SA"/>
        </w:rPr>
      </w:pPr>
    </w:p>
    <w:p w14:paraId="3ABA0A15"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69D2578D" w14:textId="0B259D66" w:rsidR="00833216"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09310281" w14:textId="5BD1DE8F"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364ECC">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1F28A7">
            <w:pPr>
              <w:widowControl/>
              <w:autoSpaceDE w:val="0"/>
              <w:autoSpaceDN w:val="0"/>
              <w:adjustRightInd w:val="0"/>
              <w:spacing w:line="276" w:lineRule="auto"/>
              <w:rPr>
                <w:rFonts w:ascii="Tahoma" w:hAnsi="Tahoma" w:cs="Tahoma"/>
                <w:b/>
                <w:bCs/>
                <w:i/>
                <w:iCs/>
                <w:sz w:val="18"/>
                <w:szCs w:val="18"/>
                <w:lang w:bidi="ar-SA"/>
              </w:rPr>
            </w:pPr>
          </w:p>
          <w:p w14:paraId="6DBA608D" w14:textId="77777777" w:rsidR="000050B8" w:rsidRPr="000050B8" w:rsidRDefault="000050B8" w:rsidP="001F28A7">
            <w:pPr>
              <w:widowControl/>
              <w:autoSpaceDE w:val="0"/>
              <w:autoSpaceDN w:val="0"/>
              <w:adjustRightInd w:val="0"/>
              <w:spacing w:line="276" w:lineRule="auto"/>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1F28A7">
            <w:pPr>
              <w:widowControl/>
              <w:autoSpaceDE w:val="0"/>
              <w:autoSpaceDN w:val="0"/>
              <w:adjustRightInd w:val="0"/>
              <w:spacing w:line="276" w:lineRule="auto"/>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14:paraId="6531A047" w14:textId="77777777" w:rsidR="000050B8" w:rsidRDefault="000050B8" w:rsidP="001F28A7">
            <w:pPr>
              <w:widowControl/>
              <w:autoSpaceDE w:val="0"/>
              <w:autoSpaceDN w:val="0"/>
              <w:adjustRightInd w:val="0"/>
              <w:spacing w:line="276" w:lineRule="auto"/>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1F28A7">
            <w:pPr>
              <w:widowControl/>
              <w:autoSpaceDE w:val="0"/>
              <w:autoSpaceDN w:val="0"/>
              <w:adjustRightInd w:val="0"/>
              <w:spacing w:line="276" w:lineRule="auto"/>
              <w:rPr>
                <w:rFonts w:ascii="Arial" w:hAnsi="Arial" w:cs="Arial"/>
                <w:lang w:bidi="ar-SA"/>
              </w:rPr>
            </w:pPr>
          </w:p>
          <w:p w14:paraId="687728D2" w14:textId="77777777" w:rsidR="000050B8" w:rsidRPr="000050B8" w:rsidRDefault="000050B8" w:rsidP="001F28A7">
            <w:pPr>
              <w:widowControl/>
              <w:autoSpaceDE w:val="0"/>
              <w:autoSpaceDN w:val="0"/>
              <w:adjustRightInd w:val="0"/>
              <w:spacing w:line="276" w:lineRule="auto"/>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w:t>
            </w:r>
            <w:r w:rsidRPr="000050B8">
              <w:rPr>
                <w:rFonts w:ascii="Tahoma" w:hAnsi="Tahoma" w:cs="Tahoma"/>
                <w:sz w:val="22"/>
                <w:szCs w:val="22"/>
                <w:lang w:bidi="ar-SA"/>
              </w:rPr>
              <w:lastRenderedPageBreak/>
              <w:t xml:space="preserve">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1F28A7">
            <w:pPr>
              <w:widowControl/>
              <w:autoSpaceDE w:val="0"/>
              <w:autoSpaceDN w:val="0"/>
              <w:adjustRightInd w:val="0"/>
              <w:spacing w:line="276" w:lineRule="auto"/>
              <w:rPr>
                <w:rFonts w:ascii="Tahoma" w:hAnsi="Tahoma" w:cs="Tahoma"/>
                <w:sz w:val="18"/>
                <w:szCs w:val="18"/>
                <w:lang w:bidi="ar-SA"/>
              </w:rPr>
            </w:pPr>
          </w:p>
        </w:tc>
      </w:tr>
    </w:tbl>
    <w:p w14:paraId="39BFDD6F" w14:textId="77777777" w:rsidR="00400F3D" w:rsidRPr="006C127E" w:rsidRDefault="008A2B17" w:rsidP="001F28A7">
      <w:pPr>
        <w:widowControl/>
        <w:autoSpaceDE w:val="0"/>
        <w:autoSpaceDN w:val="0"/>
        <w:adjustRightInd w:val="0"/>
        <w:spacing w:after="120" w:line="276" w:lineRule="auto"/>
        <w:rPr>
          <w:rFonts w:ascii="Tahoma" w:hAnsi="Tahoma" w:cs="Tahoma"/>
          <w:lang w:bidi="ar-SA"/>
        </w:rPr>
      </w:pPr>
      <w:r w:rsidRPr="0055338D">
        <w:rPr>
          <w:rFonts w:ascii="Tahoma" w:hAnsi="Tahoma" w:cs="Tahoma"/>
          <w:bCs/>
          <w:iCs/>
          <w:sz w:val="22"/>
          <w:szCs w:val="22"/>
        </w:rPr>
        <w:lastRenderedPageBreak/>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6" w:name="bookmark39"/>
      <w:bookmarkStart w:id="7" w:name="bookmark40"/>
    </w:p>
    <w:p w14:paraId="31BA8704" w14:textId="14CD63DD"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1F28A7">
        <w:rPr>
          <w:rStyle w:val="Nagwek20"/>
          <w:rFonts w:ascii="Tahoma" w:hAnsi="Tahoma" w:cs="Tahoma"/>
          <w:b/>
          <w:bCs/>
          <w:sz w:val="28"/>
          <w:szCs w:val="28"/>
        </w:rPr>
        <w:t>.</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14:paraId="2DF70703"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6E1E4AA1" w14:textId="79B214A5" w:rsidR="008B3F37" w:rsidRPr="001F28A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1B21EBD7"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040C96C7" w14:textId="77777777" w:rsidR="001F28A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1) wszelkie opłaty i podatki naliczone zgodnie z obowiązującymi przepisami w tym zakresie, w </w:t>
      </w:r>
    </w:p>
    <w:p w14:paraId="1A1A5A6B" w14:textId="77777777"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szczególności podatek od towarów i usług w wysokości określonej ustawą z dnia 11 marca 2004 </w:t>
      </w:r>
    </w:p>
    <w:p w14:paraId="392ED80D" w14:textId="435866CA"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r. o podatku od towarów i usług (tj. Dz. U. z 20</w:t>
      </w:r>
      <w:r w:rsidR="00697D2D">
        <w:rPr>
          <w:rFonts w:ascii="Tahoma" w:hAnsi="Tahoma" w:cs="Tahoma"/>
          <w:sz w:val="22"/>
          <w:szCs w:val="22"/>
          <w:lang w:bidi="ar-SA"/>
        </w:rPr>
        <w:t xml:space="preserve">24 r, </w:t>
      </w:r>
      <w:proofErr w:type="spellStart"/>
      <w:r w:rsidR="00697D2D">
        <w:rPr>
          <w:rFonts w:ascii="Tahoma" w:hAnsi="Tahoma" w:cs="Tahoma"/>
          <w:sz w:val="22"/>
          <w:szCs w:val="22"/>
          <w:lang w:bidi="ar-SA"/>
        </w:rPr>
        <w:t>poz</w:t>
      </w:r>
      <w:proofErr w:type="spellEnd"/>
      <w:r w:rsidR="00697D2D">
        <w:rPr>
          <w:rFonts w:ascii="Tahoma" w:hAnsi="Tahoma" w:cs="Tahoma"/>
          <w:sz w:val="22"/>
          <w:szCs w:val="22"/>
          <w:lang w:bidi="ar-SA"/>
        </w:rPr>
        <w:t xml:space="preserve"> 361 ze zm</w:t>
      </w:r>
      <w:r w:rsidR="008B3F37" w:rsidRPr="008B3F37">
        <w:rPr>
          <w:rFonts w:ascii="Tahoma" w:hAnsi="Tahoma" w:cs="Tahoma"/>
          <w:sz w:val="22"/>
          <w:szCs w:val="22"/>
          <w:lang w:bidi="ar-SA"/>
        </w:rPr>
        <w:t xml:space="preserve">.) Określenie stawki </w:t>
      </w:r>
    </w:p>
    <w:p w14:paraId="629D8A04" w14:textId="418CD231"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podatku VAT jest obowiązkiem Wykonawcy. Zgodnie z ust. 1 Komunikatu Prezesa Głównego </w:t>
      </w:r>
    </w:p>
    <w:p w14:paraId="7DB35A03" w14:textId="72B915F8"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Urzędu Statystycznego z dnia 24 stycznia 2005 r. (Dz. Urz. GUS Nr 1 z 2005r., poz. 11) w sprawie </w:t>
      </w:r>
    </w:p>
    <w:p w14:paraId="6275D725" w14:textId="138F122D" w:rsidR="008B3F37" w:rsidRPr="008B3F3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trybu wydawania opinii interpretacyjnych: </w:t>
      </w:r>
    </w:p>
    <w:p w14:paraId="07800445" w14:textId="39FF55E5"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„Zasadą jest, że zainteresowany podmiot sam klasyfikuje prowadzona działalność, swoje produkty</w:t>
      </w:r>
    </w:p>
    <w:p w14:paraId="2E351BBA" w14:textId="41C191B3"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 (wyroby i usługi), towary, środki trwałe i obiekty budowlane według zasad określonych w </w:t>
      </w:r>
    </w:p>
    <w:p w14:paraId="7B36DA79" w14:textId="2B3595D3" w:rsidR="001F28A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poszczególnych klasyfikacjach i nomenklaturach, wprowadzonych rozporządzeniami Rady </w:t>
      </w:r>
    </w:p>
    <w:p w14:paraId="5DCB80CE" w14:textId="773E46F8" w:rsidR="008B3F37" w:rsidRPr="008B3F37" w:rsidRDefault="001F28A7" w:rsidP="00B24BB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Ministrów lub stosowanych bezpośrednio na podstawie przepisów Wspólnoty Europejskiej". </w:t>
      </w:r>
    </w:p>
    <w:p w14:paraId="4DB4ACD9" w14:textId="77777777" w:rsidR="001F28A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w:t>
      </w:r>
    </w:p>
    <w:p w14:paraId="63193AEC" w14:textId="2AA53BBA" w:rsidR="008B3F37" w:rsidRPr="008B3F37" w:rsidRDefault="001F28A7" w:rsidP="00B24BB9">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7FF60957" w14:textId="77777777" w:rsidR="001F28A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w:t>
      </w:r>
    </w:p>
    <w:p w14:paraId="59CD2E6D" w14:textId="51E4D71F" w:rsidR="008B3F37" w:rsidRPr="008B3F37" w:rsidRDefault="001F28A7" w:rsidP="00B24BB9">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utylizacji odpadów powstałych podczas wykonywania tych robót, </w:t>
      </w:r>
    </w:p>
    <w:p w14:paraId="30B6743E" w14:textId="77777777" w:rsidR="001F28A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lastRenderedPageBreak/>
        <w:t xml:space="preserve">5) normalne ryzyko związane z okolicznościami, których nie można przewidzieć w chwili zawarcia </w:t>
      </w:r>
    </w:p>
    <w:p w14:paraId="2F7AE510" w14:textId="12403D20" w:rsidR="008B3F37" w:rsidRPr="008B3F37" w:rsidRDefault="001F28A7" w:rsidP="00B24BB9">
      <w:pPr>
        <w:widowControl/>
        <w:autoSpaceDE w:val="0"/>
        <w:autoSpaceDN w:val="0"/>
        <w:adjustRightInd w:val="0"/>
        <w:spacing w:after="14" w:line="276" w:lineRule="auto"/>
        <w:rPr>
          <w:rFonts w:ascii="Tahoma" w:hAnsi="Tahoma" w:cs="Tahoma"/>
          <w:sz w:val="22"/>
          <w:szCs w:val="22"/>
          <w:lang w:bidi="ar-SA"/>
        </w:rPr>
      </w:pPr>
      <w:r>
        <w:rPr>
          <w:rFonts w:ascii="Tahoma" w:hAnsi="Tahoma" w:cs="Tahoma"/>
          <w:sz w:val="22"/>
          <w:szCs w:val="22"/>
          <w:lang w:bidi="ar-SA"/>
        </w:rPr>
        <w:t xml:space="preserve">    </w:t>
      </w:r>
      <w:r w:rsidR="008B3F37" w:rsidRPr="008B3F37">
        <w:rPr>
          <w:rFonts w:ascii="Tahoma" w:hAnsi="Tahoma" w:cs="Tahoma"/>
          <w:sz w:val="22"/>
          <w:szCs w:val="22"/>
          <w:lang w:bidi="ar-SA"/>
        </w:rPr>
        <w:t xml:space="preserve">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77777777"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IX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1. Zgodnie z art. 284 </w:t>
      </w:r>
      <w:proofErr w:type="spellStart"/>
      <w:r w:rsidRPr="008B3F37">
        <w:rPr>
          <w:rFonts w:ascii="Tahoma" w:hAnsi="Tahoma" w:cs="Tahoma"/>
          <w:sz w:val="22"/>
          <w:szCs w:val="22"/>
          <w:lang w:bidi="ar-SA"/>
        </w:rPr>
        <w:t>Pzp</w:t>
      </w:r>
      <w:proofErr w:type="spellEnd"/>
      <w:r w:rsidRPr="008B3F37">
        <w:rPr>
          <w:rFonts w:ascii="Tahoma" w:hAnsi="Tahoma" w:cs="Tahoma"/>
          <w:sz w:val="22"/>
          <w:szCs w:val="22"/>
          <w:lang w:bidi="ar-SA"/>
        </w:rPr>
        <w:t xml:space="preserve">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8" w:name="bookmark47"/>
      <w:bookmarkEnd w:id="6"/>
      <w:bookmarkEnd w:id="7"/>
    </w:p>
    <w:p w14:paraId="090BF5D0" w14:textId="2B3A45C2" w:rsidR="00763684" w:rsidRPr="00B5416A" w:rsidRDefault="001F28A7"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Pr>
          <w:rStyle w:val="Nagwek20"/>
          <w:rFonts w:ascii="Tahoma" w:hAnsi="Tahoma" w:cs="Tahoma"/>
          <w:b/>
          <w:bCs/>
          <w:sz w:val="28"/>
          <w:szCs w:val="28"/>
        </w:rPr>
        <w:t xml:space="preserve">DZIAŁ </w:t>
      </w:r>
      <w:r w:rsidR="00D20786"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 xml:space="preserve">SPOSÓB  ORAZ TERMIN </w:t>
      </w:r>
      <w:r w:rsidR="0054654A" w:rsidRPr="00B5416A">
        <w:rPr>
          <w:rStyle w:val="Nagwek20"/>
          <w:rFonts w:ascii="Tahoma" w:hAnsi="Tahoma" w:cs="Tahoma"/>
          <w:b/>
          <w:bCs/>
          <w:sz w:val="28"/>
          <w:szCs w:val="28"/>
        </w:rPr>
        <w:t>SKŁADANIA OFERT</w:t>
      </w:r>
      <w:bookmarkEnd w:id="8"/>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1F28A7">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7BB3416E" w:rsidR="002D7695" w:rsidRPr="002D7695" w:rsidRDefault="008B3F37" w:rsidP="001F28A7">
      <w:pPr>
        <w:widowControl/>
        <w:autoSpaceDE w:val="0"/>
        <w:autoSpaceDN w:val="0"/>
        <w:adjustRightInd w:val="0"/>
        <w:spacing w:line="276" w:lineRule="auto"/>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1F28A7">
        <w:rPr>
          <w:rFonts w:ascii="Tahoma" w:hAnsi="Tahoma" w:cs="Tahoma"/>
          <w:b/>
          <w:bCs/>
          <w:color w:val="auto"/>
          <w:sz w:val="22"/>
          <w:szCs w:val="22"/>
          <w:lang w:bidi="ar-SA"/>
        </w:rPr>
        <w:t>0</w:t>
      </w:r>
      <w:r w:rsidR="005A3B2C">
        <w:rPr>
          <w:rFonts w:ascii="Tahoma" w:hAnsi="Tahoma" w:cs="Tahoma"/>
          <w:b/>
          <w:bCs/>
          <w:color w:val="auto"/>
          <w:sz w:val="22"/>
          <w:szCs w:val="22"/>
          <w:lang w:bidi="ar-SA"/>
        </w:rPr>
        <w:t>8</w:t>
      </w:r>
      <w:r w:rsidR="00BA5D2F">
        <w:rPr>
          <w:rFonts w:ascii="Tahoma" w:hAnsi="Tahoma" w:cs="Tahoma"/>
          <w:b/>
          <w:bCs/>
          <w:color w:val="auto"/>
          <w:sz w:val="22"/>
          <w:szCs w:val="22"/>
          <w:lang w:bidi="ar-SA"/>
        </w:rPr>
        <w:t>.0</w:t>
      </w:r>
      <w:r w:rsidR="001F28A7">
        <w:rPr>
          <w:rFonts w:ascii="Tahoma" w:hAnsi="Tahoma" w:cs="Tahoma"/>
          <w:b/>
          <w:bCs/>
          <w:color w:val="auto"/>
          <w:sz w:val="22"/>
          <w:szCs w:val="22"/>
          <w:lang w:bidi="ar-SA"/>
        </w:rPr>
        <w:t>8</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sidRPr="002D7695">
        <w:rPr>
          <w:rFonts w:ascii="Tahoma" w:hAnsi="Tahoma" w:cs="Tahoma"/>
          <w:sz w:val="22"/>
          <w:szCs w:val="22"/>
          <w:lang w:bidi="ar-SA"/>
        </w:rPr>
        <w:t xml:space="preserve">3. Zgodnie z art. 307 ust. 1 </w:t>
      </w:r>
      <w:proofErr w:type="spellStart"/>
      <w:r w:rsidRPr="002D7695">
        <w:rPr>
          <w:rFonts w:ascii="Tahoma" w:hAnsi="Tahoma" w:cs="Tahoma"/>
          <w:sz w:val="22"/>
          <w:szCs w:val="22"/>
          <w:lang w:bidi="ar-SA"/>
        </w:rPr>
        <w:t>Pzp</w:t>
      </w:r>
      <w:proofErr w:type="spellEnd"/>
      <w:r w:rsidRPr="002D7695">
        <w:rPr>
          <w:rFonts w:ascii="Tahoma" w:hAnsi="Tahoma" w:cs="Tahoma"/>
          <w:sz w:val="22"/>
          <w:szCs w:val="22"/>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1F28A7">
      <w:pPr>
        <w:widowControl/>
        <w:autoSpaceDE w:val="0"/>
        <w:autoSpaceDN w:val="0"/>
        <w:adjustRightInd w:val="0"/>
        <w:spacing w:line="276" w:lineRule="auto"/>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449176B9"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xml:space="preserve">. Termin składania ofert: </w:t>
      </w:r>
      <w:r w:rsidR="001F28A7">
        <w:rPr>
          <w:rFonts w:ascii="Tahoma" w:hAnsi="Tahoma" w:cs="Tahoma"/>
          <w:b/>
          <w:bCs/>
          <w:sz w:val="22"/>
          <w:szCs w:val="22"/>
          <w:lang w:bidi="ar-SA"/>
        </w:rPr>
        <w:t>10</w:t>
      </w:r>
      <w:r w:rsidRPr="002D7695">
        <w:rPr>
          <w:rFonts w:ascii="Tahoma" w:hAnsi="Tahoma" w:cs="Tahoma"/>
          <w:b/>
          <w:bCs/>
          <w:sz w:val="22"/>
          <w:szCs w:val="22"/>
          <w:lang w:bidi="ar-SA"/>
        </w:rPr>
        <w:t>.</w:t>
      </w:r>
      <w:r w:rsidR="00C64F93">
        <w:rPr>
          <w:rFonts w:ascii="Tahoma" w:hAnsi="Tahoma" w:cs="Tahoma"/>
          <w:b/>
          <w:bCs/>
          <w:sz w:val="22"/>
          <w:szCs w:val="22"/>
          <w:lang w:bidi="ar-SA"/>
        </w:rPr>
        <w:t>0</w:t>
      </w:r>
      <w:r w:rsidR="001F28A7">
        <w:rPr>
          <w:rFonts w:ascii="Tahoma" w:hAnsi="Tahoma" w:cs="Tahoma"/>
          <w:b/>
          <w:bCs/>
          <w:sz w:val="22"/>
          <w:szCs w:val="22"/>
          <w:lang w:bidi="ar-SA"/>
        </w:rPr>
        <w:t>7</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1F28A7">
      <w:pPr>
        <w:widowControl/>
        <w:autoSpaceDE w:val="0"/>
        <w:autoSpaceDN w:val="0"/>
        <w:adjustRightInd w:val="0"/>
        <w:spacing w:line="276" w:lineRule="auto"/>
        <w:rPr>
          <w:rFonts w:ascii="Tahoma" w:hAnsi="Tahoma" w:cs="Tahoma"/>
          <w:sz w:val="22"/>
          <w:szCs w:val="22"/>
          <w:lang w:bidi="ar-SA"/>
        </w:rPr>
      </w:pPr>
      <w:r w:rsidRPr="0097718E">
        <w:rPr>
          <w:rFonts w:ascii="Tahoma" w:hAnsi="Tahoma" w:cs="Tahoma"/>
          <w:sz w:val="22"/>
          <w:szCs w:val="22"/>
          <w:lang w:bidi="ar-SA"/>
        </w:rPr>
        <w:lastRenderedPageBreak/>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1F28A7">
      <w:pPr>
        <w:widowControl/>
        <w:autoSpaceDE w:val="0"/>
        <w:autoSpaceDN w:val="0"/>
        <w:adjustRightInd w:val="0"/>
        <w:spacing w:line="276" w:lineRule="auto"/>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77777777"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9" w:name="bookmark53"/>
      <w:r w:rsidRPr="00B5416A">
        <w:rPr>
          <w:rFonts w:ascii="Tahoma" w:hAnsi="Tahoma" w:cs="Tahoma"/>
          <w:b/>
          <w:bCs/>
          <w:iCs/>
          <w:sz w:val="28"/>
          <w:szCs w:val="28"/>
          <w:lang w:bidi="ar-SA"/>
        </w:rPr>
        <w:t xml:space="preserve">DZIAŁ XI   </w:t>
      </w:r>
      <w:r w:rsidR="002D7695" w:rsidRPr="00B5416A">
        <w:rPr>
          <w:rFonts w:ascii="Tahoma" w:hAnsi="Tahoma" w:cs="Tahoma"/>
          <w:b/>
          <w:bCs/>
          <w:iCs/>
          <w:sz w:val="28"/>
          <w:szCs w:val="28"/>
          <w:lang w:bidi="ar-SA"/>
        </w:rPr>
        <w:t xml:space="preserve">OTWARCIE OFERT </w:t>
      </w:r>
    </w:p>
    <w:p w14:paraId="1C451A37" w14:textId="333D30C8" w:rsidR="002D7695" w:rsidRPr="002D7695" w:rsidRDefault="002D7695" w:rsidP="001F28A7">
      <w:pPr>
        <w:widowControl/>
        <w:autoSpaceDE w:val="0"/>
        <w:autoSpaceDN w:val="0"/>
        <w:adjustRightInd w:val="0"/>
        <w:spacing w:line="276" w:lineRule="auto"/>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1F28A7">
        <w:rPr>
          <w:rFonts w:ascii="Tahoma" w:hAnsi="Tahoma" w:cs="Tahoma"/>
          <w:b/>
          <w:bCs/>
          <w:sz w:val="22"/>
          <w:szCs w:val="22"/>
          <w:lang w:bidi="ar-SA"/>
        </w:rPr>
        <w:t>10</w:t>
      </w:r>
      <w:r w:rsidRPr="002D7695">
        <w:rPr>
          <w:rFonts w:ascii="Tahoma" w:hAnsi="Tahoma" w:cs="Tahoma"/>
          <w:b/>
          <w:bCs/>
          <w:sz w:val="22"/>
          <w:szCs w:val="22"/>
          <w:lang w:bidi="ar-SA"/>
        </w:rPr>
        <w:t>.</w:t>
      </w:r>
      <w:r w:rsidR="00121781">
        <w:rPr>
          <w:rFonts w:ascii="Tahoma" w:hAnsi="Tahoma" w:cs="Tahoma"/>
          <w:b/>
          <w:bCs/>
          <w:sz w:val="22"/>
          <w:szCs w:val="22"/>
          <w:lang w:bidi="ar-SA"/>
        </w:rPr>
        <w:t>0</w:t>
      </w:r>
      <w:r w:rsidR="001F28A7">
        <w:rPr>
          <w:rFonts w:ascii="Tahoma" w:hAnsi="Tahoma" w:cs="Tahoma"/>
          <w:b/>
          <w:bCs/>
          <w:sz w:val="22"/>
          <w:szCs w:val="22"/>
          <w:lang w:bidi="ar-SA"/>
        </w:rPr>
        <w:t>7</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1F28A7">
      <w:pPr>
        <w:widowControl/>
        <w:autoSpaceDE w:val="0"/>
        <w:autoSpaceDN w:val="0"/>
        <w:adjustRightInd w:val="0"/>
        <w:spacing w:line="276" w:lineRule="auto"/>
        <w:rPr>
          <w:rFonts w:ascii="Tahoma" w:hAnsi="Tahoma" w:cs="Tahoma"/>
          <w:sz w:val="22"/>
          <w:szCs w:val="22"/>
          <w:lang w:bidi="ar-SA"/>
        </w:rPr>
      </w:pPr>
      <w:r w:rsidRPr="002D7695">
        <w:rPr>
          <w:rFonts w:ascii="Tahoma" w:hAnsi="Tahoma" w:cs="Tahoma"/>
          <w:sz w:val="22"/>
          <w:szCs w:val="22"/>
          <w:lang w:bidi="ar-SA"/>
        </w:rPr>
        <w:t xml:space="preserve">3. Niezwłocznie po otwarciu ofert Zamawiający zamieści na Platformie zakupowej udostępnionej na stronie internetowej Zamawiającego, w zakładce dotyczącej przedmiotowego postępowania, informacje dotyczące: </w:t>
      </w:r>
    </w:p>
    <w:p w14:paraId="50F8A575" w14:textId="77777777" w:rsidR="001F28A7"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w:t>
      </w:r>
    </w:p>
    <w:p w14:paraId="0B88EE8D" w14:textId="0956A465" w:rsidR="002D7695" w:rsidRPr="002D7695" w:rsidRDefault="001F28A7" w:rsidP="002D7695">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2D7695" w:rsidRPr="002D7695">
        <w:rPr>
          <w:rFonts w:ascii="Tahoma" w:hAnsi="Tahoma" w:cs="Tahoma"/>
          <w:sz w:val="22"/>
          <w:szCs w:val="22"/>
          <w:lang w:bidi="ar-SA"/>
        </w:rPr>
        <w:t xml:space="preserve">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29AF765B" w14:textId="5BED7C00" w:rsidR="00445DC4" w:rsidRDefault="002D7695" w:rsidP="001F28A7">
      <w:pPr>
        <w:widowControl/>
        <w:autoSpaceDE w:val="0"/>
        <w:autoSpaceDN w:val="0"/>
        <w:adjustRightInd w:val="0"/>
        <w:spacing w:line="276" w:lineRule="auto"/>
        <w:rPr>
          <w:rFonts w:ascii="Tahoma" w:hAnsi="Tahoma" w:cs="Tahoma"/>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5D2A199D" w14:textId="77777777" w:rsidR="001F28A7" w:rsidRPr="001F28A7" w:rsidRDefault="001F28A7" w:rsidP="001F28A7">
      <w:pPr>
        <w:widowControl/>
        <w:autoSpaceDE w:val="0"/>
        <w:autoSpaceDN w:val="0"/>
        <w:adjustRightInd w:val="0"/>
        <w:spacing w:line="276" w:lineRule="auto"/>
        <w:rPr>
          <w:rStyle w:val="TeksttreciPogrubienieKursywa"/>
          <w:rFonts w:ascii="Arial" w:eastAsia="Courier New" w:hAnsi="Arial" w:cs="Arial"/>
          <w:b w:val="0"/>
          <w:bCs w:val="0"/>
          <w:i w:val="0"/>
          <w:iCs w:val="0"/>
          <w:sz w:val="22"/>
          <w:szCs w:val="22"/>
          <w:lang w:bidi="ar-SA"/>
        </w:rPr>
      </w:pPr>
    </w:p>
    <w:p w14:paraId="4B5C41CC" w14:textId="77777777" w:rsidR="00445DC4" w:rsidRDefault="007B2E4D" w:rsidP="001F28A7">
      <w:pPr>
        <w:widowControl/>
        <w:autoSpaceDE w:val="0"/>
        <w:autoSpaceDN w:val="0"/>
        <w:adjustRightInd w:val="0"/>
        <w:spacing w:line="276" w:lineRule="auto"/>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F5A3A3A" w14:textId="77777777" w:rsidR="001F28A7" w:rsidRPr="00B5416A" w:rsidRDefault="001F28A7" w:rsidP="001F28A7">
      <w:pPr>
        <w:widowControl/>
        <w:autoSpaceDE w:val="0"/>
        <w:autoSpaceDN w:val="0"/>
        <w:adjustRightInd w:val="0"/>
        <w:spacing w:line="276" w:lineRule="auto"/>
        <w:rPr>
          <w:rFonts w:ascii="Tahoma" w:hAnsi="Tahoma" w:cs="Tahoma"/>
          <w:b/>
          <w:color w:val="auto"/>
          <w:sz w:val="28"/>
          <w:szCs w:val="28"/>
          <w:lang w:bidi="ar-SA"/>
        </w:rPr>
      </w:pPr>
    </w:p>
    <w:p w14:paraId="2D55068D" w14:textId="77777777" w:rsidR="00445DC4" w:rsidRPr="007B2E4D" w:rsidRDefault="00720965" w:rsidP="001F28A7">
      <w:pPr>
        <w:widowControl/>
        <w:autoSpaceDE w:val="0"/>
        <w:autoSpaceDN w:val="0"/>
        <w:adjustRightInd w:val="0"/>
        <w:spacing w:line="276" w:lineRule="auto"/>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1F28A7">
      <w:pPr>
        <w:shd w:val="clear" w:color="auto" w:fill="FFFFFF"/>
        <w:tabs>
          <w:tab w:val="left" w:pos="0"/>
        </w:tabs>
        <w:spacing w:line="276" w:lineRule="auto"/>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1F28A7">
      <w:pPr>
        <w:shd w:val="clear" w:color="auto" w:fill="FFFFFF"/>
        <w:spacing w:line="276" w:lineRule="auto"/>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min</w:t>
      </w:r>
      <w:proofErr w:type="spellEnd"/>
      <w:r w:rsidRPr="007B2E4D">
        <w:rPr>
          <w:rFonts w:ascii="Tahoma" w:eastAsia="Times New Roman" w:hAnsi="Tahoma" w:cs="Tahoma"/>
          <w:color w:val="auto"/>
          <w:sz w:val="22"/>
          <w:szCs w:val="22"/>
        </w:rPr>
        <w:t xml:space="preserve"> oznacza najniższą cenę spośród ofert nie podlegających odrzuceniu, a </w:t>
      </w:r>
      <w:proofErr w:type="spellStart"/>
      <w:r w:rsidRPr="007B2E4D">
        <w:rPr>
          <w:rFonts w:ascii="Tahoma" w:eastAsia="Times New Roman" w:hAnsi="Tahoma" w:cs="Tahoma"/>
          <w:color w:val="auto"/>
          <w:sz w:val="22"/>
          <w:szCs w:val="22"/>
        </w:rPr>
        <w:t>C</w:t>
      </w:r>
      <w:r w:rsidRPr="007B2E4D">
        <w:rPr>
          <w:rFonts w:ascii="Tahoma" w:eastAsia="Times New Roman" w:hAnsi="Tahoma" w:cs="Tahoma"/>
          <w:color w:val="auto"/>
          <w:sz w:val="22"/>
          <w:szCs w:val="22"/>
          <w:vertAlign w:val="subscript"/>
        </w:rPr>
        <w:t>oferty</w:t>
      </w:r>
      <w:proofErr w:type="spellEnd"/>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1F28A7">
      <w:pPr>
        <w:widowControl/>
        <w:autoSpaceDE w:val="0"/>
        <w:autoSpaceDN w:val="0"/>
        <w:adjustRightInd w:val="0"/>
        <w:spacing w:line="276" w:lineRule="auto"/>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1F28A7">
      <w:pPr>
        <w:pStyle w:val="Teksttreci1"/>
        <w:shd w:val="clear" w:color="auto" w:fill="auto"/>
        <w:spacing w:before="0" w:line="276"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77777777" w:rsidR="00F9477B" w:rsidRPr="007B2E4D" w:rsidRDefault="001218CE" w:rsidP="001F28A7">
      <w:pPr>
        <w:pStyle w:val="Teksttreci1"/>
        <w:shd w:val="clear" w:color="auto" w:fill="auto"/>
        <w:spacing w:before="0" w:line="276"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 xml:space="preserve"> 48</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77777777" w:rsidR="0053229D" w:rsidRPr="007B2E4D" w:rsidRDefault="001218CE" w:rsidP="001F28A7">
      <w:pPr>
        <w:pStyle w:val="Teksttreci1"/>
        <w:shd w:val="clear" w:color="auto" w:fill="auto"/>
        <w:spacing w:before="0" w:line="276"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53229D" w:rsidRPr="007B2E4D">
        <w:rPr>
          <w:rFonts w:ascii="Tahoma" w:eastAsia="Calibri" w:hAnsi="Tahoma" w:cs="Tahoma"/>
          <w:b/>
          <w:sz w:val="22"/>
          <w:szCs w:val="22"/>
          <w:lang w:eastAsia="en-US"/>
        </w:rPr>
        <w:t>60</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7C252660" w:rsidR="00FF7F9C" w:rsidRPr="007B2E4D" w:rsidRDefault="0053229D" w:rsidP="001F28A7">
      <w:pPr>
        <w:pStyle w:val="Teksttreci1"/>
        <w:shd w:val="clear" w:color="auto" w:fill="auto"/>
        <w:spacing w:before="0" w:line="276"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A346E7" w:rsidRPr="007B2E4D">
        <w:rPr>
          <w:rFonts w:ascii="Tahoma" w:eastAsia="Calibri" w:hAnsi="Tahoma" w:cs="Tahoma"/>
          <w:b/>
          <w:sz w:val="22"/>
          <w:szCs w:val="22"/>
          <w:lang w:eastAsia="en-US"/>
        </w:rPr>
        <w:t>72</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1F28A7">
      <w:pPr>
        <w:widowControl/>
        <w:tabs>
          <w:tab w:val="left" w:pos="142"/>
          <w:tab w:val="left" w:pos="1418"/>
        </w:tabs>
        <w:spacing w:line="276" w:lineRule="auto"/>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77777777" w:rsidR="00FF7F9C" w:rsidRPr="007B2E4D" w:rsidRDefault="00C44250" w:rsidP="001F28A7">
      <w:pPr>
        <w:widowControl/>
        <w:tabs>
          <w:tab w:val="left" w:pos="142"/>
          <w:tab w:val="left" w:pos="1418"/>
        </w:tabs>
        <w:spacing w:line="276" w:lineRule="auto"/>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53229D" w:rsidRPr="007B2E4D">
        <w:rPr>
          <w:rFonts w:ascii="Tahoma" w:eastAsia="Times New Roman" w:hAnsi="Tahoma" w:cs="Tahoma"/>
          <w:b/>
          <w:color w:val="auto"/>
          <w:sz w:val="22"/>
          <w:szCs w:val="22"/>
          <w:u w:val="single"/>
          <w:lang w:eastAsia="en-US" w:bidi="ar-SA"/>
        </w:rPr>
        <w:t>48</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1F28A7">
      <w:pPr>
        <w:widowControl/>
        <w:tabs>
          <w:tab w:val="left" w:pos="142"/>
          <w:tab w:val="left" w:pos="1418"/>
        </w:tabs>
        <w:spacing w:line="276" w:lineRule="auto"/>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1F28A7">
      <w:pPr>
        <w:widowControl/>
        <w:autoSpaceDE w:val="0"/>
        <w:autoSpaceDN w:val="0"/>
        <w:adjustRightInd w:val="0"/>
        <w:spacing w:line="276" w:lineRule="auto"/>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1F28A7">
      <w:pPr>
        <w:widowControl/>
        <w:autoSpaceDE w:val="0"/>
        <w:autoSpaceDN w:val="0"/>
        <w:adjustRightInd w:val="0"/>
        <w:spacing w:line="276" w:lineRule="auto"/>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1F28A7">
      <w:pPr>
        <w:widowControl/>
        <w:autoSpaceDE w:val="0"/>
        <w:autoSpaceDN w:val="0"/>
        <w:adjustRightInd w:val="0"/>
        <w:spacing w:line="276" w:lineRule="auto"/>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1F28A7">
      <w:pPr>
        <w:pStyle w:val="Teksttreci2"/>
        <w:shd w:val="clear" w:color="auto" w:fill="auto"/>
        <w:spacing w:before="0" w:after="0" w:line="276"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1F28A7">
      <w:pPr>
        <w:pStyle w:val="Teksttreci2"/>
        <w:shd w:val="clear" w:color="auto" w:fill="auto"/>
        <w:tabs>
          <w:tab w:val="left" w:pos="284"/>
          <w:tab w:val="right" w:pos="9564"/>
        </w:tabs>
        <w:spacing w:before="0" w:after="0" w:line="276"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1F28A7">
      <w:pPr>
        <w:pStyle w:val="Teksttreci2"/>
        <w:shd w:val="clear" w:color="auto" w:fill="auto"/>
        <w:spacing w:before="0" w:after="0" w:line="276"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 xml:space="preserve">Jeżeli nie można wybrać najkorzystniejszej oferty z uwagi na to, że dwie lub więcej ofert uzyskała </w:t>
      </w:r>
      <w:r w:rsidR="00445DC4" w:rsidRPr="007B2E4D">
        <w:rPr>
          <w:rFonts w:ascii="Tahoma" w:hAnsi="Tahoma" w:cs="Tahoma"/>
        </w:rPr>
        <w:lastRenderedPageBreak/>
        <w:t>taką samą ilość punktów, zamawiający wybiera spośród tych ofert ofertę z najniższą ceną.</w:t>
      </w:r>
    </w:p>
    <w:p w14:paraId="6A63799C" w14:textId="77777777" w:rsidR="007A7603" w:rsidRPr="007B2E4D" w:rsidRDefault="00720965" w:rsidP="001F28A7">
      <w:pPr>
        <w:pStyle w:val="Teksttreci2"/>
        <w:shd w:val="clear" w:color="auto" w:fill="auto"/>
        <w:spacing w:before="0" w:after="0" w:line="276" w:lineRule="auto"/>
        <w:ind w:left="284" w:right="23" w:hanging="284"/>
        <w:jc w:val="both"/>
        <w:rPr>
          <w:rFonts w:ascii="Tahoma" w:hAnsi="Tahoma" w:cs="Tahoma"/>
        </w:rPr>
      </w:pPr>
      <w:bookmarkStart w:id="10"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10"/>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77777777"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64AB22BD"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6. Warunkiem zawarcia umowy jest: </w:t>
      </w:r>
    </w:p>
    <w:p w14:paraId="584BF0D9" w14:textId="77777777" w:rsidR="001F28A7" w:rsidRDefault="00650E01" w:rsidP="001F28A7">
      <w:pPr>
        <w:widowControl/>
        <w:autoSpaceDE w:val="0"/>
        <w:autoSpaceDN w:val="0"/>
        <w:adjustRightInd w:val="0"/>
        <w:spacing w:after="12" w:line="276" w:lineRule="auto"/>
        <w:rPr>
          <w:rFonts w:ascii="Tahoma" w:hAnsi="Tahoma" w:cs="Tahoma"/>
          <w:sz w:val="22"/>
          <w:szCs w:val="22"/>
          <w:lang w:bidi="ar-SA"/>
        </w:rPr>
      </w:pPr>
      <w:r w:rsidRPr="00A42707">
        <w:rPr>
          <w:rFonts w:ascii="Tahoma" w:hAnsi="Tahoma" w:cs="Tahoma"/>
          <w:sz w:val="22"/>
          <w:szCs w:val="22"/>
          <w:lang w:bidi="ar-SA"/>
        </w:rPr>
        <w:t xml:space="preserve">1) wniesienie przez Wykonawcę Zabezpieczenia Należytego Wykonania Umowy (ZNWU) w </w:t>
      </w:r>
    </w:p>
    <w:p w14:paraId="08DECB72" w14:textId="77777777" w:rsidR="001F28A7" w:rsidRDefault="001F28A7" w:rsidP="001F28A7">
      <w:pPr>
        <w:widowControl/>
        <w:autoSpaceDE w:val="0"/>
        <w:autoSpaceDN w:val="0"/>
        <w:adjustRightInd w:val="0"/>
        <w:spacing w:after="12" w:line="276" w:lineRule="auto"/>
        <w:rPr>
          <w:rFonts w:ascii="Tahoma" w:hAnsi="Tahoma" w:cs="Tahoma"/>
          <w:sz w:val="22"/>
          <w:szCs w:val="22"/>
          <w:lang w:bidi="ar-SA"/>
        </w:rPr>
      </w:pPr>
      <w:r>
        <w:rPr>
          <w:rFonts w:ascii="Tahoma" w:hAnsi="Tahoma" w:cs="Tahoma"/>
          <w:sz w:val="22"/>
          <w:szCs w:val="22"/>
          <w:lang w:bidi="ar-SA"/>
        </w:rPr>
        <w:t xml:space="preserve">    </w:t>
      </w:r>
      <w:r w:rsidR="00650E01" w:rsidRPr="00A42707">
        <w:rPr>
          <w:rFonts w:ascii="Tahoma" w:hAnsi="Tahoma" w:cs="Tahoma"/>
          <w:sz w:val="22"/>
          <w:szCs w:val="22"/>
          <w:lang w:bidi="ar-SA"/>
        </w:rPr>
        <w:t>wysokości równej 5 % ceny of</w:t>
      </w:r>
      <w:r w:rsidR="00A42707" w:rsidRPr="00A42707">
        <w:rPr>
          <w:rFonts w:ascii="Tahoma" w:hAnsi="Tahoma" w:cs="Tahoma"/>
          <w:sz w:val="22"/>
          <w:szCs w:val="22"/>
          <w:lang w:bidi="ar-SA"/>
        </w:rPr>
        <w:t>erty objętej</w:t>
      </w:r>
      <w:r w:rsidR="00650E01" w:rsidRPr="00A42707">
        <w:rPr>
          <w:rFonts w:ascii="Tahoma" w:hAnsi="Tahoma" w:cs="Tahoma"/>
          <w:sz w:val="22"/>
          <w:szCs w:val="22"/>
          <w:lang w:bidi="ar-SA"/>
        </w:rPr>
        <w:t xml:space="preserve"> przedmiotem niniejszego zamówienia łącznie z </w:t>
      </w:r>
    </w:p>
    <w:p w14:paraId="14609A49" w14:textId="767ED5D7" w:rsidR="00650E01" w:rsidRPr="00A42707" w:rsidRDefault="001F28A7" w:rsidP="001F28A7">
      <w:pPr>
        <w:widowControl/>
        <w:autoSpaceDE w:val="0"/>
        <w:autoSpaceDN w:val="0"/>
        <w:adjustRightInd w:val="0"/>
        <w:spacing w:after="12" w:line="276" w:lineRule="auto"/>
        <w:rPr>
          <w:rFonts w:ascii="Tahoma" w:hAnsi="Tahoma" w:cs="Tahoma"/>
          <w:sz w:val="22"/>
          <w:szCs w:val="22"/>
          <w:lang w:bidi="ar-SA"/>
        </w:rPr>
      </w:pPr>
      <w:r>
        <w:rPr>
          <w:rFonts w:ascii="Tahoma" w:hAnsi="Tahoma" w:cs="Tahoma"/>
          <w:sz w:val="22"/>
          <w:szCs w:val="22"/>
          <w:lang w:bidi="ar-SA"/>
        </w:rPr>
        <w:t xml:space="preserve">    </w:t>
      </w:r>
      <w:r w:rsidR="00650E01" w:rsidRPr="00A42707">
        <w:rPr>
          <w:rFonts w:ascii="Tahoma" w:hAnsi="Tahoma" w:cs="Tahoma"/>
          <w:sz w:val="22"/>
          <w:szCs w:val="22"/>
          <w:lang w:bidi="ar-SA"/>
        </w:rPr>
        <w:t xml:space="preserve">podatkiem VAT, </w:t>
      </w:r>
    </w:p>
    <w:p w14:paraId="4839429E" w14:textId="77777777" w:rsidR="001F28A7" w:rsidRDefault="00650E01" w:rsidP="001F28A7">
      <w:pPr>
        <w:pStyle w:val="Default"/>
        <w:spacing w:line="276" w:lineRule="auto"/>
        <w:rPr>
          <w:rFonts w:ascii="Tahoma" w:hAnsi="Tahoma" w:cs="Tahoma"/>
          <w:b/>
          <w:bCs/>
          <w:sz w:val="22"/>
          <w:szCs w:val="22"/>
        </w:rPr>
      </w:pPr>
      <w:r w:rsidRPr="00A42707">
        <w:rPr>
          <w:rFonts w:ascii="Tahoma" w:hAnsi="Tahoma" w:cs="Tahoma"/>
          <w:sz w:val="22"/>
          <w:szCs w:val="22"/>
        </w:rPr>
        <w:t xml:space="preserve">2) </w:t>
      </w:r>
      <w:r w:rsidRPr="00A42707">
        <w:rPr>
          <w:rFonts w:ascii="Tahoma" w:hAnsi="Tahoma" w:cs="Tahoma"/>
          <w:b/>
          <w:bCs/>
          <w:sz w:val="22"/>
          <w:szCs w:val="22"/>
        </w:rPr>
        <w:t>przekazanie Zamawiającemu, co najmniej na dwa dn</w:t>
      </w:r>
      <w:r w:rsidR="00A42707" w:rsidRPr="00A42707">
        <w:rPr>
          <w:rFonts w:ascii="Tahoma" w:hAnsi="Tahoma" w:cs="Tahoma"/>
          <w:b/>
          <w:bCs/>
          <w:sz w:val="22"/>
          <w:szCs w:val="22"/>
        </w:rPr>
        <w:t xml:space="preserve">i przed zawarciem umowy, </w:t>
      </w:r>
      <w:r w:rsidRPr="00A42707">
        <w:rPr>
          <w:rFonts w:ascii="Tahoma" w:hAnsi="Tahoma" w:cs="Tahoma"/>
          <w:b/>
          <w:bCs/>
          <w:sz w:val="22"/>
          <w:szCs w:val="22"/>
        </w:rPr>
        <w:t xml:space="preserve"> </w:t>
      </w:r>
    </w:p>
    <w:p w14:paraId="770A2005" w14:textId="77777777" w:rsidR="001F28A7" w:rsidRDefault="001F28A7" w:rsidP="001F28A7">
      <w:pPr>
        <w:pStyle w:val="Default"/>
        <w:spacing w:line="276" w:lineRule="auto"/>
        <w:rPr>
          <w:rFonts w:ascii="Tahoma" w:hAnsi="Tahoma" w:cs="Tahoma"/>
          <w:b/>
          <w:bCs/>
          <w:sz w:val="22"/>
          <w:szCs w:val="22"/>
        </w:rPr>
      </w:pPr>
      <w:r>
        <w:rPr>
          <w:rFonts w:ascii="Tahoma" w:hAnsi="Tahoma" w:cs="Tahoma"/>
          <w:b/>
          <w:bCs/>
          <w:sz w:val="22"/>
          <w:szCs w:val="22"/>
        </w:rPr>
        <w:t xml:space="preserve">    </w:t>
      </w:r>
      <w:r w:rsidR="00650E01" w:rsidRPr="00A42707">
        <w:rPr>
          <w:rFonts w:ascii="Tahoma" w:hAnsi="Tahoma" w:cs="Tahoma"/>
          <w:b/>
          <w:bCs/>
          <w:sz w:val="22"/>
          <w:szCs w:val="22"/>
        </w:rPr>
        <w:t xml:space="preserve">kosztorysu </w:t>
      </w:r>
      <w:r w:rsidR="00913270">
        <w:rPr>
          <w:rFonts w:ascii="Tahoma" w:hAnsi="Tahoma" w:cs="Tahoma"/>
          <w:b/>
          <w:bCs/>
          <w:sz w:val="22"/>
          <w:szCs w:val="22"/>
        </w:rPr>
        <w:t xml:space="preserve">ofertowego wraz z nakładami RMS, </w:t>
      </w:r>
      <w:r w:rsidR="00650E01" w:rsidRPr="00A42707">
        <w:rPr>
          <w:rFonts w:ascii="Tahoma" w:hAnsi="Tahoma" w:cs="Tahoma"/>
          <w:b/>
          <w:bCs/>
          <w:sz w:val="22"/>
          <w:szCs w:val="22"/>
        </w:rPr>
        <w:t xml:space="preserve">sporządzonego podczas kalkulacji </w:t>
      </w:r>
    </w:p>
    <w:p w14:paraId="590B8C07" w14:textId="2717C374" w:rsidR="00650E01" w:rsidRDefault="001F28A7" w:rsidP="001F28A7">
      <w:pPr>
        <w:pStyle w:val="Default"/>
        <w:spacing w:line="276" w:lineRule="auto"/>
        <w:rPr>
          <w:rFonts w:ascii="Tahoma" w:hAnsi="Tahoma" w:cs="Tahoma"/>
          <w:b/>
          <w:bCs/>
          <w:sz w:val="22"/>
          <w:szCs w:val="22"/>
        </w:rPr>
      </w:pPr>
      <w:r>
        <w:rPr>
          <w:rFonts w:ascii="Tahoma" w:hAnsi="Tahoma" w:cs="Tahoma"/>
          <w:b/>
          <w:bCs/>
          <w:sz w:val="22"/>
          <w:szCs w:val="22"/>
        </w:rPr>
        <w:t xml:space="preserve">    </w:t>
      </w:r>
      <w:r w:rsidR="00650E01" w:rsidRPr="00A42707">
        <w:rPr>
          <w:rFonts w:ascii="Tahoma" w:hAnsi="Tahoma" w:cs="Tahoma"/>
          <w:b/>
          <w:bCs/>
          <w:sz w:val="22"/>
          <w:szCs w:val="22"/>
        </w:rPr>
        <w:t xml:space="preserve">ceny oferty. </w:t>
      </w:r>
    </w:p>
    <w:p w14:paraId="27254BAF" w14:textId="77777777" w:rsidR="001F28A7" w:rsidRPr="00A42707" w:rsidRDefault="001F28A7" w:rsidP="001F28A7">
      <w:pPr>
        <w:pStyle w:val="Default"/>
        <w:spacing w:line="276" w:lineRule="auto"/>
        <w:rPr>
          <w:rFonts w:ascii="Tahoma" w:hAnsi="Tahoma" w:cs="Tahoma"/>
        </w:rPr>
      </w:pPr>
    </w:p>
    <w:p w14:paraId="2B07DA83"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7. Wykonawca może wnieść ZNWU w jednej lub w kilku następujących formach: </w:t>
      </w:r>
    </w:p>
    <w:p w14:paraId="675691A1"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1) pieniądzu, </w:t>
      </w:r>
    </w:p>
    <w:p w14:paraId="3A7E1806" w14:textId="77777777" w:rsidR="001F28A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2) poręczeniach bankowych lub poręczeniach spółdzielczej kasy oszczędnościowo-kredytowej, z tym, </w:t>
      </w:r>
    </w:p>
    <w:p w14:paraId="7F1DB69C" w14:textId="629E07E1" w:rsidR="00650E01" w:rsidRPr="00A42707" w:rsidRDefault="001F28A7" w:rsidP="001F28A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650E01" w:rsidRPr="00A42707">
        <w:rPr>
          <w:rFonts w:ascii="Tahoma" w:hAnsi="Tahoma" w:cs="Tahoma"/>
          <w:sz w:val="22"/>
          <w:szCs w:val="22"/>
          <w:lang w:bidi="ar-SA"/>
        </w:rPr>
        <w:t xml:space="preserve">że zobowiązanie kasy jest zawsze zobowiązaniem pieniężnym, </w:t>
      </w:r>
    </w:p>
    <w:p w14:paraId="31F378CE"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3) gwarancjach bankowych, </w:t>
      </w:r>
    </w:p>
    <w:p w14:paraId="646E53AC"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4) gwarancjach ubezpieczeniowych, </w:t>
      </w:r>
    </w:p>
    <w:p w14:paraId="3E61C462" w14:textId="77777777" w:rsidR="001F28A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5) poręczeniach udzielanych przez podmioty, o których mowa w art. 6b ust. 5 pkt.2 ustawy z dnia 9 </w:t>
      </w:r>
    </w:p>
    <w:p w14:paraId="778CC958" w14:textId="6B7051D0" w:rsidR="00650E01" w:rsidRDefault="001F28A7" w:rsidP="001F28A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650E01" w:rsidRPr="00A42707">
        <w:rPr>
          <w:rFonts w:ascii="Tahoma" w:hAnsi="Tahoma" w:cs="Tahoma"/>
          <w:sz w:val="22"/>
          <w:szCs w:val="22"/>
          <w:lang w:bidi="ar-SA"/>
        </w:rPr>
        <w:t xml:space="preserve">listopada 2000 r. o utworzeniu Polskiej Agencji Rozwoju Przedsiębiorczości. </w:t>
      </w:r>
    </w:p>
    <w:p w14:paraId="67567B3F" w14:textId="77777777" w:rsidR="001F28A7" w:rsidRPr="00A42707" w:rsidRDefault="001F28A7" w:rsidP="001F28A7">
      <w:pPr>
        <w:widowControl/>
        <w:autoSpaceDE w:val="0"/>
        <w:autoSpaceDN w:val="0"/>
        <w:adjustRightInd w:val="0"/>
        <w:spacing w:line="276" w:lineRule="auto"/>
        <w:rPr>
          <w:rFonts w:ascii="Tahoma" w:hAnsi="Tahoma" w:cs="Tahoma"/>
          <w:sz w:val="22"/>
          <w:szCs w:val="22"/>
          <w:lang w:bidi="ar-SA"/>
        </w:rPr>
      </w:pPr>
    </w:p>
    <w:p w14:paraId="19DF7F2B" w14:textId="63A13E12"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8. ZNWU wnoszone w pieniądzu wpłaca si</w:t>
      </w:r>
      <w:r w:rsidR="00A42707" w:rsidRPr="00A42707">
        <w:rPr>
          <w:rFonts w:ascii="Tahoma" w:hAnsi="Tahoma" w:cs="Tahoma"/>
          <w:sz w:val="22"/>
          <w:szCs w:val="22"/>
          <w:lang w:bidi="ar-SA"/>
        </w:rPr>
        <w:t>ę przelewem na rachunek bankowy</w:t>
      </w:r>
      <w:r w:rsidRPr="00A42707">
        <w:rPr>
          <w:rFonts w:ascii="Tahoma" w:hAnsi="Tahoma" w:cs="Tahoma"/>
          <w:sz w:val="22"/>
          <w:szCs w:val="22"/>
          <w:lang w:bidi="ar-SA"/>
        </w:rPr>
        <w:t xml:space="preserve">: </w:t>
      </w:r>
    </w:p>
    <w:p w14:paraId="2E1E4DA5" w14:textId="77777777" w:rsidR="00650E01" w:rsidRPr="00A42707" w:rsidRDefault="00650E01" w:rsidP="00650E01">
      <w:pPr>
        <w:widowControl/>
        <w:autoSpaceDE w:val="0"/>
        <w:autoSpaceDN w:val="0"/>
        <w:adjustRightInd w:val="0"/>
        <w:rPr>
          <w:rFonts w:ascii="Tahoma" w:hAnsi="Tahoma" w:cs="Tahoma"/>
          <w:sz w:val="22"/>
          <w:szCs w:val="22"/>
          <w:lang w:bidi="ar-SA"/>
        </w:rPr>
      </w:pPr>
      <w:r w:rsidRPr="00A42707">
        <w:rPr>
          <w:rFonts w:ascii="Tahoma" w:hAnsi="Tahoma" w:cs="Tahoma"/>
          <w:sz w:val="22"/>
          <w:szCs w:val="22"/>
        </w:rPr>
        <w:t xml:space="preserve">Na przelewie należy umieścić adnotację: </w:t>
      </w:r>
      <w:r w:rsidRPr="00A42707">
        <w:rPr>
          <w:rFonts w:ascii="Tahoma" w:hAnsi="Tahoma" w:cs="Tahoma"/>
          <w:b/>
          <w:bCs/>
          <w:i/>
          <w:iCs/>
          <w:sz w:val="22"/>
          <w:szCs w:val="22"/>
        </w:rPr>
        <w:t>„ZNWU, numer postępowania</w:t>
      </w:r>
    </w:p>
    <w:p w14:paraId="5B956F2F"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0ED7396A"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9. Zamawiający nie wyraża zgody na wniesienie zabezpieczenia w formach określonych art. 450 ust. 2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t>
      </w:r>
    </w:p>
    <w:p w14:paraId="71C25B17"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lastRenderedPageBreak/>
        <w:t xml:space="preserve">10.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2D7B6A" w14:textId="77777777" w:rsidR="00650E01" w:rsidRPr="00A4270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11. W przypadku, gdy zabezpieczenie, będzie wnoszone w formie innej niż pieniądz, Zamawiający zastrzega sobie prawo do uprzedniej akceptacji treści dokumentu gwarancji/poręczenia. </w:t>
      </w:r>
    </w:p>
    <w:p w14:paraId="3C5BCDFD" w14:textId="76524274" w:rsidR="008E505D" w:rsidRPr="001F28A7" w:rsidRDefault="00650E01"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12. Wniesienie ZNWU musi być zgodne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Pr="00A42707">
        <w:rPr>
          <w:rFonts w:ascii="Tahoma" w:hAnsi="Tahoma" w:cs="Tahoma"/>
          <w:sz w:val="22"/>
          <w:szCs w:val="22"/>
          <w:lang w:bidi="ar-SA"/>
        </w:rPr>
        <w:t>Pzp</w:t>
      </w:r>
      <w:proofErr w:type="spellEnd"/>
      <w:r w:rsidRPr="00A42707">
        <w:rPr>
          <w:rFonts w:ascii="Tahoma" w:hAnsi="Tahoma" w:cs="Tahoma"/>
          <w:sz w:val="22"/>
          <w:szCs w:val="22"/>
          <w:lang w:bidi="ar-SA"/>
        </w:rPr>
        <w:t xml:space="preserve">, postanowieniami zawartymi w SWZ lub zawierające postanowienia ograniczające odpowiedzialność Gwaranta wobec Beneficjenta, jest równoznaczne z nie wniesieniem ZNWU, </w:t>
      </w:r>
    </w:p>
    <w:p w14:paraId="28FA34A9" w14:textId="77777777" w:rsidR="008E505D" w:rsidRPr="00A42707" w:rsidRDefault="008E505D"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13. Wykonawcy, wspólnie ubiegający się o zamówienie, ponoszą solidarną odpowiedzialność za wykonanie umowy i wniesienie zabezpieczenia należytego wykonania umowy. </w:t>
      </w:r>
    </w:p>
    <w:p w14:paraId="21C2F164" w14:textId="77777777" w:rsidR="008E505D" w:rsidRPr="00A42707" w:rsidRDefault="008E505D" w:rsidP="001F28A7">
      <w:pPr>
        <w:widowControl/>
        <w:autoSpaceDE w:val="0"/>
        <w:autoSpaceDN w:val="0"/>
        <w:adjustRightInd w:val="0"/>
        <w:spacing w:line="276" w:lineRule="auto"/>
        <w:rPr>
          <w:rFonts w:ascii="Tahoma" w:hAnsi="Tahoma" w:cs="Tahoma"/>
          <w:sz w:val="22"/>
          <w:szCs w:val="22"/>
          <w:lang w:bidi="ar-SA"/>
        </w:rPr>
      </w:pPr>
      <w:r w:rsidRPr="00A42707">
        <w:rPr>
          <w:rFonts w:ascii="Tahoma" w:hAnsi="Tahoma" w:cs="Tahoma"/>
          <w:sz w:val="22"/>
          <w:szCs w:val="22"/>
          <w:lang w:bidi="ar-SA"/>
        </w:rPr>
        <w:t xml:space="preserve">14. Kosztorys ofertowy sporządzony przez Wykonawcę podczas kalkulacji ceny oferty pełni funkcję informacyjną i kontrolną oraz będzie wykorzystany między innymi: </w:t>
      </w:r>
    </w:p>
    <w:p w14:paraId="5522432F" w14:textId="77777777" w:rsidR="001F28A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w:t>
      </w:r>
    </w:p>
    <w:p w14:paraId="4EB3536E" w14:textId="3A7F8760" w:rsidR="008E505D" w:rsidRPr="00A42707" w:rsidRDefault="001F28A7" w:rsidP="008E505D">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 xml:space="preserve">    </w:t>
      </w:r>
      <w:r w:rsidR="008E505D" w:rsidRPr="00A42707">
        <w:rPr>
          <w:rFonts w:ascii="Tahoma" w:hAnsi="Tahoma" w:cs="Tahoma"/>
          <w:sz w:val="22"/>
          <w:szCs w:val="22"/>
          <w:lang w:bidi="ar-SA"/>
        </w:rPr>
        <w:t xml:space="preserve">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4A1D878B" w14:textId="77777777" w:rsidR="001F28A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w:t>
      </w:r>
    </w:p>
    <w:p w14:paraId="6F364B98" w14:textId="32D05269" w:rsidR="008E505D" w:rsidRDefault="001F28A7" w:rsidP="008E505D">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8E505D" w:rsidRPr="00A42707">
        <w:rPr>
          <w:rFonts w:ascii="Tahoma" w:hAnsi="Tahoma" w:cs="Tahoma"/>
          <w:sz w:val="22"/>
          <w:szCs w:val="22"/>
          <w:lang w:bidi="ar-SA"/>
        </w:rPr>
        <w:t xml:space="preserve">robót. </w:t>
      </w:r>
    </w:p>
    <w:p w14:paraId="1120CB7E" w14:textId="77777777" w:rsidR="001F28A7" w:rsidRPr="00A42707" w:rsidRDefault="001F28A7" w:rsidP="008E505D">
      <w:pPr>
        <w:widowControl/>
        <w:autoSpaceDE w:val="0"/>
        <w:autoSpaceDN w:val="0"/>
        <w:adjustRightInd w:val="0"/>
        <w:rPr>
          <w:rFonts w:ascii="Tahoma" w:hAnsi="Tahoma" w:cs="Tahoma"/>
          <w:sz w:val="22"/>
          <w:szCs w:val="22"/>
          <w:lang w:bidi="ar-SA"/>
        </w:rPr>
      </w:pPr>
    </w:p>
    <w:p w14:paraId="10FEF8DD" w14:textId="1F58285D"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15.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167E5B7D" w14:textId="1E3FDE19" w:rsidR="00650E01" w:rsidRPr="00C465C9" w:rsidRDefault="008E505D" w:rsidP="001F28A7">
      <w:pPr>
        <w:widowControl/>
        <w:autoSpaceDE w:val="0"/>
        <w:autoSpaceDN w:val="0"/>
        <w:adjustRightInd w:val="0"/>
        <w:rPr>
          <w:rFonts w:ascii="Tahoma" w:hAnsi="Tahoma" w:cs="Tahoma"/>
          <w:b/>
          <w:bCs/>
          <w:sz w:val="22"/>
          <w:szCs w:val="22"/>
          <w:lang w:bidi="ar-SA"/>
        </w:rPr>
      </w:pPr>
      <w:r w:rsidRPr="00A42707">
        <w:rPr>
          <w:rFonts w:ascii="Tahoma" w:hAnsi="Tahoma" w:cs="Tahoma"/>
          <w:sz w:val="22"/>
          <w:szCs w:val="22"/>
          <w:lang w:bidi="ar-SA"/>
        </w:rPr>
        <w:t xml:space="preserve">3) </w:t>
      </w:r>
      <w:r w:rsidRPr="00C465C9">
        <w:rPr>
          <w:rFonts w:ascii="Tahoma" w:hAnsi="Tahoma" w:cs="Tahoma"/>
          <w:b/>
          <w:bCs/>
          <w:sz w:val="22"/>
          <w:szCs w:val="22"/>
          <w:lang w:bidi="ar-SA"/>
        </w:rPr>
        <w:t xml:space="preserve">nie wypełnieniu obowiązków wynikających z pkt 4 – 6, </w:t>
      </w:r>
      <w:r w:rsidRPr="00C465C9">
        <w:rPr>
          <w:rFonts w:ascii="Tahoma" w:hAnsi="Tahoma" w:cs="Tahoma"/>
          <w:b/>
          <w:bCs/>
          <w:sz w:val="22"/>
          <w:szCs w:val="22"/>
        </w:rPr>
        <w:t xml:space="preserve">traktowane będzie tak, iż zawarcie umowy stało się niemożliwe z przyczyn leżących po stronie Wykonawcy </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26BA5DB3" w14:textId="77777777" w:rsidR="00C465C9" w:rsidRDefault="00CA00F2" w:rsidP="00C465C9">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D</w:t>
      </w:r>
      <w:r w:rsidR="00C465C9">
        <w:rPr>
          <w:rFonts w:ascii="Tahoma" w:eastAsiaTheme="majorEastAsia" w:hAnsi="Tahoma" w:cs="Tahoma"/>
          <w:b/>
          <w:color w:val="auto"/>
          <w:sz w:val="28"/>
          <w:szCs w:val="28"/>
          <w:lang w:eastAsia="en-US"/>
        </w:rPr>
        <w:t>ZIAŁ</w:t>
      </w:r>
      <w:r>
        <w:rPr>
          <w:rFonts w:ascii="Tahoma" w:eastAsiaTheme="majorEastAsia" w:hAnsi="Tahoma" w:cs="Tahoma"/>
          <w:b/>
          <w:color w:val="auto"/>
          <w:sz w:val="28"/>
          <w:szCs w:val="28"/>
          <w:lang w:eastAsia="en-US"/>
        </w:rPr>
        <w:t xml:space="preserve">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C465C9">
        <w:rPr>
          <w:rFonts w:ascii="Tahoma" w:eastAsiaTheme="majorEastAsia" w:hAnsi="Tahoma" w:cs="Tahoma"/>
          <w:b/>
          <w:color w:val="auto"/>
          <w:sz w:val="28"/>
          <w:szCs w:val="28"/>
          <w:lang w:eastAsia="en-US"/>
        </w:rPr>
        <w:t xml:space="preserve">WYKONAWCY / PODWYKONAWCY/ PODMIOTY TRZECIE </w:t>
      </w:r>
    </w:p>
    <w:p w14:paraId="57EB457E" w14:textId="38CB12E2" w:rsidR="006D0E41" w:rsidRPr="00CA00F2" w:rsidRDefault="00C465C9" w:rsidP="00C465C9">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UDOSTEPNIAJACE WYKONAWCY SWÓJ POTENCIAŁ</w:t>
      </w:r>
      <w:r w:rsidR="00CA00F2">
        <w:rPr>
          <w:rFonts w:ascii="Tahoma" w:eastAsiaTheme="majorEastAsia" w:hAnsi="Tahoma" w:cs="Tahoma"/>
          <w:b/>
          <w:color w:val="auto"/>
          <w:sz w:val="28"/>
          <w:szCs w:val="28"/>
          <w:lang w:eastAsia="en-US"/>
        </w:rPr>
        <w:t xml:space="preserve">  </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B2585DC" w14:textId="45387C11" w:rsidR="00B03DD8" w:rsidRPr="00A42707" w:rsidRDefault="00B03DD8" w:rsidP="00C465C9">
      <w:pPr>
        <w:widowControl/>
        <w:spacing w:line="276" w:lineRule="auto"/>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C2CC318" w14:textId="3A857F97" w:rsidR="006D0E41" w:rsidRPr="00C465C9" w:rsidRDefault="00B03DD8" w:rsidP="00C465C9">
      <w:pPr>
        <w:widowControl/>
        <w:spacing w:line="276" w:lineRule="auto"/>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t>
      </w:r>
      <w:r w:rsidR="00C465C9">
        <w:rPr>
          <w:rFonts w:ascii="Tahoma" w:eastAsiaTheme="majorEastAsia" w:hAnsi="Tahoma" w:cs="Tahoma"/>
          <w:sz w:val="22"/>
          <w:szCs w:val="22"/>
          <w:lang w:eastAsia="en-US"/>
        </w:rPr>
        <w:t>W</w:t>
      </w:r>
      <w:r w:rsidR="006D0E41" w:rsidRPr="00A42707">
        <w:rPr>
          <w:rFonts w:ascii="Tahoma" w:eastAsiaTheme="majorEastAsia" w:hAnsi="Tahoma" w:cs="Tahoma"/>
          <w:sz w:val="22"/>
          <w:szCs w:val="22"/>
          <w:lang w:eastAsia="en-US"/>
        </w:rPr>
        <w:t xml:space="preserve">ykonawców, o których mowa w art. 94 ustawy </w:t>
      </w:r>
      <w:proofErr w:type="spellStart"/>
      <w:r w:rsidR="006D0E41" w:rsidRPr="00A42707">
        <w:rPr>
          <w:rFonts w:ascii="Tahoma" w:eastAsiaTheme="majorEastAsia" w:hAnsi="Tahoma" w:cs="Tahoma"/>
          <w:sz w:val="22"/>
          <w:szCs w:val="22"/>
          <w:lang w:eastAsia="en-US"/>
        </w:rPr>
        <w:t>Pzp</w:t>
      </w:r>
      <w:proofErr w:type="spellEnd"/>
      <w:r w:rsidR="006D0E41" w:rsidRPr="00A42707">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C45454A" w14:textId="77777777" w:rsidR="006D0E41" w:rsidRPr="00A42707" w:rsidRDefault="00B03DD8" w:rsidP="00C465C9">
      <w:pPr>
        <w:widowControl/>
        <w:spacing w:line="276" w:lineRule="auto"/>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C465C9">
      <w:pPr>
        <w:spacing w:line="276" w:lineRule="auto"/>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C465C9">
      <w:pPr>
        <w:autoSpaceDE w:val="0"/>
        <w:autoSpaceDN w:val="0"/>
        <w:spacing w:line="276" w:lineRule="auto"/>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xml:space="preserve">– nie podlega wykluczeniu na podstawie art. 108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w:t>
      </w:r>
    </w:p>
    <w:p w14:paraId="1D0DF17D" w14:textId="47B20C04" w:rsidR="006D0E41" w:rsidRPr="00C465C9" w:rsidRDefault="006D0E41" w:rsidP="00C465C9">
      <w:pPr>
        <w:spacing w:line="276" w:lineRule="auto"/>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w:t>
      </w:r>
      <w:proofErr w:type="spellStart"/>
      <w:r w:rsidRPr="00A42707">
        <w:rPr>
          <w:rFonts w:ascii="Tahoma" w:eastAsiaTheme="majorEastAsia" w:hAnsi="Tahoma" w:cs="Tahoma"/>
          <w:sz w:val="22"/>
          <w:szCs w:val="22"/>
          <w:lang w:eastAsia="en-US"/>
        </w:rPr>
        <w:t>Pzp</w:t>
      </w:r>
      <w:proofErr w:type="spellEnd"/>
      <w:r w:rsidRPr="00A42707">
        <w:rPr>
          <w:rFonts w:ascii="Tahoma" w:eastAsiaTheme="majorEastAsia" w:hAnsi="Tahoma" w:cs="Tahoma"/>
          <w:sz w:val="22"/>
          <w:szCs w:val="22"/>
          <w:lang w:eastAsia="en-US"/>
        </w:rPr>
        <w:t xml:space="preserve">, </w:t>
      </w: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lastRenderedPageBreak/>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2487D91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 xml:space="preserve">Wszelka korespondencja będzie prowadzona przez </w:t>
      </w:r>
      <w:r w:rsidR="00C465C9">
        <w:rPr>
          <w:rFonts w:ascii="Tahoma" w:eastAsiaTheme="majorEastAsia" w:hAnsi="Tahoma" w:cs="Tahoma"/>
          <w:bCs/>
          <w:sz w:val="22"/>
          <w:szCs w:val="22"/>
          <w:lang w:eastAsia="en-US"/>
        </w:rPr>
        <w:t>Z</w:t>
      </w:r>
      <w:r w:rsidR="006D0E41" w:rsidRPr="00A42707">
        <w:rPr>
          <w:rFonts w:ascii="Tahoma" w:eastAsiaTheme="majorEastAsia" w:hAnsi="Tahoma" w:cs="Tahoma"/>
          <w:bCs/>
          <w:sz w:val="22"/>
          <w:szCs w:val="22"/>
          <w:lang w:eastAsia="en-US"/>
        </w:rPr>
        <w:t>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C465C9">
      <w:pPr>
        <w:widowControl/>
        <w:spacing w:line="276" w:lineRule="auto"/>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0BF904C0" w14:textId="6F7B409C" w:rsidR="006D0E41" w:rsidRPr="00C465C9" w:rsidRDefault="006D0E41" w:rsidP="00C465C9">
      <w:pPr>
        <w:pStyle w:val="Teksttreci2"/>
        <w:shd w:val="clear" w:color="auto" w:fill="auto"/>
        <w:tabs>
          <w:tab w:val="right" w:pos="8381"/>
          <w:tab w:val="center" w:pos="8586"/>
          <w:tab w:val="right" w:pos="9350"/>
        </w:tabs>
        <w:spacing w:before="0" w:after="0" w:line="276"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C465C9">
        <w:rPr>
          <w:rFonts w:ascii="Tahoma" w:eastAsiaTheme="majorEastAsia" w:hAnsi="Tahoma" w:cs="Tahoma"/>
          <w:lang w:eastAsia="en-US"/>
        </w:rPr>
        <w:t>W</w:t>
      </w:r>
      <w:r w:rsidRPr="00A42707">
        <w:rPr>
          <w:rFonts w:ascii="Tahoma" w:eastAsiaTheme="majorEastAsia" w:hAnsi="Tahoma" w:cs="Tahoma"/>
          <w:lang w:eastAsia="en-US"/>
        </w:rPr>
        <w:t xml:space="preserve">ykonawca może polegać na potencjale podmiotu trzeciego na zasadach opisanych w art. 118–123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 xml:space="preserve">. Podmiot trzeci, na potencjał którego </w:t>
      </w:r>
      <w:r w:rsidR="00C465C9">
        <w:rPr>
          <w:rFonts w:ascii="Tahoma" w:eastAsiaTheme="majorEastAsia" w:hAnsi="Tahoma" w:cs="Tahoma"/>
          <w:lang w:eastAsia="en-US"/>
        </w:rPr>
        <w:t>W</w:t>
      </w:r>
      <w:r w:rsidRPr="00A42707">
        <w:rPr>
          <w:rFonts w:ascii="Tahoma" w:eastAsiaTheme="majorEastAsia" w:hAnsi="Tahoma" w:cs="Tahoma"/>
          <w:lang w:eastAsia="en-US"/>
        </w:rPr>
        <w:t xml:space="preserve">ykonawca powołuje się w celu wykazania spełnienia warunków udziału w postępowaniu, nie może podlegać wykluczeniu na podstawie art. 108 ust. 1 ustawy </w:t>
      </w:r>
      <w:proofErr w:type="spellStart"/>
      <w:r w:rsidRPr="00A42707">
        <w:rPr>
          <w:rFonts w:ascii="Tahoma" w:eastAsiaTheme="majorEastAsia" w:hAnsi="Tahoma" w:cs="Tahoma"/>
          <w:lang w:eastAsia="en-US"/>
        </w:rPr>
        <w:t>Pzp</w:t>
      </w:r>
      <w:proofErr w:type="spellEnd"/>
      <w:r w:rsidRPr="00A42707">
        <w:rPr>
          <w:rFonts w:ascii="Tahoma" w:eastAsiaTheme="majorEastAsia" w:hAnsi="Tahoma" w:cs="Tahoma"/>
          <w:lang w:eastAsia="en-US"/>
        </w:rPr>
        <w:t>.</w:t>
      </w:r>
    </w:p>
    <w:p w14:paraId="6B37E595" w14:textId="77777777" w:rsidR="006D0E41" w:rsidRPr="00A42707" w:rsidRDefault="00B03DD8" w:rsidP="00C465C9">
      <w:pPr>
        <w:widowControl/>
        <w:spacing w:line="276" w:lineRule="auto"/>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7777777" w:rsidR="00285043" w:rsidRPr="00A42707" w:rsidRDefault="006D0E41" w:rsidP="00C465C9">
      <w:pPr>
        <w:spacing w:line="276" w:lineRule="auto"/>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Zamawiający nie zastrzega obowiązku osobistego wykonania przez wykonawcę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C465C9">
      <w:pPr>
        <w:widowControl/>
        <w:autoSpaceDE w:val="0"/>
        <w:autoSpaceDN w:val="0"/>
        <w:adjustRightInd w:val="0"/>
        <w:spacing w:line="276" w:lineRule="auto"/>
        <w:rPr>
          <w:rFonts w:ascii="Tahoma" w:hAnsi="Tahoma" w:cs="Tahoma"/>
          <w:color w:val="auto"/>
          <w:sz w:val="22"/>
          <w:szCs w:val="22"/>
          <w:lang w:bidi="ar-SA"/>
        </w:rPr>
      </w:pPr>
      <w:r w:rsidRPr="00A42707">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w:t>
      </w:r>
    </w:p>
    <w:p w14:paraId="0E00390E" w14:textId="7DEE2877" w:rsidR="00285043" w:rsidRPr="00A42707" w:rsidRDefault="00285043" w:rsidP="00C465C9">
      <w:pPr>
        <w:widowControl/>
        <w:autoSpaceDE w:val="0"/>
        <w:autoSpaceDN w:val="0"/>
        <w:adjustRightInd w:val="0"/>
        <w:spacing w:line="276" w:lineRule="auto"/>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w:t>
      </w:r>
      <w:proofErr w:type="spellStart"/>
      <w:r w:rsidRPr="00A42707">
        <w:rPr>
          <w:rFonts w:ascii="Tahoma" w:hAnsi="Tahoma" w:cs="Tahoma"/>
          <w:color w:val="auto"/>
          <w:sz w:val="22"/>
          <w:szCs w:val="22"/>
          <w:lang w:bidi="ar-SA"/>
        </w:rPr>
        <w:t>Pzp</w:t>
      </w:r>
      <w:proofErr w:type="spellEnd"/>
      <w:r w:rsidRPr="00A42707">
        <w:rPr>
          <w:rFonts w:ascii="Tahoma" w:hAnsi="Tahoma" w:cs="Tahoma"/>
          <w:color w:val="auto"/>
          <w:sz w:val="22"/>
          <w:szCs w:val="22"/>
          <w:lang w:bidi="ar-SA"/>
        </w:rPr>
        <w:t xml:space="preserve"> w przypadku zamówień na roboty budowlane oraz usługi, które mają być wykonane w miejscu podlegającym bezpośredniemu nadzorowi </w:t>
      </w:r>
      <w:r w:rsidR="00C465C9">
        <w:rPr>
          <w:rFonts w:ascii="Tahoma" w:hAnsi="Tahoma" w:cs="Tahoma"/>
          <w:color w:val="auto"/>
          <w:sz w:val="22"/>
          <w:szCs w:val="22"/>
          <w:lang w:bidi="ar-SA"/>
        </w:rPr>
        <w:t>Z</w:t>
      </w:r>
      <w:r w:rsidRPr="00A42707">
        <w:rPr>
          <w:rFonts w:ascii="Tahoma" w:hAnsi="Tahoma" w:cs="Tahoma"/>
          <w:color w:val="auto"/>
          <w:sz w:val="22"/>
          <w:szCs w:val="22"/>
          <w:lang w:bidi="ar-SA"/>
        </w:rPr>
        <w:t xml:space="preserve">amawiającego, </w:t>
      </w:r>
      <w:r w:rsidR="00C465C9">
        <w:rPr>
          <w:rFonts w:ascii="Tahoma" w:hAnsi="Tahoma" w:cs="Tahoma"/>
          <w:color w:val="auto"/>
          <w:sz w:val="22"/>
          <w:szCs w:val="22"/>
          <w:lang w:bidi="ar-SA"/>
        </w:rPr>
        <w:t>Z</w:t>
      </w:r>
      <w:r w:rsidRPr="00A42707">
        <w:rPr>
          <w:rFonts w:ascii="Tahoma" w:hAnsi="Tahoma" w:cs="Tahoma"/>
          <w:color w:val="auto"/>
          <w:sz w:val="22"/>
          <w:szCs w:val="22"/>
          <w:lang w:bidi="ar-SA"/>
        </w:rPr>
        <w:t xml:space="preserve">amawiający żąda, aby przed przystąpieniem do wykonania zamówienia </w:t>
      </w:r>
      <w:r w:rsidR="00C465C9">
        <w:rPr>
          <w:rFonts w:ascii="Tahoma" w:hAnsi="Tahoma" w:cs="Tahoma"/>
          <w:color w:val="auto"/>
          <w:sz w:val="22"/>
          <w:szCs w:val="22"/>
          <w:lang w:bidi="ar-SA"/>
        </w:rPr>
        <w:t>W</w:t>
      </w:r>
      <w:r w:rsidRPr="00A42707">
        <w:rPr>
          <w:rFonts w:ascii="Tahoma" w:hAnsi="Tahoma" w:cs="Tahoma"/>
          <w:color w:val="auto"/>
          <w:sz w:val="22"/>
          <w:szCs w:val="22"/>
          <w:lang w:bidi="ar-SA"/>
        </w:rPr>
        <w:t xml:space="preserve">ykonawca podał nazwy, dane kontaktowe oraz przedstawicieli, podwykonawców zaangażowanych w takie roboty budowlane lub usługi, jeżeli są już znani. Wykonawca zawiadamia </w:t>
      </w:r>
      <w:r w:rsidR="00C465C9">
        <w:rPr>
          <w:rFonts w:ascii="Tahoma" w:hAnsi="Tahoma" w:cs="Tahoma"/>
          <w:color w:val="auto"/>
          <w:sz w:val="22"/>
          <w:szCs w:val="22"/>
          <w:lang w:bidi="ar-SA"/>
        </w:rPr>
        <w:t>Z</w:t>
      </w:r>
      <w:r w:rsidRPr="00A42707">
        <w:rPr>
          <w:rFonts w:ascii="Tahoma" w:hAnsi="Tahoma" w:cs="Tahoma"/>
          <w:color w:val="auto"/>
          <w:sz w:val="22"/>
          <w:szCs w:val="22"/>
          <w:lang w:bidi="ar-SA"/>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9998190" w14:textId="77777777" w:rsidR="006D0E41" w:rsidRPr="00A42707" w:rsidRDefault="00285043" w:rsidP="00C465C9">
      <w:pPr>
        <w:spacing w:line="276" w:lineRule="auto"/>
        <w:contextualSpacing/>
        <w:jc w:val="both"/>
        <w:rPr>
          <w:rStyle w:val="Nagwek20"/>
          <w:rFonts w:ascii="Tahoma" w:eastAsiaTheme="majorEastAsia" w:hAnsi="Tahoma" w:cs="Tahoma"/>
          <w:b w:val="0"/>
          <w:sz w:val="22"/>
          <w:szCs w:val="22"/>
          <w:lang w:eastAsia="en-US"/>
        </w:rPr>
      </w:pPr>
      <w:bookmarkStart w:id="11" w:name="bookmark65"/>
      <w:bookmarkStart w:id="12" w:name="bookmark66"/>
      <w:bookmarkStart w:id="13"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p>
    <w:bookmarkEnd w:id="11"/>
    <w:bookmarkEnd w:id="12"/>
    <w:bookmarkEnd w:id="13"/>
    <w:p w14:paraId="510C42FC" w14:textId="77777777" w:rsidR="006D0E41" w:rsidRDefault="006D0E41" w:rsidP="00C465C9">
      <w:pPr>
        <w:pStyle w:val="Teksttreci2"/>
        <w:shd w:val="clear" w:color="auto" w:fill="auto"/>
        <w:tabs>
          <w:tab w:val="right" w:pos="8381"/>
          <w:tab w:val="center" w:pos="8586"/>
          <w:tab w:val="right" w:pos="9350"/>
        </w:tabs>
        <w:spacing w:before="0" w:after="0" w:line="276" w:lineRule="auto"/>
        <w:ind w:firstLine="0"/>
        <w:jc w:val="left"/>
        <w:rPr>
          <w:rFonts w:asciiTheme="majorHAnsi" w:hAnsiTheme="majorHAnsi"/>
          <w:sz w:val="24"/>
          <w:szCs w:val="24"/>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 xml:space="preserve">Poza możliwością unieważnienia postępowania o udzielenie zamówienia na podstawie art. 255 ustawy </w:t>
      </w:r>
      <w:proofErr w:type="spellStart"/>
      <w:r w:rsidRPr="009038D6">
        <w:rPr>
          <w:rFonts w:ascii="Tahoma" w:eastAsiaTheme="majorEastAsia" w:hAnsi="Tahoma" w:cs="Tahoma"/>
          <w:lang w:eastAsia="en-US"/>
        </w:rPr>
        <w:t>Pzp</w:t>
      </w:r>
      <w:proofErr w:type="spellEnd"/>
      <w:r w:rsidRPr="009038D6">
        <w:rPr>
          <w:rFonts w:ascii="Tahoma" w:eastAsiaTheme="majorEastAsia" w:hAnsi="Tahoma" w:cs="Tahoma"/>
          <w:lang w:eastAsia="en-US"/>
        </w:rPr>
        <w:t>,  zamawiający nie  przewiduje możliwość unieważnienia postępowania</w:t>
      </w:r>
      <w:r w:rsidRPr="00454726">
        <w:rPr>
          <w:rFonts w:ascii="Tahoma" w:eastAsiaTheme="majorEastAsia" w:hAnsi="Tahoma" w:cs="Tahoma"/>
          <w:sz w:val="24"/>
          <w:szCs w:val="24"/>
          <w:lang w:eastAsia="en-US"/>
        </w:rPr>
        <w:t>.</w:t>
      </w:r>
      <w:bookmarkStart w:id="14" w:name="bookmark60"/>
      <w:bookmarkEnd w:id="9"/>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7660F9B9"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5" w:name="bookmark71"/>
      <w:bookmarkStart w:id="16" w:name="bookmark72"/>
      <w:bookmarkEnd w:id="14"/>
      <w:r w:rsidR="00C465C9">
        <w:rPr>
          <w:rStyle w:val="Nagwek20"/>
          <w:rFonts w:ascii="Tahoma" w:hAnsi="Tahoma" w:cs="Tahoma"/>
          <w:bCs w:val="0"/>
          <w:color w:val="auto"/>
          <w:sz w:val="28"/>
          <w:szCs w:val="28"/>
        </w:rPr>
        <w:t>.</w:t>
      </w:r>
      <w:r w:rsidRPr="007C2145">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730733F4"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C465C9">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5"/>
      <w:bookmarkEnd w:id="16"/>
    </w:p>
    <w:p w14:paraId="1DD25B8E" w14:textId="77777777" w:rsidR="00035036" w:rsidRPr="00295AA7" w:rsidRDefault="00035036" w:rsidP="00C465C9">
      <w:pPr>
        <w:widowControl/>
        <w:autoSpaceDE w:val="0"/>
        <w:autoSpaceDN w:val="0"/>
        <w:adjustRightInd w:val="0"/>
        <w:spacing w:line="276" w:lineRule="auto"/>
        <w:rPr>
          <w:rFonts w:ascii="Tahoma" w:hAnsi="Tahoma" w:cs="Tahoma"/>
          <w:sz w:val="22"/>
          <w:szCs w:val="22"/>
          <w:lang w:bidi="ar-SA"/>
        </w:rPr>
      </w:pPr>
      <w:bookmarkStart w:id="17"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2A0F24AA" w14:textId="77777777" w:rsidR="00035036" w:rsidRPr="00295AA7"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6C169AA2" w14:textId="77777777" w:rsidR="00C465C9"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a) każda niezgodna z przepisami ustawy czynność zamawiającego podjęta w postępowaniu o </w:t>
      </w:r>
    </w:p>
    <w:p w14:paraId="244B771C" w14:textId="77777777" w:rsidR="00C465C9" w:rsidRDefault="00C465C9" w:rsidP="00C465C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35036" w:rsidRPr="00295AA7">
        <w:rPr>
          <w:rFonts w:ascii="Tahoma" w:hAnsi="Tahoma" w:cs="Tahoma"/>
          <w:sz w:val="22"/>
          <w:szCs w:val="22"/>
          <w:lang w:bidi="ar-SA"/>
        </w:rPr>
        <w:t xml:space="preserve">udzielenie zamówienia, w tym projektowane postanowienia umowy w sprawie zamówienia </w:t>
      </w:r>
    </w:p>
    <w:p w14:paraId="21FE4B93" w14:textId="69AE93E5" w:rsidR="00035036" w:rsidRPr="00295AA7" w:rsidRDefault="00C465C9" w:rsidP="00C465C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35036" w:rsidRPr="00295AA7">
        <w:rPr>
          <w:rFonts w:ascii="Tahoma" w:hAnsi="Tahoma" w:cs="Tahoma"/>
          <w:sz w:val="22"/>
          <w:szCs w:val="22"/>
          <w:lang w:bidi="ar-SA"/>
        </w:rPr>
        <w:t>publicznego,</w:t>
      </w:r>
    </w:p>
    <w:p w14:paraId="05BDA7FD" w14:textId="37C3A70C" w:rsidR="00C465C9" w:rsidRPr="00295AA7"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715E12E7" w14:textId="77777777" w:rsidR="00C465C9"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w:t>
      </w:r>
    </w:p>
    <w:p w14:paraId="065825E6" w14:textId="5309ED78" w:rsidR="00035036" w:rsidRDefault="00C465C9" w:rsidP="00C465C9">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035036" w:rsidRPr="00295AA7">
        <w:rPr>
          <w:rFonts w:ascii="Tahoma" w:hAnsi="Tahoma" w:cs="Tahoma"/>
          <w:sz w:val="22"/>
          <w:szCs w:val="22"/>
          <w:lang w:bidi="ar-SA"/>
        </w:rPr>
        <w:t>mimo, że zamawiający był do tego obowiązany.</w:t>
      </w:r>
    </w:p>
    <w:p w14:paraId="7B7AB7EF" w14:textId="77777777" w:rsidR="00C465C9" w:rsidRPr="00295AA7" w:rsidRDefault="00C465C9" w:rsidP="00C465C9">
      <w:pPr>
        <w:widowControl/>
        <w:autoSpaceDE w:val="0"/>
        <w:autoSpaceDN w:val="0"/>
        <w:adjustRightInd w:val="0"/>
        <w:spacing w:line="276" w:lineRule="auto"/>
        <w:rPr>
          <w:rFonts w:ascii="Tahoma" w:hAnsi="Tahoma" w:cs="Tahoma"/>
          <w:sz w:val="22"/>
          <w:szCs w:val="22"/>
          <w:lang w:bidi="ar-SA"/>
        </w:rPr>
      </w:pPr>
    </w:p>
    <w:p w14:paraId="7EB29DC0" w14:textId="77777777" w:rsidR="00035036" w:rsidRPr="00295AA7"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lastRenderedPageBreak/>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278E7AB8" w14:textId="77777777" w:rsidR="00035036" w:rsidRPr="00295AA7"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C465C9">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6D389B76" w14:textId="4B0FE507" w:rsidR="009F36A3"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KLAUZULA INFORMACYJNA O PRZETWARZANIU </w:t>
      </w:r>
    </w:p>
    <w:p w14:paraId="34191E80" w14:textId="77777777" w:rsidR="00C465C9" w:rsidRDefault="009F36A3"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C465C9">
        <w:rPr>
          <w:rFonts w:ascii="Tahoma" w:hAnsi="Tahoma" w:cs="Tahoma"/>
          <w:b/>
          <w:bCs/>
          <w:sz w:val="28"/>
          <w:szCs w:val="28"/>
          <w:lang w:bidi="ar-SA"/>
        </w:rPr>
        <w:t xml:space="preserve">          </w:t>
      </w:r>
      <w:r>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DANYCH </w:t>
      </w: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 xml:space="preserve">NA  PODSTAWIE PRZEPISÓW </w:t>
      </w:r>
    </w:p>
    <w:p w14:paraId="2FB0DFF3" w14:textId="06DA2E1F" w:rsidR="00332107" w:rsidRDefault="00C465C9"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PRAWA.</w:t>
      </w:r>
    </w:p>
    <w:p w14:paraId="4B48B4A4" w14:textId="77777777" w:rsidR="00C465C9" w:rsidRPr="009F36A3" w:rsidRDefault="00C465C9" w:rsidP="009F36A3">
      <w:pPr>
        <w:widowControl/>
        <w:autoSpaceDE w:val="0"/>
        <w:autoSpaceDN w:val="0"/>
        <w:adjustRightInd w:val="0"/>
        <w:rPr>
          <w:rFonts w:ascii="Tahoma" w:hAnsi="Tahoma" w:cs="Tahoma"/>
          <w:b/>
          <w:bCs/>
          <w:sz w:val="28"/>
          <w:szCs w:val="28"/>
          <w:lang w:bidi="ar-SA"/>
        </w:rPr>
      </w:pP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postępowaniu o udzielenie zamówienia publicznego są jawne na podstawie ustawy </w:t>
      </w:r>
      <w:proofErr w:type="spellStart"/>
      <w:r w:rsidRPr="009038D6">
        <w:rPr>
          <w:rFonts w:ascii="Tahoma" w:hAnsi="Tahoma" w:cs="Tahoma"/>
          <w:sz w:val="22"/>
          <w:szCs w:val="22"/>
          <w:lang w:bidi="ar-SA"/>
        </w:rPr>
        <w:t>Pzp</w:t>
      </w:r>
      <w:proofErr w:type="spellEnd"/>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lastRenderedPageBreak/>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195037FF" w14:textId="1C63B5F5" w:rsidR="00145466" w:rsidRPr="00EF5B6A"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EF5B6A">
        <w:rPr>
          <w:rFonts w:ascii="Tahoma" w:hAnsi="Tahoma" w:cs="Tahoma"/>
          <w:b/>
          <w:color w:val="auto"/>
          <w:lang w:eastAsia="en-US"/>
        </w:rPr>
        <w:t xml:space="preserve">Ochrona danych osobowych zebranych przez </w:t>
      </w:r>
      <w:r w:rsidR="00C465C9">
        <w:rPr>
          <w:rFonts w:ascii="Tahoma" w:hAnsi="Tahoma" w:cs="Tahoma"/>
          <w:b/>
          <w:color w:val="auto"/>
          <w:lang w:eastAsia="en-US"/>
        </w:rPr>
        <w:t>Z</w:t>
      </w:r>
      <w:r w:rsidRPr="00EF5B6A">
        <w:rPr>
          <w:rFonts w:ascii="Tahoma" w:hAnsi="Tahoma" w:cs="Tahoma"/>
          <w:b/>
          <w:color w:val="auto"/>
          <w:lang w:eastAsia="en-US"/>
        </w:rPr>
        <w:t>amawiającego w toku postępowania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246D17E5"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lastRenderedPageBreak/>
        <w:t xml:space="preserve">obowiązek informacyjny wynikający z art. 14 RODO względem osób fizycznych, których dane </w:t>
      </w:r>
      <w:r w:rsidR="00C465C9">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pozyskał w sposób pośredni, a które to dane </w:t>
      </w:r>
      <w:r w:rsidR="00C465C9">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ykonawca przekazuje </w:t>
      </w:r>
      <w:r w:rsidR="00C465C9">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 xml:space="preserve">amawiającemu w treści oferty lub dokumentów składanych na żądanie </w:t>
      </w:r>
      <w:r w:rsidR="00C465C9">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038D6">
        <w:rPr>
          <w:rFonts w:ascii="Tahoma" w:eastAsiaTheme="majorEastAsia" w:hAnsi="Tahoma" w:cs="Tahoma"/>
          <w:sz w:val="22"/>
          <w:szCs w:val="22"/>
          <w:lang w:eastAsia="en-US"/>
        </w:rPr>
        <w:t>Pzp</w:t>
      </w:r>
      <w:proofErr w:type="spellEnd"/>
      <w:r w:rsidRPr="009038D6">
        <w:rPr>
          <w:rFonts w:ascii="Tahoma" w:eastAsiaTheme="majorEastAsia" w:hAnsi="Tahoma" w:cs="Tahoma"/>
          <w:sz w:val="22"/>
          <w:szCs w:val="22"/>
          <w:lang w:eastAsia="en-US"/>
        </w:rPr>
        <w:t>,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25C69730"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przypadku korzystania przez osobę, której dane osobowe są przetwarzane przez </w:t>
      </w:r>
      <w:r w:rsidR="00C465C9">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 xml:space="preserve">amawiającego, z uprawnienia, o którym mowa w art. 15 ust. 1–3 RODO (związanych z prawem </w:t>
      </w:r>
      <w:r w:rsidR="00C465C9">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ykonawcy do uzyskania od administratora potwierdzenia, czy przetwarzane są dane osobowe jego dotyczące, prawem </w:t>
      </w:r>
      <w:r w:rsidR="00C465C9">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ykonawcy do bycia poinformowanym o odpowiednich zabezpieczeniach, o których mowa w art. 46 RODO, związanych z przekazaniem jego danych osobowych do państwa trzeciego lub organizacji międzynarodowej oraz prawem otrzymania przez </w:t>
      </w:r>
      <w:r w:rsidR="00C465C9">
        <w:rPr>
          <w:rFonts w:ascii="Tahoma" w:eastAsiaTheme="majorEastAsia" w:hAnsi="Tahoma" w:cs="Tahoma"/>
          <w:sz w:val="22"/>
          <w:szCs w:val="22"/>
          <w:lang w:eastAsia="en-US"/>
        </w:rPr>
        <w:t>W</w:t>
      </w:r>
      <w:r w:rsidRPr="009038D6">
        <w:rPr>
          <w:rFonts w:ascii="Tahoma" w:eastAsiaTheme="majorEastAsia" w:hAnsi="Tahoma" w:cs="Tahoma"/>
          <w:sz w:val="22"/>
          <w:szCs w:val="22"/>
          <w:lang w:eastAsia="en-US"/>
        </w:rPr>
        <w:t xml:space="preserve">ykonawcę od administratora kopii danych osobowych podlegających przetwarzaniu), </w:t>
      </w:r>
      <w:r w:rsidR="00390797">
        <w:rPr>
          <w:rFonts w:ascii="Tahoma" w:eastAsiaTheme="majorEastAsia" w:hAnsi="Tahoma" w:cs="Tahoma"/>
          <w:sz w:val="22"/>
          <w:szCs w:val="22"/>
          <w:lang w:eastAsia="en-US"/>
        </w:rPr>
        <w:t>Z</w:t>
      </w:r>
      <w:r w:rsidRPr="009038D6">
        <w:rPr>
          <w:rFonts w:ascii="Tahoma" w:eastAsiaTheme="majorEastAsia" w:hAnsi="Tahoma" w:cs="Tahoma"/>
          <w:sz w:val="22"/>
          <w:szCs w:val="22"/>
          <w:lang w:eastAsia="en-US"/>
        </w:rPr>
        <w:t>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7"/>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316C2CC6"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Przedmiar</w:t>
      </w:r>
      <w:r w:rsidR="00390797">
        <w:rPr>
          <w:rFonts w:ascii="Tahoma" w:hAnsi="Tahoma" w:cs="Tahoma"/>
        </w:rPr>
        <w:t>y</w:t>
      </w:r>
      <w:r w:rsidR="0061587D" w:rsidRPr="007C1D10">
        <w:rPr>
          <w:rFonts w:ascii="Tahoma" w:hAnsi="Tahoma" w:cs="Tahoma"/>
        </w:rPr>
        <w:t xml:space="preserve"> robót, </w:t>
      </w:r>
      <w:proofErr w:type="spellStart"/>
      <w:r w:rsidR="0061587D" w:rsidRPr="007C1D10">
        <w:rPr>
          <w:rFonts w:ascii="Tahoma" w:hAnsi="Tahoma" w:cs="Tahoma"/>
        </w:rPr>
        <w:t>STWiORB</w:t>
      </w:r>
      <w:proofErr w:type="spellEnd"/>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03007A">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5768C" w14:textId="77777777" w:rsidR="00114DBF" w:rsidRDefault="00114DBF">
      <w:r>
        <w:separator/>
      </w:r>
    </w:p>
  </w:endnote>
  <w:endnote w:type="continuationSeparator" w:id="0">
    <w:p w14:paraId="6A8AD05D" w14:textId="77777777" w:rsidR="00114DBF" w:rsidRDefault="0011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1">
    <w:altName w:val="Calibri"/>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11BCE" w14:textId="77777777" w:rsidR="00114DBF" w:rsidRDefault="00114DBF"/>
  </w:footnote>
  <w:footnote w:type="continuationSeparator" w:id="0">
    <w:p w14:paraId="51880180" w14:textId="77777777" w:rsidR="00114DBF" w:rsidRDefault="00114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lang w:bidi="ar-SA"/>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76BBBBB3"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Pr="00C16DA9">
      <w:rPr>
        <w:rFonts w:ascii="Tahoma" w:eastAsiaTheme="majorEastAsia" w:hAnsi="Tahoma" w:cs="Tahoma"/>
        <w:caps/>
        <w:color w:val="632423" w:themeColor="accent2" w:themeShade="80"/>
        <w:spacing w:val="20"/>
        <w:lang w:eastAsia="en-US"/>
      </w:rPr>
      <w:t>.</w:t>
    </w:r>
    <w:r w:rsidR="009B00FF">
      <w:rPr>
        <w:rFonts w:ascii="Tahoma" w:eastAsiaTheme="majorEastAsia" w:hAnsi="Tahoma" w:cs="Tahoma"/>
        <w:caps/>
        <w:color w:val="632423" w:themeColor="accent2" w:themeShade="80"/>
        <w:spacing w:val="20"/>
        <w:lang w:eastAsia="en-US"/>
      </w:rPr>
      <w:t>10.</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6745294">
    <w:abstractNumId w:val="15"/>
  </w:num>
  <w:num w:numId="2" w16cid:durableId="2117213294">
    <w:abstractNumId w:val="22"/>
  </w:num>
  <w:num w:numId="3" w16cid:durableId="17124308">
    <w:abstractNumId w:val="31"/>
  </w:num>
  <w:num w:numId="4" w16cid:durableId="180363166">
    <w:abstractNumId w:val="29"/>
  </w:num>
  <w:num w:numId="5" w16cid:durableId="2147353652">
    <w:abstractNumId w:val="17"/>
  </w:num>
  <w:num w:numId="6" w16cid:durableId="888612942">
    <w:abstractNumId w:val="5"/>
  </w:num>
  <w:num w:numId="7" w16cid:durableId="429468706">
    <w:abstractNumId w:val="19"/>
  </w:num>
  <w:num w:numId="8" w16cid:durableId="269550444">
    <w:abstractNumId w:val="10"/>
  </w:num>
  <w:num w:numId="9" w16cid:durableId="29496269">
    <w:abstractNumId w:val="6"/>
  </w:num>
  <w:num w:numId="10" w16cid:durableId="566651988">
    <w:abstractNumId w:val="7"/>
  </w:num>
  <w:num w:numId="11" w16cid:durableId="1152915727">
    <w:abstractNumId w:val="9"/>
  </w:num>
  <w:num w:numId="12" w16cid:durableId="1714580123">
    <w:abstractNumId w:val="3"/>
  </w:num>
  <w:num w:numId="13" w16cid:durableId="344408489">
    <w:abstractNumId w:val="21"/>
  </w:num>
  <w:num w:numId="14" w16cid:durableId="1793935585">
    <w:abstractNumId w:val="13"/>
  </w:num>
  <w:num w:numId="15" w16cid:durableId="1375235857">
    <w:abstractNumId w:val="33"/>
  </w:num>
  <w:num w:numId="16" w16cid:durableId="83646282">
    <w:abstractNumId w:val="27"/>
  </w:num>
  <w:num w:numId="17" w16cid:durableId="484857701">
    <w:abstractNumId w:val="26"/>
  </w:num>
  <w:num w:numId="18" w16cid:durableId="1169834704">
    <w:abstractNumId w:val="11"/>
  </w:num>
  <w:num w:numId="19" w16cid:durableId="1208376477">
    <w:abstractNumId w:val="4"/>
  </w:num>
  <w:num w:numId="20" w16cid:durableId="827017067">
    <w:abstractNumId w:val="25"/>
  </w:num>
  <w:num w:numId="21" w16cid:durableId="1462184091">
    <w:abstractNumId w:val="23"/>
  </w:num>
  <w:num w:numId="22" w16cid:durableId="224797687">
    <w:abstractNumId w:val="24"/>
  </w:num>
  <w:num w:numId="23" w16cid:durableId="357897644">
    <w:abstractNumId w:val="30"/>
  </w:num>
  <w:num w:numId="24" w16cid:durableId="2000693254">
    <w:abstractNumId w:val="32"/>
  </w:num>
  <w:num w:numId="25" w16cid:durableId="881945533">
    <w:abstractNumId w:val="1"/>
  </w:num>
  <w:num w:numId="26" w16cid:durableId="986669331">
    <w:abstractNumId w:val="2"/>
  </w:num>
  <w:num w:numId="27" w16cid:durableId="631249326">
    <w:abstractNumId w:val="12"/>
  </w:num>
  <w:num w:numId="28" w16cid:durableId="1599019852">
    <w:abstractNumId w:val="8"/>
  </w:num>
  <w:num w:numId="29" w16cid:durableId="1703895023">
    <w:abstractNumId w:val="14"/>
  </w:num>
  <w:num w:numId="30" w16cid:durableId="292830044">
    <w:abstractNumId w:val="20"/>
  </w:num>
  <w:num w:numId="31" w16cid:durableId="75710159">
    <w:abstractNumId w:val="18"/>
  </w:num>
  <w:num w:numId="32" w16cid:durableId="1504661336">
    <w:abstractNumId w:val="16"/>
  </w:num>
  <w:num w:numId="33" w16cid:durableId="276571628">
    <w:abstractNumId w:val="28"/>
  </w:num>
  <w:num w:numId="34" w16cid:durableId="23377904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07A"/>
    <w:rsid w:val="00030E48"/>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4A26"/>
    <w:rsid w:val="00057E3E"/>
    <w:rsid w:val="00061B82"/>
    <w:rsid w:val="00062148"/>
    <w:rsid w:val="00064FD4"/>
    <w:rsid w:val="00066563"/>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693"/>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4DBF"/>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2682"/>
    <w:rsid w:val="001F28A7"/>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15BC"/>
    <w:rsid w:val="002434B8"/>
    <w:rsid w:val="00245A65"/>
    <w:rsid w:val="00245C74"/>
    <w:rsid w:val="00246352"/>
    <w:rsid w:val="00246BDE"/>
    <w:rsid w:val="002472D6"/>
    <w:rsid w:val="002503B4"/>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47E4D"/>
    <w:rsid w:val="00350365"/>
    <w:rsid w:val="00350842"/>
    <w:rsid w:val="003516D8"/>
    <w:rsid w:val="00351AA3"/>
    <w:rsid w:val="00351B99"/>
    <w:rsid w:val="003546C3"/>
    <w:rsid w:val="00356235"/>
    <w:rsid w:val="00363396"/>
    <w:rsid w:val="0036386F"/>
    <w:rsid w:val="00363B51"/>
    <w:rsid w:val="00364ECC"/>
    <w:rsid w:val="003671D9"/>
    <w:rsid w:val="0037731C"/>
    <w:rsid w:val="00377462"/>
    <w:rsid w:val="00377A55"/>
    <w:rsid w:val="003809FF"/>
    <w:rsid w:val="00380B99"/>
    <w:rsid w:val="003833C4"/>
    <w:rsid w:val="00384AA2"/>
    <w:rsid w:val="0038589E"/>
    <w:rsid w:val="00390797"/>
    <w:rsid w:val="00390998"/>
    <w:rsid w:val="00392B82"/>
    <w:rsid w:val="003931A9"/>
    <w:rsid w:val="00393672"/>
    <w:rsid w:val="00393AF6"/>
    <w:rsid w:val="00394123"/>
    <w:rsid w:val="0039459D"/>
    <w:rsid w:val="00394CA3"/>
    <w:rsid w:val="0039677E"/>
    <w:rsid w:val="00397196"/>
    <w:rsid w:val="003A2C5E"/>
    <w:rsid w:val="003A3011"/>
    <w:rsid w:val="003A4275"/>
    <w:rsid w:val="003A61C2"/>
    <w:rsid w:val="003A6719"/>
    <w:rsid w:val="003A7B32"/>
    <w:rsid w:val="003B2604"/>
    <w:rsid w:val="003B2D4F"/>
    <w:rsid w:val="003B345F"/>
    <w:rsid w:val="003B682A"/>
    <w:rsid w:val="003B706E"/>
    <w:rsid w:val="003B7994"/>
    <w:rsid w:val="003C06D1"/>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066D"/>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2502A"/>
    <w:rsid w:val="00433456"/>
    <w:rsid w:val="00435244"/>
    <w:rsid w:val="0043579C"/>
    <w:rsid w:val="00437B8C"/>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74FD3"/>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743A"/>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1D50"/>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657B0"/>
    <w:rsid w:val="00570361"/>
    <w:rsid w:val="00571EA2"/>
    <w:rsid w:val="005724D3"/>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3E20"/>
    <w:rsid w:val="005B46E0"/>
    <w:rsid w:val="005B66A6"/>
    <w:rsid w:val="005B721F"/>
    <w:rsid w:val="005C0D36"/>
    <w:rsid w:val="005C1C80"/>
    <w:rsid w:val="005C260B"/>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97D2D"/>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9B"/>
    <w:rsid w:val="007C1031"/>
    <w:rsid w:val="007C1828"/>
    <w:rsid w:val="007C1D10"/>
    <w:rsid w:val="007C2145"/>
    <w:rsid w:val="007C2CF4"/>
    <w:rsid w:val="007C480D"/>
    <w:rsid w:val="007C52DF"/>
    <w:rsid w:val="007C67BC"/>
    <w:rsid w:val="007D2A48"/>
    <w:rsid w:val="007D45A4"/>
    <w:rsid w:val="007D726F"/>
    <w:rsid w:val="007E08BA"/>
    <w:rsid w:val="007E0D3E"/>
    <w:rsid w:val="007E7981"/>
    <w:rsid w:val="007F0284"/>
    <w:rsid w:val="007F0FFE"/>
    <w:rsid w:val="007F1BD0"/>
    <w:rsid w:val="007F40B4"/>
    <w:rsid w:val="007F577D"/>
    <w:rsid w:val="007F7941"/>
    <w:rsid w:val="008017FD"/>
    <w:rsid w:val="00803268"/>
    <w:rsid w:val="008035CB"/>
    <w:rsid w:val="00806990"/>
    <w:rsid w:val="008105CC"/>
    <w:rsid w:val="00813D04"/>
    <w:rsid w:val="0081553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306"/>
    <w:rsid w:val="00895627"/>
    <w:rsid w:val="00895D26"/>
    <w:rsid w:val="00895D4C"/>
    <w:rsid w:val="00897305"/>
    <w:rsid w:val="008A0E41"/>
    <w:rsid w:val="008A15DE"/>
    <w:rsid w:val="008A2B17"/>
    <w:rsid w:val="008A37F3"/>
    <w:rsid w:val="008A3FBA"/>
    <w:rsid w:val="008B3745"/>
    <w:rsid w:val="008B3CD3"/>
    <w:rsid w:val="008B3F37"/>
    <w:rsid w:val="008B5278"/>
    <w:rsid w:val="008B561F"/>
    <w:rsid w:val="008B6AEC"/>
    <w:rsid w:val="008C0CC0"/>
    <w:rsid w:val="008C0F95"/>
    <w:rsid w:val="008C1435"/>
    <w:rsid w:val="008C18C4"/>
    <w:rsid w:val="008C1F05"/>
    <w:rsid w:val="008C4F68"/>
    <w:rsid w:val="008C584B"/>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6119"/>
    <w:rsid w:val="00926D2A"/>
    <w:rsid w:val="009314E3"/>
    <w:rsid w:val="0093221C"/>
    <w:rsid w:val="0093231F"/>
    <w:rsid w:val="00933320"/>
    <w:rsid w:val="0093369C"/>
    <w:rsid w:val="00936FC1"/>
    <w:rsid w:val="00937BF8"/>
    <w:rsid w:val="00940E2E"/>
    <w:rsid w:val="00941321"/>
    <w:rsid w:val="00942C6D"/>
    <w:rsid w:val="00945870"/>
    <w:rsid w:val="00945ECD"/>
    <w:rsid w:val="009476F2"/>
    <w:rsid w:val="00950BF9"/>
    <w:rsid w:val="00951C28"/>
    <w:rsid w:val="009530DC"/>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439C"/>
    <w:rsid w:val="009A617C"/>
    <w:rsid w:val="009A6A58"/>
    <w:rsid w:val="009A7BD9"/>
    <w:rsid w:val="009B00FF"/>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8B3"/>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028A"/>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4CD0"/>
    <w:rsid w:val="00BC64BF"/>
    <w:rsid w:val="00BC7A2C"/>
    <w:rsid w:val="00BD0391"/>
    <w:rsid w:val="00BD1007"/>
    <w:rsid w:val="00BD115E"/>
    <w:rsid w:val="00BD1462"/>
    <w:rsid w:val="00BD2307"/>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089D"/>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5C9"/>
    <w:rsid w:val="00C46754"/>
    <w:rsid w:val="00C47660"/>
    <w:rsid w:val="00C47782"/>
    <w:rsid w:val="00C503FC"/>
    <w:rsid w:val="00C50506"/>
    <w:rsid w:val="00C50872"/>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252D"/>
    <w:rsid w:val="00C93034"/>
    <w:rsid w:val="00C959F5"/>
    <w:rsid w:val="00CA00F2"/>
    <w:rsid w:val="00CA1ADE"/>
    <w:rsid w:val="00CA20BE"/>
    <w:rsid w:val="00CA2A5B"/>
    <w:rsid w:val="00CA6E3E"/>
    <w:rsid w:val="00CA772A"/>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4766"/>
    <w:rsid w:val="00DC5C81"/>
    <w:rsid w:val="00DC71C4"/>
    <w:rsid w:val="00DC7F8F"/>
    <w:rsid w:val="00DD0098"/>
    <w:rsid w:val="00DD068D"/>
    <w:rsid w:val="00DD4780"/>
    <w:rsid w:val="00DD6782"/>
    <w:rsid w:val="00DE0AED"/>
    <w:rsid w:val="00DE111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7FD2"/>
    <w:rsid w:val="00E80298"/>
    <w:rsid w:val="00E80AC3"/>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6D7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41E4"/>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999"/>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752"/>
    <w:rsid w:val="00F64B5A"/>
    <w:rsid w:val="00F65367"/>
    <w:rsid w:val="00F65FAA"/>
    <w:rsid w:val="00F66027"/>
    <w:rsid w:val="00F6674D"/>
    <w:rsid w:val="00F67CC7"/>
    <w:rsid w:val="00F707F3"/>
    <w:rsid w:val="00F70D5B"/>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5631"/>
    <w:rsid w:val="00FB0E38"/>
    <w:rsid w:val="00FB10C6"/>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paragraph" w:styleId="Poprawka">
    <w:name w:val="Revision"/>
    <w:hidden/>
    <w:uiPriority w:val="99"/>
    <w:semiHidden/>
    <w:rsid w:val="00B5028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j.jurczak@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4E321EC-766B-49C3-8900-15A46DCA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10902</Words>
  <Characters>65417</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2</cp:revision>
  <cp:lastPrinted>2024-04-12T12:58:00Z</cp:lastPrinted>
  <dcterms:created xsi:type="dcterms:W3CDTF">2024-06-24T11:25:00Z</dcterms:created>
  <dcterms:modified xsi:type="dcterms:W3CDTF">2024-06-24T11:25:00Z</dcterms:modified>
</cp:coreProperties>
</file>