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2502" w:rsidRPr="007D5235" w:rsidRDefault="004E793D" w:rsidP="009E6DBF">
      <w:pPr>
        <w:spacing w:before="0"/>
        <w:jc w:val="right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 xml:space="preserve">Poznań, </w:t>
      </w:r>
      <w:r w:rsidR="00066AFB">
        <w:rPr>
          <w:rFonts w:ascii="Arial" w:hAnsi="Arial" w:cs="Arial"/>
          <w:color w:val="auto"/>
          <w:sz w:val="20"/>
        </w:rPr>
        <w:t>6 marca 2025</w:t>
      </w:r>
      <w:r w:rsidRPr="007D5235">
        <w:rPr>
          <w:rFonts w:ascii="Arial" w:hAnsi="Arial" w:cs="Arial"/>
          <w:color w:val="auto"/>
          <w:sz w:val="20"/>
        </w:rPr>
        <w:t xml:space="preserve"> r.</w:t>
      </w:r>
    </w:p>
    <w:p w:rsidR="002E2502" w:rsidRPr="007D5235" w:rsidRDefault="007638C0" w:rsidP="009E6DBF">
      <w:pPr>
        <w:spacing w:before="0"/>
        <w:jc w:val="both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>WL.2371.1.1.2025</w:t>
      </w:r>
    </w:p>
    <w:p w:rsidR="002E2502" w:rsidRPr="007D5235" w:rsidRDefault="00B53613" w:rsidP="009E6DBF">
      <w:pPr>
        <w:spacing w:before="0"/>
        <w:jc w:val="both"/>
        <w:rPr>
          <w:rFonts w:ascii="Arial" w:hAnsi="Arial" w:cs="Arial"/>
          <w:color w:val="auto"/>
          <w:sz w:val="20"/>
        </w:rPr>
      </w:pPr>
    </w:p>
    <w:p w:rsidR="002E2502" w:rsidRPr="007D5235" w:rsidRDefault="00B53613" w:rsidP="009E6DBF">
      <w:pPr>
        <w:spacing w:before="0"/>
        <w:jc w:val="both"/>
        <w:rPr>
          <w:rFonts w:ascii="Arial" w:hAnsi="Arial" w:cs="Arial"/>
          <w:color w:val="auto"/>
          <w:sz w:val="20"/>
        </w:rPr>
      </w:pPr>
    </w:p>
    <w:p w:rsidR="00483DAF" w:rsidRPr="007D5235" w:rsidRDefault="00483DAF" w:rsidP="00483DAF">
      <w:pPr>
        <w:spacing w:line="276" w:lineRule="auto"/>
        <w:ind w:left="3540" w:firstLine="708"/>
        <w:jc w:val="both"/>
        <w:rPr>
          <w:rFonts w:ascii="Arial" w:hAnsi="Arial" w:cs="Arial"/>
          <w:color w:val="auto"/>
          <w:sz w:val="20"/>
        </w:rPr>
      </w:pPr>
    </w:p>
    <w:p w:rsidR="00483DAF" w:rsidRPr="007D5235" w:rsidRDefault="00483DAF" w:rsidP="00483DAF">
      <w:pPr>
        <w:spacing w:line="276" w:lineRule="auto"/>
        <w:ind w:left="3540" w:firstLine="708"/>
        <w:jc w:val="both"/>
        <w:rPr>
          <w:rFonts w:ascii="Arial" w:hAnsi="Arial" w:cs="Arial"/>
          <w:color w:val="auto"/>
          <w:sz w:val="20"/>
        </w:rPr>
      </w:pPr>
    </w:p>
    <w:p w:rsidR="002E2502" w:rsidRPr="007D5235" w:rsidRDefault="008A55F4" w:rsidP="007D5235">
      <w:pPr>
        <w:spacing w:line="276" w:lineRule="auto"/>
        <w:ind w:left="5103"/>
        <w:jc w:val="both"/>
        <w:rPr>
          <w:rFonts w:ascii="Arial" w:hAnsi="Arial" w:cs="Arial"/>
          <w:b/>
          <w:color w:val="auto"/>
          <w:sz w:val="20"/>
        </w:rPr>
      </w:pPr>
      <w:r w:rsidRPr="007D5235">
        <w:rPr>
          <w:rFonts w:ascii="Arial" w:hAnsi="Arial" w:cs="Arial"/>
          <w:b/>
          <w:color w:val="auto"/>
          <w:sz w:val="20"/>
        </w:rPr>
        <w:t>Do uczestników postępowania</w:t>
      </w:r>
    </w:p>
    <w:p w:rsidR="002E2502" w:rsidRDefault="00B53613" w:rsidP="00483DAF">
      <w:pPr>
        <w:spacing w:line="276" w:lineRule="auto"/>
        <w:jc w:val="both"/>
        <w:rPr>
          <w:rFonts w:ascii="Arial" w:hAnsi="Arial" w:cs="Arial"/>
          <w:color w:val="auto"/>
          <w:sz w:val="20"/>
        </w:rPr>
      </w:pPr>
    </w:p>
    <w:p w:rsidR="00F86FD6" w:rsidRPr="007D5235" w:rsidRDefault="00F86FD6" w:rsidP="00483DAF">
      <w:pPr>
        <w:spacing w:line="276" w:lineRule="auto"/>
        <w:jc w:val="both"/>
        <w:rPr>
          <w:rFonts w:ascii="Arial" w:hAnsi="Arial" w:cs="Arial"/>
          <w:color w:val="auto"/>
          <w:sz w:val="20"/>
        </w:rPr>
      </w:pPr>
    </w:p>
    <w:p w:rsidR="002E2502" w:rsidRPr="007D5235" w:rsidRDefault="004E793D" w:rsidP="007C54C2">
      <w:pPr>
        <w:pStyle w:val="Nagwek2"/>
        <w:spacing w:line="276" w:lineRule="auto"/>
        <w:ind w:left="851" w:hanging="851"/>
        <w:jc w:val="both"/>
        <w:rPr>
          <w:rFonts w:ascii="Arial" w:hAnsi="Arial" w:cs="Arial"/>
          <w:i/>
          <w:color w:val="auto"/>
          <w:sz w:val="20"/>
          <w:szCs w:val="24"/>
        </w:rPr>
      </w:pPr>
      <w:r w:rsidRPr="007D5235">
        <w:rPr>
          <w:rFonts w:ascii="Arial" w:hAnsi="Arial" w:cs="Arial"/>
          <w:i/>
          <w:color w:val="auto"/>
          <w:sz w:val="20"/>
          <w:szCs w:val="24"/>
        </w:rPr>
        <w:t>Dot</w:t>
      </w:r>
      <w:r w:rsidR="007C54C2">
        <w:rPr>
          <w:rFonts w:ascii="Arial" w:hAnsi="Arial" w:cs="Arial"/>
          <w:i/>
          <w:color w:val="auto"/>
          <w:sz w:val="20"/>
          <w:szCs w:val="24"/>
        </w:rPr>
        <w:t xml:space="preserve">yczy: </w:t>
      </w:r>
      <w:r w:rsidR="008A55F4" w:rsidRPr="007D5235">
        <w:rPr>
          <w:rFonts w:ascii="Arial" w:hAnsi="Arial" w:cs="Arial"/>
          <w:i/>
          <w:color w:val="auto"/>
          <w:sz w:val="20"/>
          <w:szCs w:val="24"/>
        </w:rPr>
        <w:t>post</w:t>
      </w:r>
      <w:r w:rsidR="000C17BF">
        <w:rPr>
          <w:rFonts w:ascii="Arial" w:hAnsi="Arial" w:cs="Arial"/>
          <w:i/>
          <w:color w:val="auto"/>
          <w:sz w:val="20"/>
          <w:szCs w:val="24"/>
        </w:rPr>
        <w:t>ę</w:t>
      </w:r>
      <w:r w:rsidR="008A55F4" w:rsidRPr="007D5235">
        <w:rPr>
          <w:rFonts w:ascii="Arial" w:hAnsi="Arial" w:cs="Arial"/>
          <w:i/>
          <w:color w:val="auto"/>
          <w:sz w:val="20"/>
          <w:szCs w:val="24"/>
        </w:rPr>
        <w:t>powania przetargowego o udzielenie zamówienia publicznego prowadzonego w</w:t>
      </w:r>
      <w:r w:rsidR="00BB6069" w:rsidRPr="007D5235">
        <w:rPr>
          <w:rFonts w:ascii="Arial" w:hAnsi="Arial" w:cs="Arial"/>
          <w:i/>
          <w:color w:val="auto"/>
          <w:sz w:val="20"/>
          <w:szCs w:val="24"/>
        </w:rPr>
        <w:t> </w:t>
      </w:r>
      <w:r w:rsidR="008A55F4" w:rsidRPr="007D5235">
        <w:rPr>
          <w:rFonts w:ascii="Arial" w:hAnsi="Arial" w:cs="Arial"/>
          <w:i/>
          <w:color w:val="auto"/>
          <w:sz w:val="20"/>
          <w:szCs w:val="24"/>
        </w:rPr>
        <w:t>trybie przetargu nieograniczonego na dostawy o wartości zamówienia przekraczającej progi unijne pn.</w:t>
      </w:r>
      <w:r w:rsidR="00066AFB">
        <w:rPr>
          <w:rFonts w:ascii="Arial" w:hAnsi="Arial" w:cs="Arial"/>
          <w:i/>
          <w:color w:val="auto"/>
          <w:sz w:val="20"/>
          <w:szCs w:val="24"/>
        </w:rPr>
        <w:t> </w:t>
      </w:r>
      <w:r w:rsidR="008A55F4" w:rsidRPr="007D5235">
        <w:rPr>
          <w:rFonts w:ascii="Arial" w:hAnsi="Arial" w:cs="Arial"/>
          <w:i/>
          <w:color w:val="auto"/>
          <w:sz w:val="20"/>
          <w:szCs w:val="24"/>
        </w:rPr>
        <w:t>„B2 - Dostawa i instalacja cyfrowych syren alarmowych dla Systemu Ostrzegania i</w:t>
      </w:r>
      <w:r w:rsidR="00BB6069" w:rsidRPr="007D5235">
        <w:rPr>
          <w:rFonts w:ascii="Arial" w:hAnsi="Arial" w:cs="Arial"/>
          <w:i/>
          <w:color w:val="auto"/>
          <w:sz w:val="20"/>
          <w:szCs w:val="24"/>
        </w:rPr>
        <w:t> </w:t>
      </w:r>
      <w:r w:rsidR="008A55F4" w:rsidRPr="007D5235">
        <w:rPr>
          <w:rFonts w:ascii="Arial" w:hAnsi="Arial" w:cs="Arial"/>
          <w:i/>
          <w:color w:val="auto"/>
          <w:sz w:val="20"/>
          <w:szCs w:val="24"/>
        </w:rPr>
        <w:t>Alarmowania”</w:t>
      </w:r>
    </w:p>
    <w:p w:rsidR="008A55F4" w:rsidRPr="007D5235" w:rsidRDefault="008A55F4" w:rsidP="00066AFB">
      <w:pPr>
        <w:spacing w:line="276" w:lineRule="auto"/>
        <w:jc w:val="both"/>
        <w:rPr>
          <w:rFonts w:ascii="Arial" w:hAnsi="Arial" w:cs="Arial"/>
          <w:color w:val="auto"/>
          <w:sz w:val="20"/>
        </w:rPr>
      </w:pPr>
    </w:p>
    <w:p w:rsidR="0004774C" w:rsidRPr="007D5235" w:rsidRDefault="0004774C" w:rsidP="007C54C2">
      <w:pPr>
        <w:spacing w:line="276" w:lineRule="auto"/>
        <w:ind w:firstLine="851"/>
        <w:jc w:val="both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>W związku z wątpliwościami Wykonawców dotyczącymi specyfikacji warunk</w:t>
      </w:r>
      <w:bookmarkStart w:id="0" w:name="_GoBack"/>
      <w:bookmarkEnd w:id="0"/>
      <w:r w:rsidRPr="007D5235">
        <w:rPr>
          <w:rFonts w:ascii="Arial" w:hAnsi="Arial" w:cs="Arial"/>
          <w:color w:val="auto"/>
          <w:sz w:val="20"/>
        </w:rPr>
        <w:t xml:space="preserve">ów zamówienia (SWZ), zgodnie z art. 135 ust. 2 ustawy z dnia 11 września 2019 roku Prawo zamówień publicznych </w:t>
      </w:r>
      <w:r w:rsidR="00F86FD6">
        <w:rPr>
          <w:rFonts w:ascii="Arial" w:hAnsi="Arial" w:cs="Arial"/>
          <w:color w:val="auto"/>
          <w:sz w:val="20"/>
        </w:rPr>
        <w:br/>
      </w:r>
      <w:r w:rsidRPr="007D5235">
        <w:rPr>
          <w:rFonts w:ascii="Arial" w:hAnsi="Arial" w:cs="Arial"/>
          <w:color w:val="auto"/>
          <w:sz w:val="20"/>
        </w:rPr>
        <w:t>(t.</w:t>
      </w:r>
      <w:r w:rsidR="00F86FD6">
        <w:rPr>
          <w:rFonts w:ascii="Arial" w:hAnsi="Arial" w:cs="Arial"/>
          <w:color w:val="auto"/>
          <w:sz w:val="20"/>
        </w:rPr>
        <w:t xml:space="preserve"> </w:t>
      </w:r>
      <w:r w:rsidRPr="007D5235">
        <w:rPr>
          <w:rFonts w:ascii="Arial" w:hAnsi="Arial" w:cs="Arial"/>
          <w:color w:val="auto"/>
          <w:sz w:val="20"/>
        </w:rPr>
        <w:t>j. Dz. U. 2024 r. poz. 1320) zwanej dalej „ustawą p.z.p.”, Zamawiający wyjaśnia co następuje:</w:t>
      </w:r>
    </w:p>
    <w:p w:rsidR="0004774C" w:rsidRPr="007D5235" w:rsidRDefault="0004774C" w:rsidP="00066AFB">
      <w:pPr>
        <w:spacing w:line="276" w:lineRule="auto"/>
        <w:jc w:val="both"/>
        <w:rPr>
          <w:rFonts w:ascii="Arial" w:hAnsi="Arial" w:cs="Arial"/>
          <w:color w:val="auto"/>
          <w:sz w:val="20"/>
          <w:u w:val="single"/>
        </w:rPr>
      </w:pPr>
    </w:p>
    <w:p w:rsidR="002E2502" w:rsidRPr="007D5235" w:rsidRDefault="008A55F4" w:rsidP="00066AFB">
      <w:pPr>
        <w:spacing w:before="0" w:after="120" w:line="276" w:lineRule="auto"/>
        <w:jc w:val="both"/>
        <w:rPr>
          <w:rFonts w:ascii="Arial" w:hAnsi="Arial" w:cs="Arial"/>
          <w:b/>
          <w:color w:val="auto"/>
          <w:sz w:val="20"/>
          <w:u w:val="single"/>
        </w:rPr>
      </w:pPr>
      <w:r w:rsidRPr="007D5235">
        <w:rPr>
          <w:rFonts w:ascii="Arial" w:hAnsi="Arial" w:cs="Arial"/>
          <w:b/>
          <w:color w:val="auto"/>
          <w:sz w:val="20"/>
          <w:u w:val="single"/>
        </w:rPr>
        <w:t>Pytanie nr 1:</w:t>
      </w:r>
    </w:p>
    <w:p w:rsidR="008A55F4" w:rsidRPr="007D5235" w:rsidRDefault="008A55F4" w:rsidP="007C54C2">
      <w:pPr>
        <w:spacing w:before="0" w:line="276" w:lineRule="auto"/>
        <w:ind w:firstLine="851"/>
        <w:jc w:val="both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 xml:space="preserve">Czy można Państwu złożyć ofertę na samą dostawę syren alarmowych? </w:t>
      </w:r>
    </w:p>
    <w:p w:rsidR="007C54C2" w:rsidRDefault="007C54C2" w:rsidP="00066AFB">
      <w:pPr>
        <w:spacing w:before="0" w:after="120" w:line="276" w:lineRule="auto"/>
        <w:jc w:val="both"/>
        <w:rPr>
          <w:rFonts w:ascii="Arial" w:hAnsi="Arial" w:cs="Arial"/>
          <w:b/>
          <w:color w:val="auto"/>
          <w:sz w:val="20"/>
          <w:u w:val="single"/>
        </w:rPr>
      </w:pPr>
    </w:p>
    <w:p w:rsidR="005217DE" w:rsidRPr="007D5235" w:rsidRDefault="001F424D" w:rsidP="00066AFB">
      <w:pPr>
        <w:spacing w:before="0" w:after="120" w:line="276" w:lineRule="auto"/>
        <w:jc w:val="both"/>
        <w:rPr>
          <w:rFonts w:ascii="Arial" w:hAnsi="Arial" w:cs="Arial"/>
          <w:b/>
          <w:color w:val="auto"/>
          <w:sz w:val="20"/>
          <w:u w:val="single"/>
        </w:rPr>
      </w:pPr>
      <w:r w:rsidRPr="007D5235">
        <w:rPr>
          <w:rFonts w:ascii="Arial" w:hAnsi="Arial" w:cs="Arial"/>
          <w:b/>
          <w:color w:val="auto"/>
          <w:sz w:val="20"/>
          <w:u w:val="single"/>
        </w:rPr>
        <w:t>Odpowiedź na pytanie nr 1:</w:t>
      </w:r>
    </w:p>
    <w:p w:rsidR="003325D9" w:rsidRPr="007D5235" w:rsidRDefault="00BB6069" w:rsidP="007C54C2">
      <w:pPr>
        <w:spacing w:before="0" w:line="276" w:lineRule="auto"/>
        <w:ind w:firstLine="851"/>
        <w:jc w:val="both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>Zamawiający informuje,</w:t>
      </w:r>
      <w:r w:rsidR="00FF05CC" w:rsidRPr="007D5235">
        <w:rPr>
          <w:rFonts w:ascii="Arial" w:hAnsi="Arial" w:cs="Arial"/>
          <w:color w:val="auto"/>
          <w:sz w:val="20"/>
        </w:rPr>
        <w:t xml:space="preserve"> że zgodnie z art. 132 ustawy </w:t>
      </w:r>
      <w:r w:rsidR="007D5235">
        <w:rPr>
          <w:rFonts w:ascii="Arial" w:hAnsi="Arial" w:cs="Arial"/>
          <w:color w:val="auto"/>
          <w:sz w:val="20"/>
        </w:rPr>
        <w:t>p.z.p.</w:t>
      </w:r>
      <w:r w:rsidR="00FF05CC" w:rsidRPr="007D5235">
        <w:rPr>
          <w:rFonts w:ascii="Arial" w:hAnsi="Arial" w:cs="Arial"/>
          <w:color w:val="auto"/>
          <w:sz w:val="20"/>
        </w:rPr>
        <w:t xml:space="preserve"> </w:t>
      </w:r>
      <w:r w:rsidR="00C614AA" w:rsidRPr="007D5235">
        <w:rPr>
          <w:rFonts w:ascii="Arial" w:hAnsi="Arial" w:cs="Arial"/>
          <w:color w:val="auto"/>
          <w:sz w:val="20"/>
        </w:rPr>
        <w:t>przetarg nieograniczony to tryb udzielania zamówienia</w:t>
      </w:r>
      <w:r w:rsidR="00D30BE1" w:rsidRPr="007D5235">
        <w:rPr>
          <w:rFonts w:ascii="Arial" w:hAnsi="Arial" w:cs="Arial"/>
          <w:color w:val="auto"/>
          <w:sz w:val="20"/>
        </w:rPr>
        <w:t xml:space="preserve"> o charakterze </w:t>
      </w:r>
      <w:r w:rsidR="00A71038" w:rsidRPr="007D5235">
        <w:rPr>
          <w:rFonts w:ascii="Arial" w:hAnsi="Arial" w:cs="Arial"/>
          <w:color w:val="auto"/>
          <w:sz w:val="20"/>
        </w:rPr>
        <w:t>„procedury otwartej”, w której każdy zainteresowany wykonawca może złożyć ofertę w odpowiedzi na zaproszenie do ubiegania się o zamówienie.</w:t>
      </w:r>
    </w:p>
    <w:p w:rsidR="00425013" w:rsidRDefault="00B73948" w:rsidP="007C54C2">
      <w:pPr>
        <w:spacing w:before="0" w:line="276" w:lineRule="auto"/>
        <w:ind w:firstLine="851"/>
        <w:jc w:val="both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 xml:space="preserve">Zamawiający </w:t>
      </w:r>
      <w:r w:rsidR="00425013">
        <w:rPr>
          <w:rFonts w:ascii="Arial" w:hAnsi="Arial" w:cs="Arial"/>
          <w:color w:val="auto"/>
          <w:sz w:val="20"/>
        </w:rPr>
        <w:t>przypomina</w:t>
      </w:r>
      <w:r w:rsidRPr="007D5235">
        <w:rPr>
          <w:rFonts w:ascii="Arial" w:hAnsi="Arial" w:cs="Arial"/>
          <w:color w:val="auto"/>
          <w:sz w:val="20"/>
        </w:rPr>
        <w:t xml:space="preserve">, że </w:t>
      </w:r>
      <w:r w:rsidR="00425013">
        <w:rPr>
          <w:rFonts w:ascii="Arial" w:hAnsi="Arial" w:cs="Arial"/>
          <w:color w:val="auto"/>
          <w:sz w:val="20"/>
        </w:rPr>
        <w:t xml:space="preserve">przedmiotem zamówienia niniejszej postępowania jest </w:t>
      </w:r>
      <w:r w:rsidR="00425013" w:rsidRPr="00425013">
        <w:rPr>
          <w:rFonts w:ascii="Arial" w:hAnsi="Arial" w:cs="Arial"/>
          <w:color w:val="auto"/>
          <w:sz w:val="20"/>
        </w:rPr>
        <w:t>dostawa i</w:t>
      </w:r>
      <w:r w:rsidR="00425013">
        <w:rPr>
          <w:rFonts w:ascii="Arial" w:hAnsi="Arial" w:cs="Arial"/>
          <w:color w:val="auto"/>
          <w:sz w:val="20"/>
        </w:rPr>
        <w:t> </w:t>
      </w:r>
      <w:r w:rsidR="00425013" w:rsidRPr="00F86FD6">
        <w:rPr>
          <w:rFonts w:ascii="Arial" w:hAnsi="Arial" w:cs="Arial"/>
          <w:b/>
          <w:color w:val="auto"/>
          <w:sz w:val="20"/>
          <w:u w:val="single"/>
        </w:rPr>
        <w:t>instalacja</w:t>
      </w:r>
      <w:r w:rsidR="00425013" w:rsidRPr="00425013">
        <w:rPr>
          <w:rFonts w:ascii="Arial" w:hAnsi="Arial" w:cs="Arial"/>
          <w:color w:val="auto"/>
          <w:sz w:val="20"/>
        </w:rPr>
        <w:t xml:space="preserve"> cyfrowych syren alarmowych.</w:t>
      </w:r>
    </w:p>
    <w:p w:rsidR="00425013" w:rsidRDefault="009F3D41" w:rsidP="007C54C2">
      <w:pPr>
        <w:spacing w:before="0" w:line="276" w:lineRule="auto"/>
        <w:ind w:firstLine="851"/>
        <w:jc w:val="both"/>
        <w:rPr>
          <w:rFonts w:ascii="Arial" w:hAnsi="Arial" w:cs="Arial"/>
          <w:color w:val="auto"/>
          <w:sz w:val="20"/>
        </w:rPr>
      </w:pPr>
      <w:r w:rsidRPr="007D5235">
        <w:rPr>
          <w:rFonts w:ascii="Arial" w:hAnsi="Arial" w:cs="Arial"/>
          <w:color w:val="auto"/>
          <w:sz w:val="20"/>
        </w:rPr>
        <w:t xml:space="preserve">Zmawiający </w:t>
      </w:r>
      <w:r w:rsidR="00425013">
        <w:rPr>
          <w:rFonts w:ascii="Arial" w:hAnsi="Arial" w:cs="Arial"/>
          <w:color w:val="auto"/>
          <w:sz w:val="20"/>
        </w:rPr>
        <w:t>informuje</w:t>
      </w:r>
      <w:r w:rsidRPr="007D5235">
        <w:rPr>
          <w:rFonts w:ascii="Arial" w:hAnsi="Arial" w:cs="Arial"/>
          <w:color w:val="auto"/>
          <w:sz w:val="20"/>
        </w:rPr>
        <w:t>, iż przepis art. 226 ust. 1 pkt</w:t>
      </w:r>
      <w:r w:rsidR="00B53613">
        <w:rPr>
          <w:rFonts w:ascii="Arial" w:hAnsi="Arial" w:cs="Arial"/>
          <w:color w:val="auto"/>
          <w:sz w:val="20"/>
        </w:rPr>
        <w:t>.</w:t>
      </w:r>
      <w:r w:rsidRPr="007D5235">
        <w:rPr>
          <w:rFonts w:ascii="Arial" w:hAnsi="Arial" w:cs="Arial"/>
          <w:color w:val="auto"/>
          <w:sz w:val="20"/>
        </w:rPr>
        <w:t xml:space="preserve"> 5 </w:t>
      </w:r>
      <w:r w:rsidR="007D5235">
        <w:rPr>
          <w:rFonts w:ascii="Arial" w:hAnsi="Arial" w:cs="Arial"/>
          <w:color w:val="auto"/>
          <w:sz w:val="20"/>
        </w:rPr>
        <w:t>p.</w:t>
      </w:r>
      <w:r w:rsidRPr="007D5235">
        <w:rPr>
          <w:rFonts w:ascii="Arial" w:hAnsi="Arial" w:cs="Arial"/>
          <w:color w:val="auto"/>
          <w:sz w:val="20"/>
        </w:rPr>
        <w:t>z</w:t>
      </w:r>
      <w:r w:rsidR="007D5235">
        <w:rPr>
          <w:rFonts w:ascii="Arial" w:hAnsi="Arial" w:cs="Arial"/>
          <w:color w:val="auto"/>
          <w:sz w:val="20"/>
        </w:rPr>
        <w:t>.</w:t>
      </w:r>
      <w:r w:rsidRPr="007D5235">
        <w:rPr>
          <w:rFonts w:ascii="Arial" w:hAnsi="Arial" w:cs="Arial"/>
          <w:color w:val="auto"/>
          <w:sz w:val="20"/>
        </w:rPr>
        <w:t>p</w:t>
      </w:r>
      <w:r w:rsidR="007D5235">
        <w:rPr>
          <w:rFonts w:ascii="Arial" w:hAnsi="Arial" w:cs="Arial"/>
          <w:color w:val="auto"/>
          <w:sz w:val="20"/>
        </w:rPr>
        <w:t>.</w:t>
      </w:r>
      <w:r w:rsidRPr="007D5235">
        <w:rPr>
          <w:rFonts w:ascii="Arial" w:hAnsi="Arial" w:cs="Arial"/>
          <w:color w:val="auto"/>
          <w:sz w:val="20"/>
        </w:rPr>
        <w:t xml:space="preserve"> nakazuje odrzucić ofertę, której treść jest niezgodna z warunkami zamówienia</w:t>
      </w:r>
      <w:r w:rsidR="00425013">
        <w:rPr>
          <w:rFonts w:ascii="Arial" w:hAnsi="Arial" w:cs="Arial"/>
          <w:color w:val="auto"/>
          <w:sz w:val="20"/>
        </w:rPr>
        <w:t xml:space="preserve"> (opisem przedmiotu zamówienia).</w:t>
      </w:r>
    </w:p>
    <w:p w:rsidR="009F3D41" w:rsidRPr="007D5235" w:rsidRDefault="009F3D41" w:rsidP="009E6DBF">
      <w:pPr>
        <w:jc w:val="both"/>
        <w:rPr>
          <w:rFonts w:ascii="Arial" w:hAnsi="Arial" w:cs="Arial"/>
          <w:color w:val="auto"/>
          <w:sz w:val="20"/>
        </w:rPr>
      </w:pPr>
    </w:p>
    <w:p w:rsidR="00246FD7" w:rsidRPr="007D5235" w:rsidRDefault="00B53613" w:rsidP="009E6DBF">
      <w:pPr>
        <w:jc w:val="both"/>
        <w:rPr>
          <w:rFonts w:ascii="Arial" w:hAnsi="Arial" w:cs="Arial"/>
          <w:color w:val="auto"/>
          <w:sz w:val="20"/>
        </w:rPr>
      </w:pPr>
    </w:p>
    <w:p w:rsidR="00246FD7" w:rsidRPr="007D5235" w:rsidRDefault="007C54C2" w:rsidP="009E6DBF">
      <w:pPr>
        <w:jc w:val="both"/>
        <w:rPr>
          <w:rFonts w:ascii="Arial" w:hAnsi="Arial" w:cs="Arial"/>
          <w:color w:val="auto"/>
          <w:sz w:val="20"/>
        </w:rPr>
      </w:pPr>
      <w:r w:rsidRPr="007C54C2">
        <w:rPr>
          <w:rFonts w:ascii="Calibri" w:eastAsia="Times New Roman" w:hAnsi="Calibri" w:cs="Times New Roman"/>
          <w:noProof/>
          <w:color w:val="auto"/>
          <w:kern w:val="0"/>
          <w:sz w:val="22"/>
          <w:szCs w:val="22"/>
          <w:lang w:eastAsia="pl-PL"/>
          <w14:ligatures w14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CB99E8" wp14:editId="7ADC118D">
                <wp:simplePos x="0" y="0"/>
                <wp:positionH relativeFrom="margin">
                  <wp:posOffset>2667000</wp:posOffset>
                </wp:positionH>
                <wp:positionV relativeFrom="paragraph">
                  <wp:posOffset>123825</wp:posOffset>
                </wp:positionV>
                <wp:extent cx="3095625" cy="1181100"/>
                <wp:effectExtent l="0" t="0" r="0" b="0"/>
                <wp:wrapNone/>
                <wp:docPr id="12" name="Prostokąt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DB437288-8AE6-4C94-9C6A-0B98817C69F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5625" cy="11811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C54C2" w:rsidRPr="009172B0" w:rsidRDefault="007C54C2" w:rsidP="007C54C2">
                            <w:pPr>
                              <w:pStyle w:val="NormalnyWeb"/>
                              <w:spacing w:before="0" w:line="276" w:lineRule="auto"/>
                              <w:ind w:left="3542" w:hanging="3830"/>
                              <w:jc w:val="center"/>
                              <w:rPr>
                                <w:sz w:val="14"/>
                              </w:rPr>
                            </w:pPr>
                            <w:r w:rsidRPr="007C54C2">
                              <w:rPr>
                                <w:rFonts w:ascii="Arial" w:eastAsia="Times New Roman" w:hAnsi="Arial"/>
                                <w:color w:val="000000"/>
                                <w:kern w:val="24"/>
                                <w:sz w:val="20"/>
                                <w:szCs w:val="36"/>
                              </w:rPr>
                              <w:t>WIELKOPOLSKI KOMENDANT WOJEWÓDZKI</w:t>
                            </w:r>
                          </w:p>
                          <w:p w:rsidR="007C54C2" w:rsidRPr="009172B0" w:rsidRDefault="007C54C2" w:rsidP="007C54C2">
                            <w:pPr>
                              <w:pStyle w:val="NormalnyWeb"/>
                              <w:spacing w:before="0" w:line="276" w:lineRule="auto"/>
                              <w:ind w:left="3686" w:hanging="3830"/>
                              <w:jc w:val="center"/>
                              <w:rPr>
                                <w:sz w:val="14"/>
                              </w:rPr>
                            </w:pPr>
                            <w:r w:rsidRPr="007C54C2">
                              <w:rPr>
                                <w:rFonts w:ascii="Arial" w:eastAsia="Times New Roman" w:hAnsi="Arial"/>
                                <w:color w:val="000000"/>
                                <w:kern w:val="24"/>
                                <w:sz w:val="20"/>
                                <w:szCs w:val="36"/>
                              </w:rPr>
                              <w:t>Państwowej Straży Pożarnej</w:t>
                            </w:r>
                          </w:p>
                          <w:p w:rsidR="007C54C2" w:rsidRPr="007C54C2" w:rsidRDefault="007C54C2" w:rsidP="007C54C2">
                            <w:pPr>
                              <w:pStyle w:val="NormalnyWeb"/>
                              <w:spacing w:before="0" w:line="276" w:lineRule="auto"/>
                              <w:ind w:left="3686" w:hanging="3830"/>
                              <w:jc w:val="center"/>
                              <w:rPr>
                                <w:rFonts w:ascii="Arial" w:eastAsia="Times New Roman" w:hAnsi="Arial"/>
                                <w:color w:val="000000"/>
                                <w:kern w:val="24"/>
                                <w:sz w:val="20"/>
                                <w:szCs w:val="36"/>
                              </w:rPr>
                            </w:pPr>
                          </w:p>
                          <w:p w:rsidR="007C54C2" w:rsidRPr="009172B0" w:rsidRDefault="007C54C2" w:rsidP="007C54C2">
                            <w:pPr>
                              <w:pStyle w:val="NormalnyWeb"/>
                              <w:spacing w:before="0" w:line="276" w:lineRule="auto"/>
                              <w:ind w:left="3686" w:hanging="3830"/>
                              <w:jc w:val="center"/>
                              <w:rPr>
                                <w:sz w:val="14"/>
                              </w:rPr>
                            </w:pPr>
                            <w:r w:rsidRPr="007C54C2">
                              <w:rPr>
                                <w:rFonts w:ascii="Arial" w:eastAsia="Times New Roman" w:hAnsi="Arial"/>
                                <w:color w:val="000000"/>
                                <w:kern w:val="24"/>
                                <w:sz w:val="20"/>
                                <w:szCs w:val="36"/>
                              </w:rPr>
                              <w:t xml:space="preserve"> st. bryg. mgr inż. Jacek </w:t>
                            </w:r>
                            <w:proofErr w:type="spellStart"/>
                            <w:r w:rsidRPr="007C54C2">
                              <w:rPr>
                                <w:rFonts w:ascii="Arial" w:eastAsia="Times New Roman" w:hAnsi="Arial"/>
                                <w:color w:val="000000"/>
                                <w:kern w:val="24"/>
                                <w:sz w:val="20"/>
                                <w:szCs w:val="36"/>
                              </w:rPr>
                              <w:t>Strużyński</w:t>
                            </w:r>
                            <w:proofErr w:type="spellEnd"/>
                          </w:p>
                          <w:p w:rsidR="007C54C2" w:rsidRPr="007C54C2" w:rsidRDefault="007C54C2" w:rsidP="007C54C2">
                            <w:pPr>
                              <w:pStyle w:val="NormalnyWeb"/>
                              <w:spacing w:before="0" w:line="276" w:lineRule="auto"/>
                              <w:ind w:left="3686" w:hanging="3830"/>
                              <w:jc w:val="center"/>
                              <w:rPr>
                                <w:rFonts w:ascii="Arial" w:eastAsia="Times New Roman" w:hAnsi="Arial"/>
                                <w:b/>
                                <w:bCs/>
                                <w:color w:val="000000"/>
                                <w:kern w:val="24"/>
                                <w:sz w:val="12"/>
                                <w:szCs w:val="16"/>
                              </w:rPr>
                            </w:pPr>
                            <w:r w:rsidRPr="007C54C2">
                              <w:rPr>
                                <w:rFonts w:ascii="Arial" w:eastAsia="Times New Roman" w:hAnsi="Arial"/>
                                <w:b/>
                                <w:bCs/>
                                <w:color w:val="000000"/>
                                <w:kern w:val="24"/>
                                <w:sz w:val="10"/>
                                <w:szCs w:val="16"/>
                              </w:rPr>
                              <w:t>/</w:t>
                            </w:r>
                            <w:r w:rsidRPr="007C54C2">
                              <w:rPr>
                                <w:rFonts w:ascii="Arial" w:eastAsia="Times New Roman" w:hAnsi="Arial"/>
                                <w:b/>
                                <w:bCs/>
                                <w:color w:val="000000"/>
                                <w:kern w:val="24"/>
                                <w:sz w:val="12"/>
                                <w:szCs w:val="16"/>
                              </w:rPr>
                              <w:t>podpisano kwalifikowanym podpisem elektronicznym/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CB99E8" id="Prostokąt 3" o:spid="_x0000_s1026" style="position:absolute;left:0;text-align:left;margin-left:210pt;margin-top:9.75pt;width:243.7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" filled="f" stroked="f">
                <v:textbox>
                  <w:txbxContent>
                    <w:p w:rsidR="007C54C2" w:rsidRPr="009172B0" w:rsidRDefault="007C54C2" w:rsidP="007C54C2">
                      <w:pPr>
                        <w:pStyle w:val="NormalnyWeb"/>
                        <w:spacing w:before="0" w:line="276" w:lineRule="auto"/>
                        <w:ind w:left="3542" w:hanging="3830"/>
                        <w:jc w:val="center"/>
                        <w:rPr>
                          <w:sz w:val="14"/>
                        </w:rPr>
                      </w:pPr>
                      <w:r w:rsidRPr="007C54C2">
                        <w:rPr>
                          <w:rFonts w:ascii="Arial" w:eastAsia="Times New Roman" w:hAnsi="Arial"/>
                          <w:color w:val="000000"/>
                          <w:kern w:val="24"/>
                          <w:sz w:val="20"/>
                          <w:szCs w:val="36"/>
                        </w:rPr>
                        <w:t>WIELKOPOLSKI KOMENDANT WOJEWÓDZKI</w:t>
                      </w:r>
                    </w:p>
                    <w:p w:rsidR="007C54C2" w:rsidRPr="009172B0" w:rsidRDefault="007C54C2" w:rsidP="007C54C2">
                      <w:pPr>
                        <w:pStyle w:val="NormalnyWeb"/>
                        <w:spacing w:before="0" w:line="276" w:lineRule="auto"/>
                        <w:ind w:left="3686" w:hanging="3830"/>
                        <w:jc w:val="center"/>
                        <w:rPr>
                          <w:sz w:val="14"/>
                        </w:rPr>
                      </w:pPr>
                      <w:r w:rsidRPr="007C54C2">
                        <w:rPr>
                          <w:rFonts w:ascii="Arial" w:eastAsia="Times New Roman" w:hAnsi="Arial"/>
                          <w:color w:val="000000"/>
                          <w:kern w:val="24"/>
                          <w:sz w:val="20"/>
                          <w:szCs w:val="36"/>
                        </w:rPr>
                        <w:t>Państwowej Straży Pożarnej</w:t>
                      </w:r>
                    </w:p>
                    <w:p w:rsidR="007C54C2" w:rsidRPr="007C54C2" w:rsidRDefault="007C54C2" w:rsidP="007C54C2">
                      <w:pPr>
                        <w:pStyle w:val="NormalnyWeb"/>
                        <w:spacing w:before="0" w:line="276" w:lineRule="auto"/>
                        <w:ind w:left="3686" w:hanging="3830"/>
                        <w:jc w:val="center"/>
                        <w:rPr>
                          <w:rFonts w:ascii="Arial" w:eastAsia="Times New Roman" w:hAnsi="Arial"/>
                          <w:color w:val="000000"/>
                          <w:kern w:val="24"/>
                          <w:sz w:val="20"/>
                          <w:szCs w:val="36"/>
                        </w:rPr>
                      </w:pPr>
                    </w:p>
                    <w:p w:rsidR="007C54C2" w:rsidRPr="009172B0" w:rsidRDefault="007C54C2" w:rsidP="007C54C2">
                      <w:pPr>
                        <w:pStyle w:val="NormalnyWeb"/>
                        <w:spacing w:before="0" w:line="276" w:lineRule="auto"/>
                        <w:ind w:left="3686" w:hanging="3830"/>
                        <w:jc w:val="center"/>
                        <w:rPr>
                          <w:sz w:val="14"/>
                        </w:rPr>
                      </w:pPr>
                      <w:r w:rsidRPr="007C54C2">
                        <w:rPr>
                          <w:rFonts w:ascii="Arial" w:eastAsia="Times New Roman" w:hAnsi="Arial"/>
                          <w:color w:val="000000"/>
                          <w:kern w:val="24"/>
                          <w:sz w:val="20"/>
                          <w:szCs w:val="36"/>
                        </w:rPr>
                        <w:t xml:space="preserve"> st. bryg. mgr inż. Jacek </w:t>
                      </w:r>
                      <w:proofErr w:type="spellStart"/>
                      <w:r w:rsidRPr="007C54C2">
                        <w:rPr>
                          <w:rFonts w:ascii="Arial" w:eastAsia="Times New Roman" w:hAnsi="Arial"/>
                          <w:color w:val="000000"/>
                          <w:kern w:val="24"/>
                          <w:sz w:val="20"/>
                          <w:szCs w:val="36"/>
                        </w:rPr>
                        <w:t>Strużyński</w:t>
                      </w:r>
                      <w:proofErr w:type="spellEnd"/>
                    </w:p>
                    <w:p w:rsidR="007C54C2" w:rsidRPr="007C54C2" w:rsidRDefault="007C54C2" w:rsidP="007C54C2">
                      <w:pPr>
                        <w:pStyle w:val="NormalnyWeb"/>
                        <w:spacing w:before="0" w:line="276" w:lineRule="auto"/>
                        <w:ind w:left="3686" w:hanging="3830"/>
                        <w:jc w:val="center"/>
                        <w:rPr>
                          <w:rFonts w:ascii="Arial" w:eastAsia="Times New Roman" w:hAnsi="Arial"/>
                          <w:b/>
                          <w:bCs/>
                          <w:color w:val="000000"/>
                          <w:kern w:val="24"/>
                          <w:sz w:val="12"/>
                          <w:szCs w:val="16"/>
                        </w:rPr>
                      </w:pPr>
                      <w:r w:rsidRPr="007C54C2">
                        <w:rPr>
                          <w:rFonts w:ascii="Arial" w:eastAsia="Times New Roman" w:hAnsi="Arial"/>
                          <w:b/>
                          <w:bCs/>
                          <w:color w:val="000000"/>
                          <w:kern w:val="24"/>
                          <w:sz w:val="10"/>
                          <w:szCs w:val="16"/>
                        </w:rPr>
                        <w:t>/</w:t>
                      </w:r>
                      <w:r w:rsidRPr="007C54C2">
                        <w:rPr>
                          <w:rFonts w:ascii="Arial" w:eastAsia="Times New Roman" w:hAnsi="Arial"/>
                          <w:b/>
                          <w:bCs/>
                          <w:color w:val="000000"/>
                          <w:kern w:val="24"/>
                          <w:sz w:val="12"/>
                          <w:szCs w:val="16"/>
                        </w:rPr>
                        <w:t>podpisano kwalifikowanym podpisem elektronicznym/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46FD7" w:rsidRPr="007D5235" w:rsidRDefault="00B53613" w:rsidP="009E6DBF">
      <w:pPr>
        <w:tabs>
          <w:tab w:val="left" w:pos="5535"/>
        </w:tabs>
        <w:jc w:val="both"/>
        <w:rPr>
          <w:rFonts w:ascii="Arial" w:hAnsi="Arial" w:cs="Arial"/>
          <w:color w:val="auto"/>
          <w:sz w:val="20"/>
        </w:rPr>
      </w:pPr>
    </w:p>
    <w:sectPr w:rsidR="00246FD7" w:rsidRPr="007D523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793D" w:rsidRDefault="004E793D">
      <w:pPr>
        <w:spacing w:before="0"/>
      </w:pPr>
      <w:r>
        <w:separator/>
      </w:r>
    </w:p>
  </w:endnote>
  <w:endnote w:type="continuationSeparator" w:id="0">
    <w:p w:rsidR="004E793D" w:rsidRDefault="004E793D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FD7" w:rsidRDefault="00B5361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FD7" w:rsidRDefault="00B5361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FD7" w:rsidRDefault="00B5361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793D" w:rsidRDefault="004E793D">
      <w:pPr>
        <w:spacing w:before="0"/>
      </w:pPr>
      <w:r>
        <w:separator/>
      </w:r>
    </w:p>
  </w:footnote>
  <w:footnote w:type="continuationSeparator" w:id="0">
    <w:p w:rsidR="004E793D" w:rsidRDefault="004E793D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FD7" w:rsidRDefault="00B53613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0159563" o:spid="_x0000_s3073" type="#_x0000_t75" style="position:absolute;margin-left:0;margin-top:0;width:612pt;height:858.3pt;z-index:-251657216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FD7" w:rsidRDefault="00B53613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0159564" o:spid="_x0000_s3074" type="#_x0000_t75" style="position:absolute;margin-left:0;margin-top:0;width:612pt;height:858.3pt;z-index:-251656192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FD7" w:rsidRDefault="00B53613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0159562" o:spid="_x0000_s3075" type="#_x0000_t75" style="position:absolute;margin-left:0;margin-top:0;width:612pt;height:858.3pt;z-index:-251658240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3076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5F4"/>
    <w:rsid w:val="00017601"/>
    <w:rsid w:val="0004774C"/>
    <w:rsid w:val="00066AFB"/>
    <w:rsid w:val="000C17BF"/>
    <w:rsid w:val="001054F3"/>
    <w:rsid w:val="001B43A7"/>
    <w:rsid w:val="001F424D"/>
    <w:rsid w:val="00320554"/>
    <w:rsid w:val="003325D9"/>
    <w:rsid w:val="003504D9"/>
    <w:rsid w:val="004136CB"/>
    <w:rsid w:val="00425013"/>
    <w:rsid w:val="00483DAF"/>
    <w:rsid w:val="004E793D"/>
    <w:rsid w:val="005217DE"/>
    <w:rsid w:val="006A700D"/>
    <w:rsid w:val="007638C0"/>
    <w:rsid w:val="007C54C2"/>
    <w:rsid w:val="007D5235"/>
    <w:rsid w:val="0084152F"/>
    <w:rsid w:val="008A55F4"/>
    <w:rsid w:val="008A7F62"/>
    <w:rsid w:val="009E6DBF"/>
    <w:rsid w:val="009F163F"/>
    <w:rsid w:val="009F3D41"/>
    <w:rsid w:val="00A16791"/>
    <w:rsid w:val="00A71038"/>
    <w:rsid w:val="00AD7FFE"/>
    <w:rsid w:val="00B53613"/>
    <w:rsid w:val="00B73948"/>
    <w:rsid w:val="00BB6069"/>
    <w:rsid w:val="00C614AA"/>
    <w:rsid w:val="00D30BE1"/>
    <w:rsid w:val="00F86FD6"/>
    <w:rsid w:val="00FF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6"/>
    <o:shapelayout v:ext="edit">
      <o:idmap v:ext="edit" data="1"/>
    </o:shapelayout>
  </w:shapeDefaults>
  <w:decimalSymbol w:val=","/>
  <w:listSeparator w:val=";"/>
  <w14:docId w14:val="66C69E63"/>
  <w15:docId w15:val="{23DCA2E3-7BEC-4912-B240-030B47F4C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E2502"/>
    <w:pPr>
      <w:spacing w:before="120" w:after="0" w:line="240" w:lineRule="auto"/>
    </w:pPr>
    <w:rPr>
      <w:rFonts w:cstheme="minorHAnsi"/>
      <w:color w:val="595959" w:themeColor="text1" w:themeTint="A6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46F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46F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246FD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246F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46FD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46FD7"/>
    <w:pPr>
      <w:keepNext/>
      <w:keepLines/>
      <w:spacing w:before="40"/>
      <w:outlineLvl w:val="5"/>
    </w:pPr>
    <w:rPr>
      <w:rFonts w:eastAsiaTheme="majorEastAsia" w:cstheme="majorBidi"/>
      <w:i/>
      <w:iCs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46FD7"/>
    <w:pPr>
      <w:keepNext/>
      <w:keepLines/>
      <w:spacing w:before="40"/>
      <w:outlineLvl w:val="6"/>
    </w:pPr>
    <w:rPr>
      <w:rFonts w:eastAsiaTheme="majorEastAsia" w:cstheme="majorBidi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46FD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46FD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46F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246F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246FD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rsid w:val="00246FD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46FD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46FD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46FD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46FD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46FD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46FD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46F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46FD7"/>
    <w:pPr>
      <w:numPr>
        <w:ilvl w:val="1"/>
      </w:numPr>
    </w:pPr>
    <w:rPr>
      <w:rFonts w:eastAsiaTheme="majorEastAsia" w:cstheme="majorBidi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46F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46F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46FD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46FD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46FD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46F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46FD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46FD7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246FD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6FD7"/>
  </w:style>
  <w:style w:type="paragraph" w:styleId="Stopka">
    <w:name w:val="footer"/>
    <w:basedOn w:val="Normalny"/>
    <w:link w:val="StopkaZnak"/>
    <w:uiPriority w:val="99"/>
    <w:unhideWhenUsed/>
    <w:rsid w:val="00246FD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6FD7"/>
  </w:style>
  <w:style w:type="character" w:styleId="Hipercze">
    <w:name w:val="Hyperlink"/>
    <w:basedOn w:val="Domylnaczcionkaakapitu"/>
    <w:uiPriority w:val="99"/>
    <w:semiHidden/>
    <w:unhideWhenUsed/>
    <w:rsid w:val="00B73948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7C54C2"/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54C2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54C2"/>
    <w:rPr>
      <w:rFonts w:ascii="Segoe UI" w:hAnsi="Segoe UI" w:cs="Segoe UI"/>
      <w:color w:val="595959" w:themeColor="text1" w:themeTint="A6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188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B.Bieliński (KW Gdańsk)</dc:creator>
  <cp:lastModifiedBy>A.Hirsch (KW Poznań)</cp:lastModifiedBy>
  <cp:revision>12</cp:revision>
  <dcterms:created xsi:type="dcterms:W3CDTF">2025-03-05T10:58:00Z</dcterms:created>
  <dcterms:modified xsi:type="dcterms:W3CDTF">2025-03-06T14:10:00Z</dcterms:modified>
</cp:coreProperties>
</file>