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DA05CC" w:rsidRDefault="009E35DF" w:rsidP="00674E90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C26A76">
        <w:rPr>
          <w:rFonts w:eastAsia="Arial" w:cs="Times New Roman"/>
          <w:b/>
          <w:kern w:val="1"/>
          <w:szCs w:val="20"/>
          <w:lang w:eastAsia="zh-CN" w:bidi="hi-IN"/>
        </w:rPr>
        <w:t>.16</w:t>
      </w:r>
      <w:r w:rsidR="00184441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C69C2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18444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674E90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020F60">
        <w:rPr>
          <w:rFonts w:eastAsia="Arial" w:cs="Times New Roman"/>
          <w:b/>
          <w:kern w:val="1"/>
          <w:szCs w:val="20"/>
          <w:lang w:eastAsia="zh-CN" w:bidi="hi-IN"/>
        </w:rPr>
        <w:t xml:space="preserve">       </w:t>
      </w:r>
      <w:r w:rsidR="00674E90"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2 </w:t>
      </w:r>
      <w:r w:rsidR="00674E90"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184441" w:rsidRDefault="00184441" w:rsidP="00703845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CE0429" w:rsidRDefault="00184441" w:rsidP="0064452D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CE0429" w:rsidRDefault="00184441" w:rsidP="00176D9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na </w:t>
      </w:r>
      <w:r w:rsidR="00D27B44">
        <w:rPr>
          <w:rFonts w:eastAsia="Arial" w:cs="Times New Roman"/>
          <w:kern w:val="1"/>
          <w:szCs w:val="20"/>
          <w:lang w:eastAsia="zh-CN" w:bidi="hi-IN"/>
        </w:rPr>
        <w:t>w</w:t>
      </w:r>
      <w:r w:rsidR="007148CB">
        <w:rPr>
          <w:rFonts w:eastAsia="Arial" w:cs="Times New Roman"/>
          <w:kern w:val="1"/>
          <w:szCs w:val="20"/>
          <w:lang w:eastAsia="zh-CN" w:bidi="hi-IN"/>
        </w:rPr>
        <w:t>ykon</w:t>
      </w:r>
      <w:r w:rsidRPr="00176D92">
        <w:rPr>
          <w:rFonts w:eastAsia="Arial" w:cs="Times New Roman"/>
          <w:kern w:val="1"/>
          <w:szCs w:val="20"/>
          <w:lang w:eastAsia="zh-CN" w:bidi="hi-IN"/>
        </w:rPr>
        <w:t>anie</w:t>
      </w:r>
      <w:r w:rsidR="00F051D8" w:rsidRPr="00176D92">
        <w:rPr>
          <w:rFonts w:eastAsia="Arial" w:cs="Times New Roman"/>
          <w:kern w:val="1"/>
          <w:szCs w:val="20"/>
          <w:lang w:eastAsia="zh-CN" w:bidi="hi-IN"/>
        </w:rPr>
        <w:t xml:space="preserve"> zamówienia publicznego</w:t>
      </w:r>
      <w:r w:rsidR="0069116F" w:rsidRPr="00176D92">
        <w:rPr>
          <w:rFonts w:eastAsia="Arial" w:cs="Times New Roman"/>
          <w:kern w:val="1"/>
          <w:szCs w:val="20"/>
          <w:lang w:eastAsia="zh-CN" w:bidi="hi-IN"/>
        </w:rPr>
        <w:t xml:space="preserve"> pn.:</w:t>
      </w:r>
      <w:r w:rsidR="00E46DA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D11C3F">
        <w:rPr>
          <w:rFonts w:eastAsia="Times New Roman" w:cstheme="minorHAnsi"/>
          <w:szCs w:val="24"/>
          <w:lang w:eastAsia="pl-PL"/>
        </w:rPr>
        <w:t>„Dostawa wyposażenia</w:t>
      </w:r>
      <w:r w:rsidR="00D11C3F" w:rsidRPr="00FB4DD7">
        <w:rPr>
          <w:rFonts w:eastAsia="Times New Roman" w:cstheme="minorHAnsi"/>
          <w:szCs w:val="24"/>
          <w:lang w:eastAsia="pl-PL"/>
        </w:rPr>
        <w:t xml:space="preserve"> </w:t>
      </w:r>
      <w:r w:rsidR="00D11C3F">
        <w:rPr>
          <w:rFonts w:eastAsia="Times New Roman" w:cstheme="minorHAnsi"/>
          <w:szCs w:val="24"/>
          <w:lang w:eastAsia="pl-PL"/>
        </w:rPr>
        <w:t>w</w:t>
      </w:r>
      <w:r w:rsidR="00D11C3F" w:rsidRPr="00FB4DD7">
        <w:rPr>
          <w:rFonts w:eastAsia="Times New Roman" w:cstheme="minorHAnsi"/>
          <w:szCs w:val="24"/>
          <w:lang w:eastAsia="pl-PL"/>
        </w:rPr>
        <w:t>ypożyczalni technologii wspomagających</w:t>
      </w:r>
      <w:r w:rsidR="00D11C3F">
        <w:rPr>
          <w:rFonts w:eastAsia="Times New Roman" w:cstheme="minorHAnsi"/>
          <w:szCs w:val="24"/>
          <w:lang w:eastAsia="pl-PL"/>
        </w:rPr>
        <w:t xml:space="preserve"> dla osób z niepełnosprawnością</w:t>
      </w:r>
      <w:r w:rsidR="00D11C3F" w:rsidRPr="00FB4DD7">
        <w:rPr>
          <w:rFonts w:eastAsia="Times New Roman" w:cstheme="minorHAnsi"/>
          <w:szCs w:val="24"/>
          <w:lang w:eastAsia="pl-PL"/>
        </w:rPr>
        <w:t xml:space="preserve"> – O</w:t>
      </w:r>
      <w:r w:rsidR="00D11C3F">
        <w:rPr>
          <w:rFonts w:eastAsia="Times New Roman" w:cstheme="minorHAnsi"/>
          <w:szCs w:val="24"/>
          <w:lang w:eastAsia="pl-PL"/>
        </w:rPr>
        <w:t>WiT”, zadanie uzupełniające.</w:t>
      </w:r>
    </w:p>
    <w:p w:rsidR="00184441" w:rsidRPr="00176D92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7148CB">
        <w:rPr>
          <w:rFonts w:eastAsia="Arial" w:cs="Times New Roman"/>
          <w:kern w:val="1"/>
          <w:szCs w:val="20"/>
          <w:lang w:eastAsia="zh-CN" w:bidi="hi-IN"/>
        </w:rPr>
        <w:t>Wykon</w:t>
      </w:r>
      <w:r w:rsidR="00184441" w:rsidRPr="00176D92">
        <w:rPr>
          <w:rFonts w:eastAsia="Arial" w:cs="Times New Roman"/>
          <w:kern w:val="1"/>
          <w:szCs w:val="20"/>
          <w:lang w:eastAsia="zh-CN" w:bidi="hi-IN"/>
        </w:rPr>
        <w:t xml:space="preserve">awcy: </w:t>
      </w:r>
      <w:r w:rsidRPr="00176D92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D33774" w:rsidRDefault="00184441" w:rsidP="00E5257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 w:rsidR="0069116F"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</w:t>
      </w:r>
      <w:r w:rsidR="00CE0429">
        <w:rPr>
          <w:rFonts w:eastAsia="Times New Roman" w:cs="Times New Roman"/>
          <w:szCs w:val="20"/>
        </w:rPr>
        <w:t>zamówienia publicznego</w:t>
      </w:r>
      <w:r w:rsidR="00AA6D6B">
        <w:rPr>
          <w:rFonts w:eastAsia="Times New Roman" w:cs="Times New Roman"/>
          <w:szCs w:val="20"/>
        </w:rPr>
        <w:t xml:space="preserve"> oferuję:</w:t>
      </w:r>
    </w:p>
    <w:p w:rsidR="00674E90" w:rsidRPr="00D74475" w:rsidRDefault="00674E90" w:rsidP="00E5257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4452D" w:rsidRDefault="00D74475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– </w:t>
      </w:r>
      <w:r w:rsidRPr="00D74475">
        <w:rPr>
          <w:rFonts w:eastAsia="Arial" w:cs="Times New Roman"/>
          <w:iCs/>
          <w:kern w:val="1"/>
          <w:szCs w:val="20"/>
          <w:lang w:eastAsia="zh-CN" w:bidi="hi-IN"/>
        </w:rPr>
        <w:t>max. 6</w:t>
      </w:r>
      <w:r w:rsidR="00CC7E8C" w:rsidRPr="00D74475">
        <w:rPr>
          <w:rFonts w:eastAsia="Arial" w:cs="Times New Roman"/>
          <w:iCs/>
          <w:kern w:val="1"/>
          <w:szCs w:val="20"/>
          <w:lang w:eastAsia="zh-CN" w:bidi="hi-IN"/>
        </w:rPr>
        <w:t>0 pkt.</w:t>
      </w:r>
    </w:p>
    <w:p w:rsidR="00674E90" w:rsidRPr="00C022B6" w:rsidRDefault="00200A2B" w:rsidP="00C022B6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64452D">
        <w:rPr>
          <w:rFonts w:eastAsia="Times New Roman" w:cs="Times New Roman"/>
          <w:bCs/>
          <w:szCs w:val="20"/>
        </w:rPr>
        <w:t xml:space="preserve">Oferujemy </w:t>
      </w:r>
      <w:r w:rsidR="00A723BC">
        <w:rPr>
          <w:rFonts w:eastAsia="Times New Roman" w:cs="Times New Roman"/>
          <w:bCs/>
          <w:szCs w:val="20"/>
        </w:rPr>
        <w:t>w</w:t>
      </w:r>
      <w:r w:rsidR="007148CB">
        <w:rPr>
          <w:rFonts w:eastAsia="Times New Roman" w:cs="Times New Roman"/>
          <w:bCs/>
          <w:szCs w:val="20"/>
        </w:rPr>
        <w:t>ykon</w:t>
      </w:r>
      <w:r w:rsidRPr="0064452D">
        <w:rPr>
          <w:rFonts w:eastAsia="Times New Roman" w:cs="Times New Roman"/>
          <w:bCs/>
          <w:szCs w:val="20"/>
        </w:rPr>
        <w:t>anie przedmiotu zamówienia za cenę oferty</w:t>
      </w:r>
      <w:r w:rsidR="008709EF">
        <w:rPr>
          <w:rFonts w:eastAsia="Times New Roman" w:cs="Times New Roman"/>
          <w:bCs/>
          <w:szCs w:val="20"/>
        </w:rPr>
        <w:t xml:space="preserve"> netto: ………………., podatek VAT: …% </w:t>
      </w:r>
      <w:r w:rsidRPr="0064452D">
        <w:rPr>
          <w:rFonts w:eastAsia="Times New Roman" w:cs="Times New Roman"/>
          <w:bCs/>
          <w:szCs w:val="20"/>
        </w:rPr>
        <w:t xml:space="preserve"> brutto ogółem: ………… , </w:t>
      </w:r>
      <w:r w:rsidR="00A71F91">
        <w:rPr>
          <w:rFonts w:eastAsia="Times New Roman" w:cs="Times New Roman"/>
          <w:bCs/>
          <w:szCs w:val="20"/>
        </w:rPr>
        <w:t xml:space="preserve">brutto </w:t>
      </w:r>
      <w:r w:rsidRPr="0064452D">
        <w:rPr>
          <w:rFonts w:eastAsia="Times New Roman" w:cs="Times New Roman"/>
          <w:bCs/>
          <w:szCs w:val="20"/>
        </w:rPr>
        <w:t>słownie; ……</w:t>
      </w:r>
      <w:r w:rsidR="00A71F91">
        <w:rPr>
          <w:rFonts w:eastAsia="Times New Roman" w:cs="Times New Roman"/>
          <w:bCs/>
          <w:szCs w:val="20"/>
        </w:rPr>
        <w:t>……………………</w:t>
      </w:r>
      <w:r w:rsidRPr="0064452D">
        <w:rPr>
          <w:rFonts w:eastAsia="Times New Roman" w:cs="Times New Roman"/>
          <w:bCs/>
          <w:szCs w:val="20"/>
        </w:rPr>
        <w:t xml:space="preserve"> .</w:t>
      </w:r>
    </w:p>
    <w:p w:rsidR="0064452D" w:rsidRDefault="0064452D" w:rsidP="0021708F">
      <w:pPr>
        <w:tabs>
          <w:tab w:val="left" w:pos="426"/>
        </w:tabs>
        <w:spacing w:after="0" w:line="240" w:lineRule="auto"/>
        <w:ind w:left="284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Ceny jednostkowe brutto</w:t>
      </w:r>
      <w:r w:rsidR="00C26A76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      (</w:t>
      </w:r>
      <w:r w:rsidR="00C26A76" w:rsidRPr="00C26A76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uzupełnia Wykonawca</w:t>
      </w:r>
      <w:r w:rsidR="00C26A76">
        <w:rPr>
          <w:rFonts w:eastAsia="Arial" w:cs="Times New Roman"/>
          <w:color w:val="000000"/>
          <w:kern w:val="1"/>
          <w:szCs w:val="20"/>
          <w:lang w:eastAsia="zh-CN" w:bidi="hi-IN"/>
        </w:rPr>
        <w:t>)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3"/>
        <w:gridCol w:w="3698"/>
        <w:gridCol w:w="1843"/>
        <w:gridCol w:w="567"/>
        <w:gridCol w:w="567"/>
        <w:gridCol w:w="992"/>
        <w:gridCol w:w="992"/>
      </w:tblGrid>
      <w:tr w:rsidR="00AD2AB2" w:rsidRPr="00467359" w:rsidTr="00C022B6">
        <w:trPr>
          <w:trHeight w:val="6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AB2" w:rsidRPr="00703845" w:rsidRDefault="00D66225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Rodzaj</w:t>
            </w:r>
            <w:r w:rsidR="00020F60">
              <w:rPr>
                <w:rFonts w:eastAsia="Times New Roman" w:cs="Times New Roman"/>
                <w:sz w:val="18"/>
                <w:szCs w:val="18"/>
                <w:lang w:eastAsia="pl-PL"/>
              </w:rPr>
              <w:t>/nazwa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sprzętu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D2AB2" w:rsidRPr="00703845" w:rsidRDefault="00020F60" w:rsidP="00AD2AB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Model/T</w:t>
            </w:r>
            <w:r w:rsidR="00DE39D6">
              <w:rPr>
                <w:rFonts w:eastAsia="Times New Roman" w:cs="Times New Roman"/>
                <w:sz w:val="18"/>
                <w:szCs w:val="18"/>
                <w:lang w:eastAsia="pl-PL"/>
              </w:rPr>
              <w:t>yp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/</w:t>
            </w:r>
            <w:r w:rsidR="00DE39D6">
              <w:rPr>
                <w:rFonts w:eastAsia="Times New Roman" w:cs="Times New Roman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0F60" w:rsidRDefault="00020F60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j. m.</w:t>
            </w:r>
          </w:p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0F60" w:rsidRDefault="00020F60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Ilość</w:t>
            </w: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20F60" w:rsidRDefault="00020F60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723BC" w:rsidRDefault="00A723BC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Pr="00703845" w:rsidRDefault="00A723BC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Cena jedn.</w:t>
            </w: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0F60" w:rsidRDefault="00020F60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Ce</w:t>
            </w:r>
            <w:r w:rsidR="00020F6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 </w:t>
            </w:r>
          </w:p>
          <w:p w:rsidR="00020F60" w:rsidRPr="00703845" w:rsidRDefault="00020F60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(Iloczyn)</w:t>
            </w: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(4) x (5)</w:t>
            </w: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D05F86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D05F86">
              <w:rPr>
                <w:rFonts w:eastAsia="Times New Roman" w:cs="Times New Roman"/>
                <w:szCs w:val="20"/>
                <w:lang w:eastAsia="pl-PL"/>
              </w:rPr>
              <w:t>Oprogramowanie wspierające komunikację alternatywną</w:t>
            </w:r>
            <w:r w:rsidR="00D05F86" w:rsidRPr="00D05F86">
              <w:rPr>
                <w:rFonts w:eastAsia="Times New Roman" w:cs="Times New Roman"/>
                <w:szCs w:val="20"/>
                <w:lang w:eastAsia="pl-PL"/>
              </w:rPr>
              <w:t xml:space="preserve"> osób z zaburzeniami mowy.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Oprogramowanie wspierające 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>ogólną</w:t>
            </w:r>
            <w:r w:rsidR="00D05F86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Cs w:val="20"/>
                <w:lang w:eastAsia="pl-PL"/>
              </w:rPr>
              <w:t>komunikację alternatywną.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D27B44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D05F86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Oprogramowanie wspomagające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 xml:space="preserve"> komunikację alternatywną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osób z różnymi niepełnosprawnościami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D05F86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Oprogramowanie do komunikacji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 xml:space="preserve"> alternatywn</w:t>
            </w:r>
            <w:r>
              <w:rPr>
                <w:rFonts w:eastAsia="Times New Roman" w:cs="Times New Roman"/>
                <w:szCs w:val="20"/>
                <w:lang w:eastAsia="pl-PL"/>
              </w:rPr>
              <w:t>ej osób niemówiących.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Drukarka brajlowska.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6.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Terminal brajlowski.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7.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Lupa elektroniczna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 xml:space="preserve"> 4,3 cala.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8.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Lupa elektroniczna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 xml:space="preserve"> 5 cali.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9.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Lupa elektroniczna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 xml:space="preserve"> 7 cali.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10.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Powiększalnik wideo.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11.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System translacji brajla (oprogramowanie dla PC).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12.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do sterowania komputerem przy pomocy oczu.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Bezprzewodowy mikrofon do aparatów słuchowych.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14.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73" w:rsidRPr="00F803C4" w:rsidRDefault="00541273" w:rsidP="00DD35A6">
            <w:pPr>
              <w:shd w:val="clear" w:color="auto" w:fill="FFFFFF"/>
              <w:rPr>
                <w:szCs w:val="20"/>
              </w:rPr>
            </w:pPr>
            <w:r>
              <w:rPr>
                <w:szCs w:val="20"/>
              </w:rPr>
              <w:t>Oprogramowanie do komunikacji alternatywnej dla osób nie mogących się komunikować za pomocą mowy – wraz z tabletem.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15.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wzmacniające jakość dźwięku (odbiornik).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B90A51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70"/>
        </w:trPr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16.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Koncentrator tlenu.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17.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Słuchawki dla niedosłyszących.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18.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Osobisty wzmacniacz dźwięku dla osób niedosłyszących.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19.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Słuchawki </w:t>
            </w:r>
            <w:r w:rsidR="0045704D">
              <w:rPr>
                <w:rFonts w:eastAsia="Times New Roman" w:cs="Times New Roman"/>
                <w:szCs w:val="20"/>
                <w:lang w:eastAsia="pl-PL"/>
              </w:rPr>
              <w:t>B</w:t>
            </w:r>
            <w:r>
              <w:rPr>
                <w:rFonts w:eastAsia="Times New Roman" w:cs="Times New Roman"/>
                <w:szCs w:val="20"/>
                <w:lang w:eastAsia="pl-PL"/>
              </w:rPr>
              <w:t>luetooth z pętlą indukcyjną.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20.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Mikrofon do aparatów słuchowych.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Smartwatch wibrujący.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22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Multimedialny  program terapeutyczny do nauki mowy wraz z suplementem drukowanym.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23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Osobisty system wspomagania słyszenia.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szCs w:val="20"/>
                <w:lang w:eastAsia="pl-PL"/>
              </w:rPr>
              <w:t>4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Stacja/pętla indukcyjna przenośna dla niedosłyszących.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25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C022B6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Telefon dla osób 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niepełnosprawnych.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26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Zegarek specjalistyczny wspomagający mobilność i orientację.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27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Klips wspomagający mobilność i orientację.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28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mobilne do rozpoznawania tekstu i obiektów.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29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Odtwarzacz książek mówionych.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B90A51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30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Smartwatch z wyświetlaczem brajlowskim.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31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bezprzewodowa z</w:t>
            </w:r>
            <w:r w:rsidR="00B37B9D">
              <w:rPr>
                <w:rFonts w:eastAsia="Times New Roman" w:cs="Times New Roman"/>
                <w:szCs w:val="20"/>
                <w:lang w:eastAsia="pl-PL"/>
              </w:rPr>
              <w:t>e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specjalistyczną myszą.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32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B37B9D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Program udźwiękawiający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Monitor brajlowski.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34.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Czytnik kolorów.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B90A51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35.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Przenośna lupa elektroniczna.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36.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do śledzenia wzroku (eye-tracker).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37.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Tablet współdziałający z oprogramowaniem wspomagającym komunikację alternatywną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70"/>
        </w:trPr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38.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Interfejs (odbiornik) do przycisków sterujących komputera osobistego.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39.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Przyciski sterujące do komputera osobistego.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40.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Joystick bezprzewodowy.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41.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Head Pointer – wskaźnik do operowania urządzeniami.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42.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specjalistyczna.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Przyciski sterujące do komputera osobistego o zwiększonej wytrzymałości.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44.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Mysz adaptowana.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szt.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45.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Przewodowy przycisk do urządzeń elektrycznych i elektronicznych.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46.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do sterowania myszą za pomocą ruchów głowy.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47.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Zestaw z technologią śledzenia ruchu gałek ocznych do terapii, edukacji i komunikacji alternatywnej (AAC) dla dzieci ze specjalnymi potrzebami edukacyjnymi (SPE).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B3DC3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E36C7F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48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Specjalistyczna mysz komputerowa obsługiwana za pomocą ust.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E36C7F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49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specjalistyczna do obsługi jedną ręką – lewą.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E36C7F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50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specjalistyczna do obsługi jedną ręką – prawą.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C26A76">
            <w:pPr>
              <w:spacing w:after="0" w:line="240" w:lineRule="auto"/>
              <w:ind w:left="355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</w:tbl>
    <w:p w:rsidR="00674E90" w:rsidRDefault="00674E90" w:rsidP="0064452D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C022B6" w:rsidRPr="00211E39" w:rsidRDefault="00C022B6" w:rsidP="0064452D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74475" w:rsidRPr="00D74475" w:rsidRDefault="00D74475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b/>
          <w:szCs w:val="20"/>
          <w:lang w:eastAsia="ar-SA"/>
        </w:rPr>
        <w:lastRenderedPageBreak/>
        <w:t>Przedłużenie</w:t>
      </w:r>
      <w:r w:rsidRPr="00D74475">
        <w:rPr>
          <w:rFonts w:eastAsia="Times New Roman" w:cs="Times New Roman"/>
          <w:szCs w:val="20"/>
          <w:lang w:eastAsia="ar-SA"/>
        </w:rPr>
        <w:t xml:space="preserve"> </w:t>
      </w:r>
      <w:r w:rsidRPr="00D74475">
        <w:rPr>
          <w:rFonts w:eastAsia="Times New Roman" w:cs="Times New Roman"/>
          <w:b/>
          <w:szCs w:val="20"/>
          <w:lang w:eastAsia="ar-SA"/>
        </w:rPr>
        <w:t>okresu gwarancji/</w:t>
      </w:r>
      <w:r w:rsidRPr="00052E17">
        <w:rPr>
          <w:rFonts w:eastAsia="Times New Roman" w:cs="Times New Roman"/>
          <w:b/>
          <w:szCs w:val="20"/>
          <w:lang w:eastAsia="ar-SA"/>
        </w:rPr>
        <w:t xml:space="preserve">rękojmi </w:t>
      </w:r>
      <w:r w:rsidR="00D66225">
        <w:rPr>
          <w:rFonts w:eastAsia="Times New Roman" w:cs="Times New Roman"/>
          <w:b/>
          <w:szCs w:val="20"/>
          <w:lang w:eastAsia="ar-SA"/>
        </w:rPr>
        <w:t>sprzętu</w:t>
      </w:r>
      <w:r w:rsidRPr="00D74475">
        <w:rPr>
          <w:rFonts w:eastAsia="Times New Roman" w:cs="Times New Roman"/>
          <w:szCs w:val="20"/>
          <w:lang w:eastAsia="ar-SA"/>
        </w:rPr>
        <w:t xml:space="preserve">– </w:t>
      </w:r>
      <w:r>
        <w:rPr>
          <w:rFonts w:eastAsia="Times New Roman" w:cs="Times New Roman"/>
          <w:szCs w:val="20"/>
          <w:lang w:eastAsia="ar-SA"/>
        </w:rPr>
        <w:t xml:space="preserve">max </w:t>
      </w:r>
      <w:r w:rsidRPr="00D74475">
        <w:rPr>
          <w:rFonts w:eastAsia="Times New Roman" w:cs="Times New Roman"/>
          <w:szCs w:val="20"/>
          <w:lang w:eastAsia="ar-SA"/>
        </w:rPr>
        <w:t>40 pkt.</w:t>
      </w:r>
    </w:p>
    <w:p w:rsid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7148CB">
        <w:rPr>
          <w:rFonts w:eastAsia="Times New Roman" w:cs="Times New Roman"/>
          <w:color w:val="000000"/>
          <w:szCs w:val="20"/>
          <w:lang w:eastAsia="ar-SA"/>
        </w:rPr>
        <w:t>Zamaw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iającemu gwarancji minimalnej na okres – </w:t>
      </w:r>
      <w:r>
        <w:rPr>
          <w:rFonts w:eastAsia="Times New Roman" w:cs="Times New Roman"/>
          <w:color w:val="000000"/>
          <w:szCs w:val="20"/>
          <w:lang w:eastAsia="ar-SA"/>
        </w:rPr>
        <w:t>24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 miesięcy; </w:t>
      </w:r>
    </w:p>
    <w:p w:rsidR="00D74475" w:rsidRP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7148CB">
        <w:rPr>
          <w:rFonts w:eastAsia="Times New Roman" w:cs="Times New Roman"/>
          <w:color w:val="000000"/>
          <w:szCs w:val="20"/>
          <w:lang w:eastAsia="ar-SA"/>
        </w:rPr>
        <w:t>Zamaw</w:t>
      </w:r>
      <w:r w:rsidRPr="00D74475">
        <w:rPr>
          <w:rFonts w:eastAsia="Times New Roman" w:cs="Times New Roman"/>
          <w:color w:val="000000"/>
          <w:szCs w:val="20"/>
          <w:lang w:eastAsia="ar-SA"/>
        </w:rPr>
        <w:t>iającemu okres gwarancji</w:t>
      </w:r>
      <w:r w:rsidR="00D27B44">
        <w:rPr>
          <w:rFonts w:eastAsia="Times New Roman" w:cs="Times New Roman"/>
          <w:color w:val="000000"/>
          <w:szCs w:val="20"/>
          <w:lang w:eastAsia="ar-SA"/>
        </w:rPr>
        <w:t>/rękojmi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 o kolejne: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36 miesięcy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64452D" w:rsidRPr="002613F0" w:rsidRDefault="00D74475" w:rsidP="00A723BC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>Gwarancja/rękojmia musi być wyrażona w pełnych miesiącach.</w:t>
      </w:r>
      <w:r w:rsid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iający wymaga minimum 24 miesięcznego okresu gwarancji/rękojmi</w:t>
      </w:r>
      <w:r w:rsidR="00D66225" w:rsidRPr="00020F60">
        <w:rPr>
          <w:rFonts w:eastAsia="Times New Roman" w:cs="Times New Roman"/>
          <w:bCs/>
          <w:iCs/>
          <w:szCs w:val="20"/>
          <w:lang w:eastAsia="pl-PL"/>
        </w:rPr>
        <w:t xml:space="preserve"> sprzętu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.</w:t>
      </w:r>
      <w:r w:rsid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r w:rsidRPr="00020F60">
        <w:rPr>
          <w:rFonts w:eastAsia="Times New Roman" w:cs="Times New Roman"/>
          <w:bCs/>
          <w:iCs/>
          <w:szCs w:val="20"/>
          <w:u w:val="single"/>
          <w:lang w:eastAsia="pl-PL"/>
        </w:rPr>
        <w:t>nie uzupełnienia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 w druku oferty pola „przedłużenie okresu gwarancji/rękojmi</w:t>
      </w:r>
      <w:r w:rsidR="002613F0" w:rsidRPr="00020F60">
        <w:rPr>
          <w:rFonts w:eastAsia="Times New Roman" w:cs="Times New Roman"/>
          <w:bCs/>
          <w:iCs/>
          <w:szCs w:val="20"/>
          <w:lang w:eastAsia="pl-PL"/>
        </w:rPr>
        <w:t xml:space="preserve"> sprzętu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”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iający uzna, iż 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awca zaoferował 24</w:t>
      </w:r>
      <w:r w:rsidR="00020F60">
        <w:rPr>
          <w:rFonts w:eastAsia="Times New Roman" w:cs="Times New Roman"/>
          <w:bCs/>
          <w:iCs/>
          <w:szCs w:val="20"/>
          <w:lang w:eastAsia="pl-PL"/>
        </w:rPr>
        <w:t> 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miesięczny okres gwarancji/rękojmi i tym samym przyzna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awcy 0 punktów.</w:t>
      </w:r>
      <w:r w:rsid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W przypadku wpisania przez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awcę przedłużenia okresu gwarancji/rękojmi</w:t>
      </w:r>
      <w:r w:rsidR="00D27B44">
        <w:rPr>
          <w:rFonts w:eastAsia="Times New Roman" w:cs="Times New Roman"/>
          <w:bCs/>
          <w:iCs/>
          <w:szCs w:val="20"/>
          <w:lang w:eastAsia="pl-PL"/>
        </w:rPr>
        <w:t xml:space="preserve"> sprzętu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 wyższej niż 36 miesiące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iający uzna, że 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awca zaoferował ogółem 60 miesięczny okres gwarancji/rękojmi</w:t>
      </w:r>
      <w:r w:rsidR="00052E17" w:rsidRP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D66225" w:rsidRPr="00020F60">
        <w:rPr>
          <w:rFonts w:eastAsia="Times New Roman" w:cs="Times New Roman"/>
          <w:bCs/>
          <w:iCs/>
          <w:szCs w:val="20"/>
          <w:lang w:eastAsia="pl-PL"/>
        </w:rPr>
        <w:t>sprzętu</w:t>
      </w:r>
      <w:r w:rsidR="00703845" w:rsidRPr="00020F60">
        <w:rPr>
          <w:rFonts w:eastAsia="Times New Roman" w:cs="Times New Roman"/>
          <w:bCs/>
          <w:iCs/>
          <w:szCs w:val="20"/>
          <w:lang w:eastAsia="pl-PL"/>
        </w:rPr>
        <w:t xml:space="preserve"> i 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tym samym przyzna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awcy 40 punktów.</w:t>
      </w:r>
    </w:p>
    <w:p w:rsidR="00184441" w:rsidRPr="00F051D8" w:rsidRDefault="00184441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F051D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D33774" w:rsidRDefault="00184441" w:rsidP="00E313B2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7148CB">
        <w:rPr>
          <w:rFonts w:eastAsia="Times New Roman" w:cs="Times New Roman"/>
          <w:color w:val="000000"/>
          <w:szCs w:val="20"/>
          <w:lang w:eastAsia="ar-SA"/>
        </w:rPr>
        <w:t>Wykon</w:t>
      </w:r>
      <w:r w:rsidRPr="00D33774">
        <w:rPr>
          <w:rFonts w:eastAsia="Times New Roman" w:cs="Times New Roman"/>
          <w:color w:val="000000"/>
          <w:szCs w:val="20"/>
          <w:lang w:eastAsia="ar-SA"/>
        </w:rPr>
        <w:t>awcy nr …………………………………………… (podać nr konta), w okresie</w:t>
      </w:r>
      <w:r w:rsidRPr="00D27B44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 w:rsidR="00AA257F" w:rsidRPr="00AA257F">
        <w:rPr>
          <w:rFonts w:eastAsia="Times New Roman" w:cs="Times New Roman"/>
          <w:bCs/>
          <w:color w:val="000000"/>
          <w:szCs w:val="20"/>
          <w:lang w:eastAsia="ar-SA"/>
        </w:rPr>
        <w:t>do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E5257C" w:rsidRPr="00E5257C">
        <w:rPr>
          <w:rFonts w:eastAsia="Times New Roman" w:cs="Times New Roman"/>
          <w:color w:val="000000"/>
          <w:szCs w:val="20"/>
          <w:lang w:eastAsia="ar-SA"/>
        </w:rPr>
        <w:t>3</w:t>
      </w:r>
      <w:r w:rsidR="0064452D" w:rsidRPr="00E5257C">
        <w:rPr>
          <w:rFonts w:eastAsia="Times New Roman" w:cs="Times New Roman"/>
          <w:color w:val="000000"/>
          <w:szCs w:val="20"/>
          <w:lang w:eastAsia="ar-SA"/>
        </w:rPr>
        <w:t>0</w:t>
      </w:r>
      <w:r w:rsidRPr="00E5257C">
        <w:rPr>
          <w:rFonts w:eastAsia="Times New Roman" w:cs="Times New Roman"/>
          <w:color w:val="000000"/>
          <w:szCs w:val="20"/>
          <w:lang w:eastAsia="ar-SA"/>
        </w:rPr>
        <w:t xml:space="preserve"> dni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AA6D6B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33774">
        <w:rPr>
          <w:rFonts w:eastAsia="Times New Roman" w:cs="Times New Roman"/>
          <w:color w:val="000000"/>
          <w:szCs w:val="20"/>
          <w:lang w:eastAsia="ar-SA"/>
        </w:rPr>
        <w:t>od da</w:t>
      </w:r>
      <w:r w:rsidR="00D33774" w:rsidRPr="00D33774">
        <w:rPr>
          <w:rFonts w:eastAsia="Times New Roman" w:cs="Times New Roman"/>
          <w:color w:val="000000"/>
          <w:szCs w:val="20"/>
          <w:lang w:eastAsia="ar-SA"/>
        </w:rPr>
        <w:t>ty wpływu na adres odbiorcy</w:t>
      </w:r>
      <w:r w:rsidRPr="00D33774">
        <w:rPr>
          <w:rFonts w:eastAsia="Times New Roman" w:cs="Times New Roman"/>
          <w:color w:val="000000"/>
          <w:szCs w:val="20"/>
          <w:lang w:eastAsia="ar-SA"/>
        </w:rPr>
        <w:t>, prawidłowo wystawionej faktury VAT.</w:t>
      </w:r>
    </w:p>
    <w:p w:rsidR="008C1D7A" w:rsidRPr="00A723BC" w:rsidRDefault="00184441" w:rsidP="00020F60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szCs w:val="20"/>
          <w:lang w:eastAsia="pl-PL"/>
        </w:rPr>
        <w:t>Na fakturze powinien znajdować się numer</w:t>
      </w:r>
      <w:r w:rsidR="00D33774">
        <w:rPr>
          <w:rFonts w:eastAsia="Times New Roman" w:cs="Times New Roman"/>
          <w:szCs w:val="20"/>
          <w:lang w:eastAsia="pl-PL"/>
        </w:rPr>
        <w:t>/data</w:t>
      </w:r>
      <w:r w:rsidRPr="00D33774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184441" w:rsidRPr="00F051D8" w:rsidRDefault="00F051D8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 </w:t>
      </w:r>
      <w:r w:rsidR="00184441" w:rsidRPr="00F051D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951EF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</w:t>
      </w:r>
      <w:r w:rsidR="0062161F">
        <w:rPr>
          <w:rFonts w:eastAsia="Arial" w:cs="Times New Roman"/>
          <w:bCs/>
          <w:kern w:val="1"/>
          <w:szCs w:val="20"/>
          <w:lang w:eastAsia="zh-CN" w:bidi="hi-IN"/>
        </w:rPr>
        <w:t>w</w:t>
      </w:r>
      <w:r w:rsidR="007148CB">
        <w:rPr>
          <w:rFonts w:eastAsia="Arial" w:cs="Times New Roman"/>
          <w:bCs/>
          <w:kern w:val="1"/>
          <w:szCs w:val="20"/>
          <w:lang w:eastAsia="zh-CN" w:bidi="hi-IN"/>
        </w:rPr>
        <w:t>ykon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ania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dostawy i montażu </w:t>
      </w:r>
      <w:r w:rsidR="00527900">
        <w:rPr>
          <w:rFonts w:eastAsia="Arial" w:cs="Times New Roman"/>
          <w:bCs/>
          <w:kern w:val="1"/>
          <w:szCs w:val="20"/>
          <w:lang w:eastAsia="zh-CN" w:bidi="hi-IN"/>
        </w:rPr>
        <w:t xml:space="preserve">i uruchomienia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przedmiotu zamówienia </w:t>
      </w:r>
      <w:r w:rsidR="00DD35A6">
        <w:rPr>
          <w:rFonts w:eastAsia="Arial" w:cs="Times New Roman"/>
          <w:bCs/>
          <w:kern w:val="1"/>
          <w:szCs w:val="20"/>
          <w:lang w:eastAsia="zh-CN" w:bidi="hi-IN"/>
        </w:rPr>
        <w:t>w ciągu 4</w:t>
      </w:r>
      <w:r w:rsidR="00020F60">
        <w:rPr>
          <w:rFonts w:eastAsia="Arial" w:cs="Times New Roman"/>
          <w:bCs/>
          <w:kern w:val="1"/>
          <w:szCs w:val="20"/>
          <w:lang w:eastAsia="zh-CN" w:bidi="hi-IN"/>
        </w:rPr>
        <w:t>0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 dni </w:t>
      </w:r>
      <w:r w:rsidR="0064452D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>od dnia podpisania umowy.</w:t>
      </w:r>
    </w:p>
    <w:p w:rsidR="00184441" w:rsidRPr="00DA05CC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przedmiot zamówienia spełniający co najmniej wymagania wyszczególnione w opisie przedmiotu </w:t>
      </w:r>
      <w:r w:rsidR="000951EF">
        <w:rPr>
          <w:rFonts w:eastAsia="Arial" w:cs="Times New Roman"/>
          <w:kern w:val="1"/>
          <w:szCs w:val="20"/>
          <w:lang w:eastAsia="zh-CN" w:bidi="hi-IN"/>
        </w:rPr>
        <w:t xml:space="preserve">zamówienia zawartym w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SWZ</w:t>
      </w:r>
      <w:r w:rsidR="0064452D">
        <w:rPr>
          <w:rFonts w:eastAsia="Arial" w:cs="Times New Roman"/>
          <w:kern w:val="1"/>
          <w:szCs w:val="20"/>
          <w:lang w:eastAsia="zh-CN" w:bidi="hi-IN"/>
        </w:rPr>
        <w:t xml:space="preserve"> oraz Załączniku nr 1 do SWZ</w:t>
      </w:r>
      <w:r w:rsidRPr="00DA05CC">
        <w:rPr>
          <w:rFonts w:eastAsia="Arial" w:cs="Times New Roman"/>
          <w:kern w:val="1"/>
          <w:szCs w:val="20"/>
          <w:lang w:eastAsia="zh-CN" w:bidi="hi-IN"/>
        </w:rPr>
        <w:t>;</w:t>
      </w:r>
    </w:p>
    <w:p w:rsidR="00B37B9D" w:rsidRPr="00C022B6" w:rsidRDefault="00184441" w:rsidP="00B462CE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7148CB">
        <w:rPr>
          <w:rFonts w:eastAsia="Arial" w:cs="Times New Roman"/>
          <w:bCs/>
          <w:kern w:val="1"/>
          <w:szCs w:val="20"/>
          <w:lang w:eastAsia="zh-CN" w:bidi="hi-IN"/>
        </w:rPr>
        <w:t>Wykon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awcy lub </w:t>
      </w:r>
      <w:r w:rsidR="007148CB">
        <w:rPr>
          <w:rFonts w:eastAsia="Arial" w:cs="Times New Roman"/>
          <w:bCs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iającego).</w:t>
      </w:r>
    </w:p>
    <w:p w:rsidR="00184441" w:rsidRPr="005A117D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184441" w:rsidRPr="005A117D" w:rsidRDefault="00184441" w:rsidP="00184441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0951EF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0951EF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0951EF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0951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iającego.</w:t>
      </w:r>
    </w:p>
    <w:p w:rsidR="00184441" w:rsidRPr="00DA05CC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64452D" w:rsidRPr="002613F0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184441" w:rsidRPr="00DA05CC" w:rsidRDefault="00176D92" w:rsidP="00184441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</w:t>
      </w:r>
      <w:r w:rsidR="00184441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184441" w:rsidRPr="0056117F" w:rsidRDefault="00184441" w:rsidP="00E313B2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 umowy ze strony </w:t>
      </w:r>
      <w:r w:rsidR="007148CB">
        <w:rPr>
          <w:rFonts w:eastAsia="Century Gothic" w:cs="Times New Roman"/>
          <w:szCs w:val="20"/>
          <w:lang w:eastAsia="pl-PL"/>
        </w:rPr>
        <w:t>Wykon</w:t>
      </w:r>
      <w:r w:rsidRPr="00DA05CC">
        <w:rPr>
          <w:rFonts w:eastAsia="Century Gothic" w:cs="Times New Roman"/>
          <w:szCs w:val="20"/>
          <w:lang w:eastAsia="pl-PL"/>
        </w:rPr>
        <w:t>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</w:t>
      </w:r>
      <w:r w:rsidR="000A78E9">
        <w:rPr>
          <w:rFonts w:eastAsia="Century Gothic" w:cs="Times New Roman"/>
          <w:szCs w:val="20"/>
          <w:lang w:eastAsia="pl-PL"/>
        </w:rPr>
        <w:t xml:space="preserve">           </w:t>
      </w:r>
      <w:r w:rsidRPr="0056117F">
        <w:rPr>
          <w:rFonts w:eastAsia="Century Gothic" w:cs="Times New Roman"/>
          <w:szCs w:val="20"/>
          <w:lang w:eastAsia="pl-PL"/>
        </w:rPr>
        <w:t xml:space="preserve">e-mail:…………………………………. . </w:t>
      </w:r>
    </w:p>
    <w:p w:rsidR="00AD2AB2" w:rsidRPr="002613F0" w:rsidRDefault="009E35DF" w:rsidP="00E313B2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Dostawy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 xml:space="preserve">będą 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>
        <w:rPr>
          <w:rFonts w:eastAsia="Times New Roman" w:cs="Times New Roman"/>
          <w:bCs/>
          <w:i/>
          <w:szCs w:val="20"/>
          <w:lang w:eastAsia="zh-CN"/>
        </w:rPr>
        <w:t>ane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własnymi siłami/z pomocą Pod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awcy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613F0" w:rsidRDefault="002613F0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kern w:val="1"/>
          <w:szCs w:val="20"/>
          <w:u w:val="single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C82B75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awca nie dokona skreślenia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iający uzna, że obowiązek podatkowy leży po stronie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awcy,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7148CB">
        <w:rPr>
          <w:rFonts w:eastAsia="Times New Roman" w:cs="Times New Roman"/>
          <w:bCs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awca nie dokona skreślenia, </w:t>
      </w:r>
      <w:r w:rsidR="007148CB">
        <w:rPr>
          <w:rFonts w:eastAsia="Times New Roman" w:cs="Times New Roman"/>
          <w:bCs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iający uzna, że nie jest on ani małym ani średnim przedsiębiorcą,</w:t>
      </w:r>
    </w:p>
    <w:p w:rsidR="00184441" w:rsidRPr="00120B29" w:rsidRDefault="00184441" w:rsidP="00120B29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Wykon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awca nie dokona skreślenia i nie wypełni pkt IV ppkt 3,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Zamaw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iający uzna, że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Wykon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awca nie zamierza powierzyć części zamówienia pod</w:t>
      </w:r>
      <w:r w:rsidR="00D11C3F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awcom</w:t>
      </w:r>
    </w:p>
    <w:p w:rsidR="00D11C3F" w:rsidRDefault="00D11C3F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szCs w:val="20"/>
        </w:rPr>
      </w:pPr>
    </w:p>
    <w:p w:rsidR="00D11C3F" w:rsidRDefault="00D11C3F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szCs w:val="20"/>
        </w:rPr>
      </w:pPr>
    </w:p>
    <w:p w:rsidR="009E35DF" w:rsidRDefault="00184441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szCs w:val="20"/>
        </w:rPr>
      </w:pPr>
      <w:r w:rsidRPr="00DA05CC">
        <w:rPr>
          <w:rFonts w:eastAsia="Calibri" w:cs="Times New Roman"/>
          <w:b/>
          <w:bCs/>
          <w:szCs w:val="20"/>
        </w:rPr>
        <w:lastRenderedPageBreak/>
        <w:t>Oświadczamy</w:t>
      </w:r>
    </w:p>
    <w:p w:rsidR="00184441" w:rsidRPr="00DA05CC" w:rsidRDefault="009E35DF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szCs w:val="20"/>
        </w:rPr>
        <w:t xml:space="preserve">Że </w:t>
      </w:r>
      <w:r w:rsidR="00184441" w:rsidRPr="00DA05CC">
        <w:rPr>
          <w:rFonts w:eastAsia="Calibri" w:cs="Times New Roman"/>
          <w:szCs w:val="20"/>
        </w:rPr>
        <w:t>wypełniliśmy obowiązki informacyjne przewidziane w art. 13 lub art. 14 RODO</w:t>
      </w:r>
      <w:r w:rsidR="00184441" w:rsidRPr="00DA05CC">
        <w:rPr>
          <w:rFonts w:eastAsia="Calibri" w:cs="Times New Roman"/>
          <w:szCs w:val="20"/>
          <w:vertAlign w:val="superscript"/>
        </w:rPr>
        <w:t>1)</w:t>
      </w:r>
      <w:r>
        <w:rPr>
          <w:rFonts w:eastAsia="Calibri" w:cs="Times New Roman"/>
          <w:szCs w:val="20"/>
        </w:rPr>
        <w:t xml:space="preserve"> wobec osób fizycznych, od </w:t>
      </w:r>
      <w:r w:rsidR="00184441" w:rsidRPr="00DA05CC">
        <w:rPr>
          <w:rFonts w:eastAsia="Calibri" w:cs="Times New Roman"/>
          <w:szCs w:val="20"/>
        </w:rPr>
        <w:t>których dane osobowe bezpośrednio lub pośrednio pozy</w:t>
      </w:r>
      <w:r w:rsidR="00184441">
        <w:rPr>
          <w:rFonts w:eastAsia="Calibri" w:cs="Times New Roman"/>
          <w:szCs w:val="20"/>
        </w:rPr>
        <w:t>skaliśmy w celu ubiegania się o </w:t>
      </w:r>
      <w:r w:rsidR="00184441" w:rsidRPr="00DA05CC">
        <w:rPr>
          <w:rFonts w:eastAsia="Calibri" w:cs="Times New Roman"/>
          <w:szCs w:val="20"/>
        </w:rPr>
        <w:t>udzielenie zamówienia publicznego w niniejszym postępowaniu</w:t>
      </w:r>
      <w:r w:rsidR="00184441" w:rsidRPr="00DA05CC">
        <w:rPr>
          <w:rFonts w:eastAsia="Calibri" w:cs="Times New Roman"/>
          <w:szCs w:val="20"/>
          <w:vertAlign w:val="superscript"/>
        </w:rPr>
        <w:t>2)</w:t>
      </w:r>
      <w:r w:rsidR="00184441"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120B29" w:rsidRPr="008C1D7A" w:rsidRDefault="00184441" w:rsidP="008C1D7A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Wykon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Wykon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8C1D7A" w:rsidRDefault="008C1D7A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D514D" w:rsidRDefault="00BD514D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D514D" w:rsidRDefault="00BD514D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82B75" w:rsidRDefault="00C82B75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84441" w:rsidRPr="008C1D7A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u w:val="single"/>
          <w:lang w:eastAsia="zh-CN" w:bidi="hi-IN"/>
        </w:rPr>
      </w:pPr>
      <w:r w:rsidRPr="008C1D7A">
        <w:rPr>
          <w:rFonts w:eastAsia="Arial" w:cs="Times New Roman"/>
          <w:b/>
          <w:i/>
          <w:kern w:val="1"/>
          <w:szCs w:val="20"/>
          <w:u w:val="single"/>
          <w:lang w:eastAsia="zh-CN" w:bidi="hi-IN"/>
        </w:rPr>
        <w:t>Uwaga</w:t>
      </w:r>
      <w:r w:rsidRPr="008C1D7A">
        <w:rPr>
          <w:rFonts w:eastAsia="Arial" w:cs="Times New Roman"/>
          <w:i/>
          <w:kern w:val="1"/>
          <w:szCs w:val="20"/>
          <w:u w:val="single"/>
          <w:lang w:eastAsia="zh-CN" w:bidi="hi-IN"/>
        </w:rPr>
        <w:t>:</w:t>
      </w:r>
    </w:p>
    <w:p w:rsidR="00925D14" w:rsidRPr="00925D14" w:rsidRDefault="007148CB" w:rsidP="0015196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11C3F" w:rsidRDefault="00D11C3F" w:rsidP="006101A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D11C3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91" w:rsidRDefault="008D3691">
      <w:pPr>
        <w:spacing w:after="0" w:line="240" w:lineRule="auto"/>
      </w:pPr>
      <w:r>
        <w:separator/>
      </w:r>
    </w:p>
  </w:endnote>
  <w:endnote w:type="continuationSeparator" w:id="0">
    <w:p w:rsidR="008D3691" w:rsidRDefault="008D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76" w:rsidRDefault="00A6204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26A76">
      <w:rPr>
        <w:szCs w:val="20"/>
      </w:rPr>
      <w:instrText xml:space="preserve"> PAGE </w:instrText>
    </w:r>
    <w:r>
      <w:rPr>
        <w:szCs w:val="20"/>
      </w:rPr>
      <w:fldChar w:fldCharType="separate"/>
    </w:r>
    <w:r w:rsidR="00480BA3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91" w:rsidRDefault="008D3691">
      <w:pPr>
        <w:spacing w:after="0" w:line="240" w:lineRule="auto"/>
      </w:pPr>
      <w:r>
        <w:separator/>
      </w:r>
    </w:p>
  </w:footnote>
  <w:footnote w:type="continuationSeparator" w:id="0">
    <w:p w:rsidR="008D3691" w:rsidRDefault="008D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76" w:rsidRPr="00D66225" w:rsidRDefault="00C26A76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1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4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1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5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7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3"/>
  </w:num>
  <w:num w:numId="2">
    <w:abstractNumId w:val="168"/>
  </w:num>
  <w:num w:numId="3">
    <w:abstractNumId w:val="85"/>
  </w:num>
  <w:num w:numId="4">
    <w:abstractNumId w:val="54"/>
  </w:num>
  <w:num w:numId="5">
    <w:abstractNumId w:val="56"/>
  </w:num>
  <w:num w:numId="6">
    <w:abstractNumId w:val="122"/>
  </w:num>
  <w:num w:numId="7">
    <w:abstractNumId w:val="60"/>
  </w:num>
  <w:num w:numId="8">
    <w:abstractNumId w:val="144"/>
  </w:num>
  <w:num w:numId="9">
    <w:abstractNumId w:val="114"/>
  </w:num>
  <w:num w:numId="10">
    <w:abstractNumId w:val="163"/>
  </w:num>
  <w:num w:numId="11">
    <w:abstractNumId w:val="165"/>
  </w:num>
  <w:num w:numId="12">
    <w:abstractNumId w:val="121"/>
  </w:num>
  <w:num w:numId="13">
    <w:abstractNumId w:val="126"/>
  </w:num>
  <w:num w:numId="14">
    <w:abstractNumId w:val="148"/>
  </w:num>
  <w:num w:numId="15">
    <w:abstractNumId w:val="164"/>
  </w:num>
  <w:num w:numId="16">
    <w:abstractNumId w:val="111"/>
  </w:num>
  <w:num w:numId="17">
    <w:abstractNumId w:val="70"/>
  </w:num>
  <w:num w:numId="18">
    <w:abstractNumId w:val="167"/>
  </w:num>
  <w:num w:numId="19">
    <w:abstractNumId w:val="138"/>
  </w:num>
  <w:num w:numId="20">
    <w:abstractNumId w:val="124"/>
  </w:num>
  <w:num w:numId="21">
    <w:abstractNumId w:val="166"/>
  </w:num>
  <w:num w:numId="22">
    <w:abstractNumId w:val="120"/>
  </w:num>
  <w:num w:numId="23">
    <w:abstractNumId w:val="133"/>
  </w:num>
  <w:num w:numId="24">
    <w:abstractNumId w:val="94"/>
  </w:num>
  <w:num w:numId="25">
    <w:abstractNumId w:val="86"/>
  </w:num>
  <w:num w:numId="26">
    <w:abstractNumId w:val="108"/>
  </w:num>
  <w:num w:numId="27">
    <w:abstractNumId w:val="38"/>
  </w:num>
  <w:num w:numId="28">
    <w:abstractNumId w:val="46"/>
  </w:num>
  <w:num w:numId="29">
    <w:abstractNumId w:val="64"/>
  </w:num>
  <w:num w:numId="30">
    <w:abstractNumId w:val="83"/>
  </w:num>
  <w:num w:numId="31">
    <w:abstractNumId w:val="110"/>
  </w:num>
  <w:num w:numId="32">
    <w:abstractNumId w:val="76"/>
  </w:num>
  <w:num w:numId="33">
    <w:abstractNumId w:val="35"/>
  </w:num>
  <w:num w:numId="34">
    <w:abstractNumId w:val="147"/>
  </w:num>
  <w:num w:numId="35">
    <w:abstractNumId w:val="131"/>
  </w:num>
  <w:num w:numId="36">
    <w:abstractNumId w:val="99"/>
  </w:num>
  <w:num w:numId="37">
    <w:abstractNumId w:val="158"/>
  </w:num>
  <w:num w:numId="38">
    <w:abstractNumId w:val="9"/>
  </w:num>
  <w:num w:numId="39">
    <w:abstractNumId w:val="27"/>
  </w:num>
  <w:num w:numId="40">
    <w:abstractNumId w:val="96"/>
  </w:num>
  <w:num w:numId="41">
    <w:abstractNumId w:val="92"/>
  </w:num>
  <w:num w:numId="42">
    <w:abstractNumId w:val="62"/>
  </w:num>
  <w:num w:numId="43">
    <w:abstractNumId w:val="65"/>
  </w:num>
  <w:num w:numId="44">
    <w:abstractNumId w:val="42"/>
  </w:num>
  <w:num w:numId="45">
    <w:abstractNumId w:val="98"/>
  </w:num>
  <w:num w:numId="46">
    <w:abstractNumId w:val="140"/>
  </w:num>
  <w:num w:numId="47">
    <w:abstractNumId w:val="134"/>
  </w:num>
  <w:num w:numId="48">
    <w:abstractNumId w:val="154"/>
  </w:num>
  <w:num w:numId="49">
    <w:abstractNumId w:val="90"/>
  </w:num>
  <w:num w:numId="50">
    <w:abstractNumId w:val="142"/>
  </w:num>
  <w:num w:numId="51">
    <w:abstractNumId w:val="48"/>
  </w:num>
  <w:num w:numId="52">
    <w:abstractNumId w:val="49"/>
  </w:num>
  <w:num w:numId="53">
    <w:abstractNumId w:val="136"/>
  </w:num>
  <w:num w:numId="54">
    <w:abstractNumId w:val="125"/>
  </w:num>
  <w:num w:numId="55">
    <w:abstractNumId w:val="84"/>
  </w:num>
  <w:num w:numId="56">
    <w:abstractNumId w:val="79"/>
  </w:num>
  <w:num w:numId="57">
    <w:abstractNumId w:val="39"/>
  </w:num>
  <w:num w:numId="58">
    <w:abstractNumId w:val="103"/>
  </w:num>
  <w:num w:numId="59">
    <w:abstractNumId w:val="107"/>
  </w:num>
  <w:num w:numId="60">
    <w:abstractNumId w:val="156"/>
  </w:num>
  <w:num w:numId="61">
    <w:abstractNumId w:val="101"/>
  </w:num>
  <w:num w:numId="62">
    <w:abstractNumId w:val="80"/>
  </w:num>
  <w:num w:numId="63">
    <w:abstractNumId w:val="150"/>
  </w:num>
  <w:num w:numId="64">
    <w:abstractNumId w:val="78"/>
  </w:num>
  <w:num w:numId="65">
    <w:abstractNumId w:val="102"/>
  </w:num>
  <w:num w:numId="66">
    <w:abstractNumId w:val="68"/>
  </w:num>
  <w:num w:numId="67">
    <w:abstractNumId w:val="52"/>
  </w:num>
  <w:num w:numId="68">
    <w:abstractNumId w:val="157"/>
  </w:num>
  <w:num w:numId="69">
    <w:abstractNumId w:val="59"/>
  </w:num>
  <w:num w:numId="70">
    <w:abstractNumId w:val="139"/>
  </w:num>
  <w:num w:numId="71">
    <w:abstractNumId w:val="113"/>
  </w:num>
  <w:num w:numId="72">
    <w:abstractNumId w:val="69"/>
  </w:num>
  <w:num w:numId="73">
    <w:abstractNumId w:val="28"/>
  </w:num>
  <w:num w:numId="74">
    <w:abstractNumId w:val="40"/>
  </w:num>
  <w:num w:numId="75">
    <w:abstractNumId w:val="152"/>
  </w:num>
  <w:num w:numId="76">
    <w:abstractNumId w:val="45"/>
  </w:num>
  <w:num w:numId="77">
    <w:abstractNumId w:val="91"/>
  </w:num>
  <w:num w:numId="78">
    <w:abstractNumId w:val="116"/>
  </w:num>
  <w:num w:numId="79">
    <w:abstractNumId w:val="118"/>
  </w:num>
  <w:num w:numId="80">
    <w:abstractNumId w:val="33"/>
  </w:num>
  <w:num w:numId="81">
    <w:abstractNumId w:val="53"/>
  </w:num>
  <w:num w:numId="82">
    <w:abstractNumId w:val="109"/>
  </w:num>
  <w:num w:numId="83">
    <w:abstractNumId w:val="132"/>
  </w:num>
  <w:num w:numId="84">
    <w:abstractNumId w:val="159"/>
  </w:num>
  <w:num w:numId="85">
    <w:abstractNumId w:val="87"/>
  </w:num>
  <w:num w:numId="86">
    <w:abstractNumId w:val="29"/>
  </w:num>
  <w:num w:numId="87">
    <w:abstractNumId w:val="100"/>
  </w:num>
  <w:num w:numId="88">
    <w:abstractNumId w:val="81"/>
  </w:num>
  <w:num w:numId="89">
    <w:abstractNumId w:val="93"/>
  </w:num>
  <w:num w:numId="90">
    <w:abstractNumId w:val="141"/>
  </w:num>
  <w:num w:numId="91">
    <w:abstractNumId w:val="169"/>
  </w:num>
  <w:num w:numId="92">
    <w:abstractNumId w:val="160"/>
  </w:num>
  <w:num w:numId="93">
    <w:abstractNumId w:val="151"/>
  </w:num>
  <w:num w:numId="94">
    <w:abstractNumId w:val="146"/>
  </w:num>
  <w:num w:numId="95">
    <w:abstractNumId w:val="66"/>
  </w:num>
  <w:num w:numId="96">
    <w:abstractNumId w:val="155"/>
  </w:num>
  <w:num w:numId="97">
    <w:abstractNumId w:val="104"/>
  </w:num>
  <w:num w:numId="98">
    <w:abstractNumId w:val="153"/>
  </w:num>
  <w:num w:numId="99">
    <w:abstractNumId w:val="55"/>
  </w:num>
  <w:num w:numId="100">
    <w:abstractNumId w:val="145"/>
  </w:num>
  <w:num w:numId="101">
    <w:abstractNumId w:val="117"/>
  </w:num>
  <w:num w:numId="102">
    <w:abstractNumId w:val="34"/>
  </w:num>
  <w:num w:numId="103">
    <w:abstractNumId w:val="47"/>
  </w:num>
  <w:num w:numId="104">
    <w:abstractNumId w:val="74"/>
  </w:num>
  <w:num w:numId="105">
    <w:abstractNumId w:val="137"/>
  </w:num>
  <w:num w:numId="106">
    <w:abstractNumId w:val="63"/>
  </w:num>
  <w:num w:numId="107">
    <w:abstractNumId w:val="127"/>
  </w:num>
  <w:num w:numId="108">
    <w:abstractNumId w:val="97"/>
  </w:num>
  <w:num w:numId="109">
    <w:abstractNumId w:val="61"/>
  </w:num>
  <w:num w:numId="110">
    <w:abstractNumId w:val="115"/>
  </w:num>
  <w:num w:numId="111">
    <w:abstractNumId w:val="106"/>
  </w:num>
  <w:num w:numId="112">
    <w:abstractNumId w:val="88"/>
  </w:num>
  <w:num w:numId="113">
    <w:abstractNumId w:val="75"/>
  </w:num>
  <w:num w:numId="114">
    <w:abstractNumId w:val="51"/>
  </w:num>
  <w:num w:numId="115">
    <w:abstractNumId w:val="31"/>
  </w:num>
  <w:num w:numId="116">
    <w:abstractNumId w:val="67"/>
  </w:num>
  <w:num w:numId="117">
    <w:abstractNumId w:val="162"/>
  </w:num>
  <w:num w:numId="118">
    <w:abstractNumId w:val="95"/>
  </w:num>
  <w:num w:numId="119">
    <w:abstractNumId w:val="89"/>
  </w:num>
  <w:num w:numId="120">
    <w:abstractNumId w:val="44"/>
  </w:num>
  <w:num w:numId="121">
    <w:abstractNumId w:val="130"/>
  </w:num>
  <w:num w:numId="122">
    <w:abstractNumId w:val="128"/>
  </w:num>
  <w:num w:numId="123">
    <w:abstractNumId w:val="50"/>
  </w:num>
  <w:num w:numId="124">
    <w:abstractNumId w:val="32"/>
  </w:num>
  <w:num w:numId="125">
    <w:abstractNumId w:val="41"/>
  </w:num>
  <w:num w:numId="126">
    <w:abstractNumId w:val="112"/>
  </w:num>
  <w:num w:numId="127">
    <w:abstractNumId w:val="161"/>
  </w:num>
  <w:num w:numId="128">
    <w:abstractNumId w:val="149"/>
  </w:num>
  <w:num w:numId="129">
    <w:abstractNumId w:val="82"/>
  </w:num>
  <w:num w:numId="130">
    <w:abstractNumId w:val="119"/>
  </w:num>
  <w:num w:numId="131">
    <w:abstractNumId w:val="43"/>
  </w:num>
  <w:num w:numId="132">
    <w:abstractNumId w:val="37"/>
  </w:num>
  <w:num w:numId="133">
    <w:abstractNumId w:val="143"/>
  </w:num>
  <w:num w:numId="134">
    <w:abstractNumId w:val="72"/>
  </w:num>
  <w:numIdMacAtCleanup w:val="1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 [2]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11D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587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A78E9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AD7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A798C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1B74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482"/>
    <w:rsid w:val="00272D92"/>
    <w:rsid w:val="00273A1C"/>
    <w:rsid w:val="00273E73"/>
    <w:rsid w:val="00274BDA"/>
    <w:rsid w:val="002753C9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75C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2EC7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0F79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BCD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0F0C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189B"/>
    <w:rsid w:val="00452683"/>
    <w:rsid w:val="00453440"/>
    <w:rsid w:val="00454970"/>
    <w:rsid w:val="004551D2"/>
    <w:rsid w:val="0045704D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0BA3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28BD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A77"/>
    <w:rsid w:val="004E2F52"/>
    <w:rsid w:val="004E43B8"/>
    <w:rsid w:val="004E59D4"/>
    <w:rsid w:val="004E5A6C"/>
    <w:rsid w:val="004E5E28"/>
    <w:rsid w:val="004E735A"/>
    <w:rsid w:val="004E793E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F4B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1BC6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85B"/>
    <w:rsid w:val="00686D1C"/>
    <w:rsid w:val="0069116F"/>
    <w:rsid w:val="00692D2F"/>
    <w:rsid w:val="006937BA"/>
    <w:rsid w:val="00693ECB"/>
    <w:rsid w:val="006940E5"/>
    <w:rsid w:val="00695CF4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17596"/>
    <w:rsid w:val="00722180"/>
    <w:rsid w:val="00722A94"/>
    <w:rsid w:val="00722AA5"/>
    <w:rsid w:val="00722E1A"/>
    <w:rsid w:val="00723A15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3756B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001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107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D720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2FDE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69C2"/>
    <w:rsid w:val="008C7D74"/>
    <w:rsid w:val="008D1A81"/>
    <w:rsid w:val="008D2B56"/>
    <w:rsid w:val="008D3351"/>
    <w:rsid w:val="008D3691"/>
    <w:rsid w:val="008D3AE0"/>
    <w:rsid w:val="008D4CCD"/>
    <w:rsid w:val="008D52E2"/>
    <w:rsid w:val="008D5AD2"/>
    <w:rsid w:val="008D68B0"/>
    <w:rsid w:val="008D6BEF"/>
    <w:rsid w:val="008D6CBE"/>
    <w:rsid w:val="008D7062"/>
    <w:rsid w:val="008D72C0"/>
    <w:rsid w:val="008D7BB5"/>
    <w:rsid w:val="008D7C7C"/>
    <w:rsid w:val="008E2812"/>
    <w:rsid w:val="008E2A48"/>
    <w:rsid w:val="008E4175"/>
    <w:rsid w:val="008E5BE5"/>
    <w:rsid w:val="008E65B5"/>
    <w:rsid w:val="008E7E99"/>
    <w:rsid w:val="008F00EC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4E8E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2046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A83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273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E2F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6A76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0E10"/>
    <w:rsid w:val="00CD18B1"/>
    <w:rsid w:val="00CD1A06"/>
    <w:rsid w:val="00CD29D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201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27C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61F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1DE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0777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99ED6-0134-4805-8F58-E8F29F59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2024-02-14T11:05:00Z</cp:lastPrinted>
  <dcterms:created xsi:type="dcterms:W3CDTF">2024-02-14T11:04:00Z</dcterms:created>
  <dcterms:modified xsi:type="dcterms:W3CDTF">2024-02-22T07:13:00Z</dcterms:modified>
</cp:coreProperties>
</file>