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289B" w14:textId="35A79885" w:rsidR="006C1976" w:rsidRPr="00B93A1D" w:rsidRDefault="00304D75" w:rsidP="00C833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6C1976" w:rsidRPr="00B93A1D">
        <w:rPr>
          <w:rFonts w:ascii="Times New Roman" w:hAnsi="Times New Roman" w:cs="Times New Roman"/>
          <w:b/>
          <w:sz w:val="24"/>
          <w:szCs w:val="24"/>
        </w:rPr>
        <w:t>ezpieczeństw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C1976" w:rsidRPr="00B93A1D">
        <w:rPr>
          <w:rFonts w:ascii="Times New Roman" w:hAnsi="Times New Roman" w:cs="Times New Roman"/>
          <w:b/>
          <w:sz w:val="24"/>
          <w:szCs w:val="24"/>
        </w:rPr>
        <w:t xml:space="preserve"> informacji </w:t>
      </w:r>
    </w:p>
    <w:p w14:paraId="3CD96C0B" w14:textId="77777777" w:rsidR="00C8333C" w:rsidRPr="00B93A1D" w:rsidRDefault="00C8333C" w:rsidP="00C83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F629" w14:textId="1E903EE4" w:rsidR="006C1976" w:rsidRPr="00B93A1D" w:rsidRDefault="006C1976" w:rsidP="00C833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Wykonawca/Podmiot zewnętrzny</w:t>
      </w:r>
      <w:r w:rsidR="00957D49" w:rsidRPr="00B93A1D">
        <w:rPr>
          <w:rFonts w:ascii="Times New Roman" w:hAnsi="Times New Roman" w:cs="Times New Roman"/>
          <w:sz w:val="24"/>
          <w:szCs w:val="24"/>
        </w:rPr>
        <w:t xml:space="preserve"> </w:t>
      </w:r>
      <w:r w:rsidRPr="00B93A1D">
        <w:rPr>
          <w:rFonts w:ascii="Times New Roman" w:hAnsi="Times New Roman" w:cs="Times New Roman"/>
          <w:sz w:val="24"/>
          <w:szCs w:val="24"/>
        </w:rPr>
        <w:t>zobowiązany jest do:</w:t>
      </w:r>
      <w:bookmarkStart w:id="0" w:name="_GoBack"/>
      <w:bookmarkEnd w:id="0"/>
    </w:p>
    <w:p w14:paraId="596154AA" w14:textId="02AF6A5E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wykonywania przedmiotu Umowy/Porozumienia zgodnie z przepisami prawa powszechnie obowiązującego oraz przestrzegania wymogów w zakresie bezpieczeństwa informacji określonych w Polityce Bezpieczeństwa Informacji</w:t>
      </w:r>
      <w:r w:rsidR="00304D75">
        <w:rPr>
          <w:rFonts w:ascii="Times New Roman" w:hAnsi="Times New Roman" w:cs="Times New Roman"/>
          <w:sz w:val="24"/>
          <w:szCs w:val="24"/>
        </w:rPr>
        <w:t xml:space="preserve"> Szpitala/Z</w:t>
      </w:r>
      <w:r w:rsidR="00304D75" w:rsidRPr="00B93A1D">
        <w:rPr>
          <w:rFonts w:ascii="Times New Roman" w:hAnsi="Times New Roman" w:cs="Times New Roman"/>
          <w:sz w:val="24"/>
          <w:szCs w:val="24"/>
        </w:rPr>
        <w:t>amawiającego</w:t>
      </w:r>
      <w:r w:rsidRPr="00B93A1D">
        <w:rPr>
          <w:rFonts w:ascii="Times New Roman" w:hAnsi="Times New Roman" w:cs="Times New Roman"/>
          <w:sz w:val="24"/>
          <w:szCs w:val="24"/>
        </w:rPr>
        <w:t>,</w:t>
      </w:r>
    </w:p>
    <w:p w14:paraId="05F9EA1C" w14:textId="1C1F954D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zapewnienia bezpieczeństwa informacji przetwarzanych w związku realizacją Umowy/Porozumienia, ochrony udostępnionych mu przez Szpital/ Zamawiającego aktywów wspierających przetwarzanie tych informacji, w szczególności zapewniając ich poufność, integralność, dostępność oraz ciągłość realizacji usług świadczonych na rzecz Szpitala zgodnie i wyłącznie w celach wynikających z zapisów zawartej Umowy/Porozumienia,</w:t>
      </w:r>
    </w:p>
    <w:p w14:paraId="5F96DA4F" w14:textId="77777777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14:paraId="3941F3FF" w14:textId="675320F4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zachowania w tajemnicy  informacji chronionych w tym danych osobowych uzyskanych w związku z wykonywaniem Umowy/Porozumienia  i przetwarzania ich zgodnie z obowiązującymi przepisami prawa</w:t>
      </w:r>
      <w:r w:rsidR="00304D75">
        <w:rPr>
          <w:rFonts w:ascii="Times New Roman" w:hAnsi="Times New Roman" w:cs="Times New Roman"/>
          <w:sz w:val="24"/>
          <w:szCs w:val="24"/>
        </w:rPr>
        <w:t>,</w:t>
      </w:r>
    </w:p>
    <w:p w14:paraId="323A5BAC" w14:textId="77777777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przesyłania informacji chronionych w tym danych osobowych z wykorzystaniem sieci Internet w formie zaszyfrowanej,</w:t>
      </w:r>
    </w:p>
    <w:p w14:paraId="03DBADC1" w14:textId="0879AC0C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nieujawniania stronom trzecim źródła pozyskanych informacji chronionych w tym danych osobowych, zarówno w całości, jak i w częśc</w:t>
      </w:r>
      <w:r w:rsidR="00875D6C">
        <w:rPr>
          <w:rFonts w:ascii="Times New Roman" w:hAnsi="Times New Roman" w:cs="Times New Roman"/>
          <w:sz w:val="24"/>
          <w:szCs w:val="24"/>
        </w:rPr>
        <w:t>i, niesporządzania kopii, ani w </w:t>
      </w:r>
      <w:r w:rsidRPr="00B93A1D">
        <w:rPr>
          <w:rFonts w:ascii="Times New Roman" w:hAnsi="Times New Roman" w:cs="Times New Roman"/>
          <w:sz w:val="24"/>
          <w:szCs w:val="24"/>
        </w:rPr>
        <w:t>jakikolwiek inny sposób ich powielania w zakresie szerszym, niż jest to potrzebne do realizacji Umowy/Porozumienia oraz zapewnienia ochrony przed ich</w:t>
      </w:r>
      <w:r w:rsidR="00304D75">
        <w:rPr>
          <w:rFonts w:ascii="Times New Roman" w:hAnsi="Times New Roman" w:cs="Times New Roman"/>
          <w:sz w:val="24"/>
          <w:szCs w:val="24"/>
        </w:rPr>
        <w:t> </w:t>
      </w:r>
      <w:r w:rsidRPr="00B93A1D">
        <w:rPr>
          <w:rFonts w:ascii="Times New Roman" w:hAnsi="Times New Roman" w:cs="Times New Roman"/>
          <w:sz w:val="24"/>
          <w:szCs w:val="24"/>
        </w:rPr>
        <w:t xml:space="preserve">ujawnieniem </w:t>
      </w:r>
      <w:r w:rsidR="00304D75">
        <w:rPr>
          <w:rFonts w:ascii="Times New Roman" w:hAnsi="Times New Roman" w:cs="Times New Roman"/>
          <w:sz w:val="24"/>
          <w:szCs w:val="24"/>
        </w:rPr>
        <w:t>podmiotom</w:t>
      </w:r>
      <w:r w:rsidR="00304D75" w:rsidRPr="00B93A1D">
        <w:rPr>
          <w:rFonts w:ascii="Times New Roman" w:hAnsi="Times New Roman" w:cs="Times New Roman"/>
          <w:sz w:val="24"/>
          <w:szCs w:val="24"/>
        </w:rPr>
        <w:t xml:space="preserve"> </w:t>
      </w:r>
      <w:r w:rsidRPr="00B93A1D">
        <w:rPr>
          <w:rFonts w:ascii="Times New Roman" w:hAnsi="Times New Roman" w:cs="Times New Roman"/>
          <w:sz w:val="24"/>
          <w:szCs w:val="24"/>
        </w:rPr>
        <w:t>nieuprawnionym,</w:t>
      </w:r>
    </w:p>
    <w:p w14:paraId="1DA5778B" w14:textId="2E92D317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 xml:space="preserve">przekazywania, ujawniania oraz wykorzystywania informacji chronionych w tym danych osobowych pozyskanych w związku z </w:t>
      </w:r>
      <w:r w:rsidR="00BF09AF">
        <w:rPr>
          <w:rFonts w:ascii="Times New Roman" w:hAnsi="Times New Roman" w:cs="Times New Roman"/>
          <w:sz w:val="24"/>
          <w:szCs w:val="24"/>
        </w:rPr>
        <w:t>w</w:t>
      </w:r>
      <w:r w:rsidRPr="00B93A1D">
        <w:rPr>
          <w:rFonts w:ascii="Times New Roman" w:hAnsi="Times New Roman" w:cs="Times New Roman"/>
          <w:sz w:val="24"/>
          <w:szCs w:val="24"/>
        </w:rPr>
        <w:t>ykonywaniem</w:t>
      </w:r>
      <w:r w:rsidR="00BF09AF">
        <w:rPr>
          <w:rFonts w:ascii="Times New Roman" w:hAnsi="Times New Roman" w:cs="Times New Roman"/>
          <w:sz w:val="24"/>
          <w:szCs w:val="24"/>
        </w:rPr>
        <w:t xml:space="preserve"> </w:t>
      </w:r>
      <w:r w:rsidRPr="00B93A1D">
        <w:rPr>
          <w:rFonts w:ascii="Times New Roman" w:hAnsi="Times New Roman" w:cs="Times New Roman"/>
          <w:sz w:val="24"/>
          <w:szCs w:val="24"/>
        </w:rPr>
        <w:t>Umowy/Porozumienia  w zakresie w niej/nim określonym tylko wobec podmiotów uprawnionych na podstawie przepisów obowiązującego prawa,</w:t>
      </w:r>
    </w:p>
    <w:p w14:paraId="6FE7CC56" w14:textId="4A49B38B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podejmowania wszelkich kroków i działań w celu zapewnienia, że w sytuacji gdy podczas wykonywania przedmiotu Umowy/Porozumienia, wejdzie w posiadanie informacji chronionych w tym danych osobowych, dokumentów bądź innych nośników z informacjami chronionymi w odp</w:t>
      </w:r>
      <w:r w:rsidR="00875D6C">
        <w:rPr>
          <w:rFonts w:ascii="Times New Roman" w:hAnsi="Times New Roman" w:cs="Times New Roman"/>
          <w:sz w:val="24"/>
          <w:szCs w:val="24"/>
        </w:rPr>
        <w:t>owiedni sposób je zabezpieczy i </w:t>
      </w:r>
      <w:r w:rsidRPr="00B93A1D">
        <w:rPr>
          <w:rFonts w:ascii="Times New Roman" w:hAnsi="Times New Roman" w:cs="Times New Roman"/>
          <w:sz w:val="24"/>
          <w:szCs w:val="24"/>
        </w:rPr>
        <w:t xml:space="preserve">niezwłocznie przekaże zabezpieczone bezpośrednio do </w:t>
      </w:r>
      <w:r w:rsidR="00304D75">
        <w:rPr>
          <w:rFonts w:ascii="Times New Roman" w:hAnsi="Times New Roman" w:cs="Times New Roman"/>
          <w:sz w:val="24"/>
          <w:szCs w:val="24"/>
        </w:rPr>
        <w:t>Szpitala/</w:t>
      </w:r>
      <w:r w:rsidRPr="00B93A1D">
        <w:rPr>
          <w:rFonts w:ascii="Times New Roman" w:hAnsi="Times New Roman" w:cs="Times New Roman"/>
          <w:sz w:val="24"/>
          <w:szCs w:val="24"/>
        </w:rPr>
        <w:t>Zamawiającego,</w:t>
      </w:r>
    </w:p>
    <w:p w14:paraId="2A96EBF7" w14:textId="1269CCE4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niezwłocznie po zakończeniu niniejszej Umowy/Porozumienia*,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14:paraId="7AE72BC8" w14:textId="1B3D52BE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informowania Zamawiającego o każdym podejrzeniu naruszenia bezpieczeństwa informacji i/ lub utraty ciągłości działania Szpitala,</w:t>
      </w:r>
    </w:p>
    <w:p w14:paraId="11879BAF" w14:textId="59710C24" w:rsidR="008072ED" w:rsidRPr="00B93A1D" w:rsidRDefault="008072ED" w:rsidP="001B7D6A">
      <w:pPr>
        <w:pStyle w:val="Akapitzlist"/>
        <w:numPr>
          <w:ilvl w:val="1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>w ramach zapewnienia poufności informacji w tym danych osobowych przetwarzanych w Szpitalu, zachowania w tajem</w:t>
      </w:r>
      <w:r w:rsidR="00875D6C">
        <w:rPr>
          <w:rFonts w:ascii="Times New Roman" w:hAnsi="Times New Roman" w:cs="Times New Roman"/>
          <w:sz w:val="24"/>
          <w:szCs w:val="24"/>
        </w:rPr>
        <w:t>nicy przez czas nieokreślony (w </w:t>
      </w:r>
      <w:r w:rsidRPr="00B93A1D">
        <w:rPr>
          <w:rFonts w:ascii="Times New Roman" w:hAnsi="Times New Roman" w:cs="Times New Roman"/>
          <w:sz w:val="24"/>
          <w:szCs w:val="24"/>
        </w:rPr>
        <w:t>trakcie jak i po zakończeniu trwania Umowy/Porozumienia</w:t>
      </w:r>
      <w:r w:rsidR="00875D6C">
        <w:rPr>
          <w:rFonts w:ascii="Times New Roman" w:hAnsi="Times New Roman" w:cs="Times New Roman"/>
          <w:sz w:val="24"/>
          <w:szCs w:val="24"/>
        </w:rPr>
        <w:t>)</w:t>
      </w:r>
      <w:r w:rsidRPr="00B93A1D">
        <w:rPr>
          <w:rFonts w:ascii="Times New Roman" w:hAnsi="Times New Roman" w:cs="Times New Roman"/>
          <w:sz w:val="24"/>
          <w:szCs w:val="24"/>
        </w:rPr>
        <w:t xml:space="preserve">  informacji udostępnionych w związku z realizacją Umowy/Porozumienia</w:t>
      </w:r>
    </w:p>
    <w:p w14:paraId="62E322F5" w14:textId="04C016F9" w:rsidR="008072ED" w:rsidRPr="00B93A1D" w:rsidRDefault="008072ED" w:rsidP="001B7D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1D">
        <w:rPr>
          <w:rFonts w:ascii="Times New Roman" w:hAnsi="Times New Roman" w:cs="Times New Roman"/>
          <w:sz w:val="24"/>
          <w:szCs w:val="24"/>
        </w:rPr>
        <w:t xml:space="preserve">Wykonawca/Podmiot zewnętrzny zobowiązany jest do zapoznania się </w:t>
      </w:r>
      <w:r w:rsidR="009A11B4" w:rsidRPr="00B93A1D">
        <w:rPr>
          <w:rFonts w:ascii="Times New Roman" w:hAnsi="Times New Roman" w:cs="Times New Roman"/>
          <w:sz w:val="24"/>
          <w:szCs w:val="24"/>
        </w:rPr>
        <w:t>z</w:t>
      </w:r>
      <w:r w:rsidRPr="00B93A1D">
        <w:rPr>
          <w:rFonts w:ascii="Times New Roman" w:hAnsi="Times New Roman" w:cs="Times New Roman"/>
          <w:sz w:val="24"/>
          <w:szCs w:val="24"/>
        </w:rPr>
        <w:t xml:space="preserve"> „</w:t>
      </w:r>
      <w:r w:rsidR="009A11B4" w:rsidRPr="00B93A1D">
        <w:rPr>
          <w:rFonts w:ascii="Times New Roman" w:hAnsi="Times New Roman" w:cs="Times New Roman"/>
          <w:sz w:val="24"/>
          <w:szCs w:val="24"/>
        </w:rPr>
        <w:t>Polityką</w:t>
      </w:r>
      <w:r w:rsidR="001B7D6A" w:rsidRPr="00B93A1D">
        <w:rPr>
          <w:rFonts w:ascii="Times New Roman" w:hAnsi="Times New Roman" w:cs="Times New Roman"/>
          <w:sz w:val="24"/>
          <w:szCs w:val="24"/>
        </w:rPr>
        <w:t xml:space="preserve"> prywatności</w:t>
      </w:r>
      <w:r w:rsidR="009A11B4" w:rsidRPr="00B93A1D">
        <w:rPr>
          <w:rFonts w:ascii="Times New Roman" w:hAnsi="Times New Roman" w:cs="Times New Roman"/>
          <w:sz w:val="24"/>
          <w:szCs w:val="24"/>
        </w:rPr>
        <w:t>”, zamieszczoną</w:t>
      </w:r>
      <w:r w:rsidRPr="00B93A1D">
        <w:rPr>
          <w:rFonts w:ascii="Times New Roman" w:hAnsi="Times New Roman" w:cs="Times New Roman"/>
          <w:sz w:val="24"/>
          <w:szCs w:val="24"/>
        </w:rPr>
        <w:t xml:space="preserve"> na stronie internetowej Szpitala </w:t>
      </w:r>
      <w:r w:rsidR="001B7D6A" w:rsidRPr="00B93A1D">
        <w:rPr>
          <w:rFonts w:ascii="Times New Roman" w:hAnsi="Times New Roman" w:cs="Times New Roman"/>
          <w:sz w:val="24"/>
          <w:szCs w:val="24"/>
        </w:rPr>
        <w:t>https://4wsk.pl/Polityka-prywatnosci,76.html.</w:t>
      </w:r>
    </w:p>
    <w:p w14:paraId="1017B511" w14:textId="77777777" w:rsidR="001B7D6A" w:rsidRPr="00B93A1D" w:rsidRDefault="001B7D6A" w:rsidP="001B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2870A" w14:textId="10800BC1" w:rsidR="007C7E19" w:rsidRPr="00B93A1D" w:rsidRDefault="007C7E19" w:rsidP="00A2013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7C7E19" w:rsidRPr="00B93A1D" w:rsidSect="00E455C6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178A" w14:textId="77777777" w:rsidR="003820ED" w:rsidRDefault="003820ED" w:rsidP="00244012">
      <w:pPr>
        <w:spacing w:after="0" w:line="240" w:lineRule="auto"/>
      </w:pPr>
      <w:r>
        <w:separator/>
      </w:r>
    </w:p>
  </w:endnote>
  <w:endnote w:type="continuationSeparator" w:id="0">
    <w:p w14:paraId="2A6985A5" w14:textId="77777777" w:rsidR="003820ED" w:rsidRDefault="003820ED" w:rsidP="0024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29695" w14:textId="77777777" w:rsidR="003820ED" w:rsidRDefault="003820ED" w:rsidP="00244012">
      <w:pPr>
        <w:spacing w:after="0" w:line="240" w:lineRule="auto"/>
      </w:pPr>
      <w:r>
        <w:separator/>
      </w:r>
    </w:p>
  </w:footnote>
  <w:footnote w:type="continuationSeparator" w:id="0">
    <w:p w14:paraId="481C87AF" w14:textId="77777777" w:rsidR="003820ED" w:rsidRDefault="003820ED" w:rsidP="0024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11FB" w14:textId="77777777" w:rsidR="00544D3F" w:rsidRPr="00544D3F" w:rsidRDefault="00544D3F" w:rsidP="00544D3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544D3F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dotyczy: przetargu nieograniczonego na </w:t>
    </w:r>
    <w:r w:rsidRPr="00544D3F">
      <w:rPr>
        <w:rFonts w:ascii="Times New Roman" w:eastAsia="Calibri" w:hAnsi="Times New Roman" w:cs="Times New Roman"/>
        <w:b/>
        <w:sz w:val="18"/>
        <w:szCs w:val="18"/>
        <w:lang w:bidi="en-US"/>
      </w:rPr>
      <w:t xml:space="preserve">dostawę </w:t>
    </w:r>
    <w:r w:rsidRPr="00544D3F">
      <w:rPr>
        <w:rFonts w:ascii="Times New Roman" w:eastAsia="Times New Roman" w:hAnsi="Times New Roman" w:cs="Times New Roman"/>
        <w:b/>
        <w:sz w:val="18"/>
        <w:szCs w:val="18"/>
        <w:lang w:eastAsia="pl-PL" w:bidi="en-US"/>
      </w:rPr>
      <w:t>pomp aktywnie wspomagających krążenie  wraz z najmem 2 szt.  konsoli</w:t>
    </w:r>
    <w:r w:rsidRPr="00544D3F">
      <w:rPr>
        <w:rFonts w:ascii="Times New Roman" w:eastAsia="Calibri" w:hAnsi="Times New Roman" w:cs="Times New Roman"/>
        <w:b/>
        <w:sz w:val="18"/>
        <w:szCs w:val="18"/>
        <w:lang w:bidi="en-US"/>
      </w:rPr>
      <w:t xml:space="preserve"> ; znak sprawy: </w:t>
    </w:r>
    <w:r w:rsidRPr="00544D3F">
      <w:rPr>
        <w:rFonts w:ascii="Times New Roman" w:eastAsia="Times New Roman" w:hAnsi="Times New Roman" w:cs="Times New Roman"/>
        <w:b/>
        <w:sz w:val="18"/>
        <w:szCs w:val="18"/>
        <w:lang w:eastAsia="pl-PL"/>
      </w:rPr>
      <w:t>4WSzKzP.SZP.2612.14.2024</w:t>
    </w:r>
  </w:p>
  <w:p w14:paraId="4E18B07F" w14:textId="77C0AA87" w:rsidR="00BF09AF" w:rsidRDefault="00BF09AF" w:rsidP="00AE0E4A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360"/>
    <w:multiLevelType w:val="hybridMultilevel"/>
    <w:tmpl w:val="5F2C7B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C220D"/>
    <w:multiLevelType w:val="hybridMultilevel"/>
    <w:tmpl w:val="80384396"/>
    <w:lvl w:ilvl="0" w:tplc="784676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4905"/>
    <w:multiLevelType w:val="hybridMultilevel"/>
    <w:tmpl w:val="F1BA1F6C"/>
    <w:lvl w:ilvl="0" w:tplc="900C7F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0303"/>
    <w:multiLevelType w:val="hybridMultilevel"/>
    <w:tmpl w:val="92B46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45039"/>
    <w:multiLevelType w:val="hybridMultilevel"/>
    <w:tmpl w:val="AC305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47D6C"/>
    <w:multiLevelType w:val="hybridMultilevel"/>
    <w:tmpl w:val="FA981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57EAE"/>
    <w:multiLevelType w:val="hybridMultilevel"/>
    <w:tmpl w:val="732862FE"/>
    <w:lvl w:ilvl="0" w:tplc="FDF67A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1EF3"/>
    <w:multiLevelType w:val="hybridMultilevel"/>
    <w:tmpl w:val="FF18F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174E9"/>
    <w:multiLevelType w:val="hybridMultilevel"/>
    <w:tmpl w:val="A71E9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5AE"/>
    <w:multiLevelType w:val="hybridMultilevel"/>
    <w:tmpl w:val="90D4B122"/>
    <w:lvl w:ilvl="0" w:tplc="15F0D5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A46FB"/>
    <w:multiLevelType w:val="hybridMultilevel"/>
    <w:tmpl w:val="810E5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1D2"/>
    <w:multiLevelType w:val="hybridMultilevel"/>
    <w:tmpl w:val="D40C8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7516B"/>
    <w:multiLevelType w:val="hybridMultilevel"/>
    <w:tmpl w:val="92A0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4519"/>
    <w:multiLevelType w:val="hybridMultilevel"/>
    <w:tmpl w:val="44A4A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56622"/>
    <w:multiLevelType w:val="hybridMultilevel"/>
    <w:tmpl w:val="F7B09B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3E5B"/>
    <w:multiLevelType w:val="hybridMultilevel"/>
    <w:tmpl w:val="3E2C8E46"/>
    <w:lvl w:ilvl="0" w:tplc="26168B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170F8"/>
    <w:multiLevelType w:val="hybridMultilevel"/>
    <w:tmpl w:val="3CB42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A527D"/>
    <w:multiLevelType w:val="hybridMultilevel"/>
    <w:tmpl w:val="B72C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54A6"/>
    <w:multiLevelType w:val="hybridMultilevel"/>
    <w:tmpl w:val="D09CABF8"/>
    <w:lvl w:ilvl="0" w:tplc="97E841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B37C2"/>
    <w:multiLevelType w:val="hybridMultilevel"/>
    <w:tmpl w:val="B2EEE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D72A5"/>
    <w:multiLevelType w:val="hybridMultilevel"/>
    <w:tmpl w:val="F47A9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509F7"/>
    <w:multiLevelType w:val="hybridMultilevel"/>
    <w:tmpl w:val="FC7CD0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67713"/>
    <w:multiLevelType w:val="hybridMultilevel"/>
    <w:tmpl w:val="D2BC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0D3A"/>
    <w:multiLevelType w:val="hybridMultilevel"/>
    <w:tmpl w:val="E2F8E388"/>
    <w:lvl w:ilvl="0" w:tplc="7F9015A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B72C1"/>
    <w:multiLevelType w:val="hybridMultilevel"/>
    <w:tmpl w:val="54663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9"/>
  </w:num>
  <w:num w:numId="5">
    <w:abstractNumId w:val="23"/>
  </w:num>
  <w:num w:numId="6">
    <w:abstractNumId w:val="27"/>
  </w:num>
  <w:num w:numId="7">
    <w:abstractNumId w:val="9"/>
  </w:num>
  <w:num w:numId="8">
    <w:abstractNumId w:val="16"/>
  </w:num>
  <w:num w:numId="9">
    <w:abstractNumId w:val="5"/>
  </w:num>
  <w:num w:numId="10">
    <w:abstractNumId w:val="21"/>
  </w:num>
  <w:num w:numId="11">
    <w:abstractNumId w:val="24"/>
  </w:num>
  <w:num w:numId="12">
    <w:abstractNumId w:val="26"/>
  </w:num>
  <w:num w:numId="13">
    <w:abstractNumId w:val="7"/>
  </w:num>
  <w:num w:numId="14">
    <w:abstractNumId w:val="30"/>
  </w:num>
  <w:num w:numId="15">
    <w:abstractNumId w:val="14"/>
  </w:num>
  <w:num w:numId="16">
    <w:abstractNumId w:val="1"/>
  </w:num>
  <w:num w:numId="17">
    <w:abstractNumId w:val="15"/>
  </w:num>
  <w:num w:numId="18">
    <w:abstractNumId w:val="29"/>
  </w:num>
  <w:num w:numId="19">
    <w:abstractNumId w:val="3"/>
  </w:num>
  <w:num w:numId="20">
    <w:abstractNumId w:val="20"/>
  </w:num>
  <w:num w:numId="21">
    <w:abstractNumId w:val="22"/>
  </w:num>
  <w:num w:numId="22">
    <w:abstractNumId w:val="11"/>
  </w:num>
  <w:num w:numId="23">
    <w:abstractNumId w:val="31"/>
  </w:num>
  <w:num w:numId="24">
    <w:abstractNumId w:val="4"/>
  </w:num>
  <w:num w:numId="25">
    <w:abstractNumId w:val="13"/>
  </w:num>
  <w:num w:numId="26">
    <w:abstractNumId w:val="10"/>
  </w:num>
  <w:num w:numId="27">
    <w:abstractNumId w:val="2"/>
  </w:num>
  <w:num w:numId="28">
    <w:abstractNumId w:val="28"/>
  </w:num>
  <w:num w:numId="29">
    <w:abstractNumId w:val="17"/>
  </w:num>
  <w:num w:numId="30">
    <w:abstractNumId w:val="0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76"/>
    <w:rsid w:val="00010108"/>
    <w:rsid w:val="000270B3"/>
    <w:rsid w:val="00044FAF"/>
    <w:rsid w:val="00080242"/>
    <w:rsid w:val="000E1C0E"/>
    <w:rsid w:val="00127E94"/>
    <w:rsid w:val="00133E8A"/>
    <w:rsid w:val="001721BF"/>
    <w:rsid w:val="0017436C"/>
    <w:rsid w:val="00180434"/>
    <w:rsid w:val="001B7D6A"/>
    <w:rsid w:val="001C4375"/>
    <w:rsid w:val="00244012"/>
    <w:rsid w:val="00251D6B"/>
    <w:rsid w:val="00304D75"/>
    <w:rsid w:val="003820ED"/>
    <w:rsid w:val="00396A5F"/>
    <w:rsid w:val="003A13A8"/>
    <w:rsid w:val="003D001F"/>
    <w:rsid w:val="003D7F59"/>
    <w:rsid w:val="004628BC"/>
    <w:rsid w:val="00474B17"/>
    <w:rsid w:val="004D287C"/>
    <w:rsid w:val="00510435"/>
    <w:rsid w:val="00520FA4"/>
    <w:rsid w:val="0053205A"/>
    <w:rsid w:val="00544D3F"/>
    <w:rsid w:val="005530A2"/>
    <w:rsid w:val="00582F4D"/>
    <w:rsid w:val="006248B2"/>
    <w:rsid w:val="006816E8"/>
    <w:rsid w:val="006C1976"/>
    <w:rsid w:val="007475D6"/>
    <w:rsid w:val="007C7E19"/>
    <w:rsid w:val="008072ED"/>
    <w:rsid w:val="00875D6C"/>
    <w:rsid w:val="00891275"/>
    <w:rsid w:val="008F206C"/>
    <w:rsid w:val="00925B59"/>
    <w:rsid w:val="00957D49"/>
    <w:rsid w:val="009A11B4"/>
    <w:rsid w:val="009E081A"/>
    <w:rsid w:val="00A0399D"/>
    <w:rsid w:val="00A20130"/>
    <w:rsid w:val="00A45079"/>
    <w:rsid w:val="00A4630B"/>
    <w:rsid w:val="00A65BE3"/>
    <w:rsid w:val="00A9344A"/>
    <w:rsid w:val="00AE0E4A"/>
    <w:rsid w:val="00AF485B"/>
    <w:rsid w:val="00B75E30"/>
    <w:rsid w:val="00B9186A"/>
    <w:rsid w:val="00B93A1D"/>
    <w:rsid w:val="00BF09AF"/>
    <w:rsid w:val="00C25A64"/>
    <w:rsid w:val="00C8333C"/>
    <w:rsid w:val="00D56C52"/>
    <w:rsid w:val="00D66094"/>
    <w:rsid w:val="00E0790E"/>
    <w:rsid w:val="00E455C6"/>
    <w:rsid w:val="00ED16C5"/>
    <w:rsid w:val="00ED1C55"/>
    <w:rsid w:val="00EE0120"/>
    <w:rsid w:val="00EF7993"/>
    <w:rsid w:val="00F445F7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05C5B"/>
  <w15:chartTrackingRefBased/>
  <w15:docId w15:val="{E24DB1D4-4ED2-4B29-9BFD-9EBD4EA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9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97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7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3A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12"/>
  </w:style>
  <w:style w:type="paragraph" w:styleId="Stopka">
    <w:name w:val="footer"/>
    <w:basedOn w:val="Normalny"/>
    <w:link w:val="StopkaZnak"/>
    <w:uiPriority w:val="99"/>
    <w:unhideWhenUsed/>
    <w:rsid w:val="0024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12"/>
  </w:style>
  <w:style w:type="character" w:styleId="Hipercze">
    <w:name w:val="Hyperlink"/>
    <w:basedOn w:val="Domylnaczcionkaakapitu"/>
    <w:uiPriority w:val="99"/>
    <w:unhideWhenUsed/>
    <w:rsid w:val="00E455C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7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Mora</dc:creator>
  <cp:keywords/>
  <dc:description/>
  <cp:lastModifiedBy>Agnieszka Stanisławska</cp:lastModifiedBy>
  <cp:revision>6</cp:revision>
  <cp:lastPrinted>2023-11-20T07:47:00Z</cp:lastPrinted>
  <dcterms:created xsi:type="dcterms:W3CDTF">2023-11-27T09:03:00Z</dcterms:created>
  <dcterms:modified xsi:type="dcterms:W3CDTF">2024-01-15T07:55:00Z</dcterms:modified>
</cp:coreProperties>
</file>