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7B0D" w14:textId="77777777" w:rsidR="00EB551D" w:rsidRPr="00B5285F" w:rsidRDefault="00EB551D" w:rsidP="00EB551D">
      <w:pPr>
        <w:rPr>
          <w:rFonts w:ascii="Calibri" w:hAnsi="Calibri" w:cs="Arial"/>
          <w:b/>
          <w:sz w:val="20"/>
        </w:rPr>
      </w:pPr>
      <w:bookmarkStart w:id="0" w:name="_GoBack"/>
      <w:bookmarkEnd w:id="0"/>
      <w:r w:rsidRPr="00B5285F">
        <w:rPr>
          <w:rFonts w:ascii="Calibri" w:hAnsi="Calibri" w:cs="Arial"/>
          <w:b/>
          <w:sz w:val="20"/>
        </w:rPr>
        <w:t xml:space="preserve">Zał. Nr </w:t>
      </w:r>
      <w:r>
        <w:rPr>
          <w:rFonts w:ascii="Calibri" w:hAnsi="Calibri" w:cs="Arial"/>
          <w:b/>
          <w:sz w:val="20"/>
        </w:rPr>
        <w:t>5</w:t>
      </w:r>
      <w:r w:rsidRPr="00B5285F">
        <w:rPr>
          <w:rFonts w:ascii="Calibri" w:hAnsi="Calibri" w:cs="Arial"/>
          <w:b/>
          <w:sz w:val="20"/>
        </w:rPr>
        <w:t xml:space="preserve"> do SIWZ oświadczenie – grupa kapitałowa</w:t>
      </w:r>
    </w:p>
    <w:p w14:paraId="51C7665B" w14:textId="77777777" w:rsidR="00EB551D" w:rsidRPr="00083BC6" w:rsidRDefault="00EB551D" w:rsidP="00371A42">
      <w:pPr>
        <w:ind w:left="6946" w:firstLine="708"/>
        <w:rPr>
          <w:rFonts w:ascii="Calibri" w:hAnsi="Calibri" w:cs="Arial"/>
          <w:b/>
          <w:sz w:val="20"/>
        </w:rPr>
      </w:pPr>
    </w:p>
    <w:p w14:paraId="69AE9995" w14:textId="77777777" w:rsidR="00EB551D" w:rsidRPr="00371A42" w:rsidRDefault="00EB551D" w:rsidP="00371A42">
      <w:pPr>
        <w:ind w:left="6946"/>
        <w:rPr>
          <w:rFonts w:ascii="Calibri" w:hAnsi="Calibri" w:cs="Arial"/>
          <w:bCs/>
          <w:sz w:val="20"/>
        </w:rPr>
      </w:pPr>
      <w:r w:rsidRPr="00371A42">
        <w:rPr>
          <w:rFonts w:ascii="Calibri" w:hAnsi="Calibri" w:cs="Arial"/>
          <w:bCs/>
          <w:sz w:val="20"/>
        </w:rPr>
        <w:t>Zamawiający:</w:t>
      </w:r>
    </w:p>
    <w:p w14:paraId="4BAEEE80" w14:textId="77777777" w:rsidR="00371A42" w:rsidRPr="00371A42" w:rsidRDefault="00371A42" w:rsidP="00371A42">
      <w:pPr>
        <w:autoSpaceDN w:val="0"/>
        <w:adjustRightInd w:val="0"/>
        <w:ind w:left="6946"/>
        <w:rPr>
          <w:rFonts w:asciiTheme="minorHAnsi" w:hAnsiTheme="minorHAnsi" w:cs="Calibri"/>
          <w:bCs/>
          <w:color w:val="000000"/>
          <w:sz w:val="20"/>
        </w:rPr>
      </w:pPr>
      <w:r w:rsidRPr="00371A42">
        <w:rPr>
          <w:rFonts w:asciiTheme="minorHAnsi" w:hAnsiTheme="minorHAnsi" w:cs="Calibri"/>
          <w:bCs/>
          <w:color w:val="000000"/>
          <w:sz w:val="20"/>
        </w:rPr>
        <w:t xml:space="preserve">Akademia Wychowania Fizycznego we Wrocławiu  </w:t>
      </w:r>
    </w:p>
    <w:p w14:paraId="11008516" w14:textId="77777777" w:rsidR="00371A42" w:rsidRPr="00371A42" w:rsidRDefault="00371A42" w:rsidP="00371A42">
      <w:pPr>
        <w:autoSpaceDN w:val="0"/>
        <w:adjustRightInd w:val="0"/>
        <w:ind w:left="6946"/>
        <w:rPr>
          <w:rFonts w:asciiTheme="minorHAnsi" w:hAnsiTheme="minorHAnsi" w:cs="Calibri"/>
          <w:bCs/>
          <w:color w:val="000000"/>
          <w:sz w:val="20"/>
        </w:rPr>
      </w:pPr>
      <w:r w:rsidRPr="00371A42">
        <w:rPr>
          <w:rFonts w:asciiTheme="minorHAnsi" w:hAnsiTheme="minorHAnsi" w:cs="Calibri"/>
          <w:bCs/>
          <w:color w:val="000000"/>
          <w:sz w:val="20"/>
        </w:rPr>
        <w:t xml:space="preserve">Al. I. J. Paderewskiego 35  </w:t>
      </w:r>
    </w:p>
    <w:p w14:paraId="39EE7C08" w14:textId="5BFE55A3" w:rsidR="00BC202C" w:rsidRPr="00371A42" w:rsidRDefault="00371A42" w:rsidP="00371A42">
      <w:pPr>
        <w:autoSpaceDN w:val="0"/>
        <w:adjustRightInd w:val="0"/>
        <w:ind w:left="6946"/>
        <w:rPr>
          <w:rFonts w:asciiTheme="minorHAnsi" w:hAnsiTheme="minorHAnsi" w:cs="Calibri"/>
          <w:bCs/>
          <w:color w:val="000000"/>
          <w:sz w:val="20"/>
        </w:rPr>
      </w:pPr>
      <w:r w:rsidRPr="00371A42">
        <w:rPr>
          <w:rFonts w:asciiTheme="minorHAnsi" w:hAnsiTheme="minorHAnsi" w:cs="Calibri"/>
          <w:bCs/>
          <w:color w:val="000000"/>
          <w:sz w:val="20"/>
        </w:rPr>
        <w:t>51-612 Wrocław</w:t>
      </w:r>
      <w:r w:rsidR="00BC202C" w:rsidRPr="00371A42">
        <w:rPr>
          <w:rFonts w:asciiTheme="minorHAnsi" w:hAnsiTheme="minorHAnsi" w:cs="Calibri"/>
          <w:bCs/>
          <w:color w:val="000000"/>
          <w:sz w:val="20"/>
        </w:rPr>
        <w:t xml:space="preserve">   </w:t>
      </w:r>
    </w:p>
    <w:p w14:paraId="0D1909D7" w14:textId="77777777" w:rsidR="00BC202C" w:rsidRPr="00BC202C" w:rsidRDefault="00BC202C" w:rsidP="00BC202C">
      <w:pPr>
        <w:pStyle w:val="Nagwek2"/>
        <w:numPr>
          <w:ilvl w:val="1"/>
          <w:numId w:val="3"/>
        </w:numPr>
        <w:spacing w:before="0" w:after="0"/>
        <w:ind w:left="5245"/>
        <w:rPr>
          <w:rFonts w:asciiTheme="minorHAnsi" w:eastAsia="Verdana" w:hAnsiTheme="minorHAnsi" w:cs="Verdana"/>
          <w:sz w:val="20"/>
          <w:szCs w:val="20"/>
        </w:rPr>
      </w:pPr>
      <w:r w:rsidRPr="00BC202C">
        <w:rPr>
          <w:rFonts w:asciiTheme="minorHAnsi" w:eastAsia="Verdana" w:hAnsiTheme="minorHAnsi" w:cs="Verdana"/>
          <w:sz w:val="20"/>
          <w:szCs w:val="20"/>
        </w:rPr>
        <w:t xml:space="preserve"> </w:t>
      </w:r>
    </w:p>
    <w:p w14:paraId="149B22CC" w14:textId="77777777" w:rsidR="00EB551D" w:rsidRPr="00083BC6" w:rsidRDefault="00EB551D" w:rsidP="00EB551D">
      <w:pPr>
        <w:tabs>
          <w:tab w:val="left" w:pos="7658"/>
        </w:tabs>
        <w:rPr>
          <w:rFonts w:ascii="Calibri" w:hAnsi="Calibri" w:cs="Arial"/>
          <w:b/>
          <w:sz w:val="20"/>
        </w:rPr>
      </w:pPr>
      <w:r w:rsidRPr="00083BC6">
        <w:rPr>
          <w:rFonts w:ascii="Calibri" w:hAnsi="Calibri" w:cs="Arial"/>
          <w:b/>
          <w:sz w:val="20"/>
        </w:rPr>
        <w:tab/>
      </w:r>
    </w:p>
    <w:p w14:paraId="1E92AD99" w14:textId="77777777" w:rsidR="00EB551D" w:rsidRPr="00083BC6" w:rsidRDefault="00EB551D" w:rsidP="00EB551D">
      <w:pPr>
        <w:tabs>
          <w:tab w:val="center" w:pos="4770"/>
        </w:tabs>
        <w:rPr>
          <w:rFonts w:ascii="Calibri" w:hAnsi="Calibri" w:cs="Arial"/>
          <w:b/>
          <w:sz w:val="20"/>
        </w:rPr>
      </w:pPr>
      <w:r w:rsidRPr="00083BC6">
        <w:rPr>
          <w:rFonts w:ascii="Calibri" w:hAnsi="Calibri" w:cs="Arial"/>
          <w:b/>
          <w:sz w:val="20"/>
        </w:rPr>
        <w:t>Wykonawca:</w:t>
      </w:r>
      <w:r w:rsidRPr="00083BC6">
        <w:rPr>
          <w:rFonts w:ascii="Calibri" w:hAnsi="Calibri" w:cs="Arial"/>
          <w:b/>
          <w:sz w:val="20"/>
        </w:rPr>
        <w:tab/>
      </w:r>
    </w:p>
    <w:p w14:paraId="7C1A96FA" w14:textId="77777777" w:rsidR="00EB551D" w:rsidRPr="00083BC6" w:rsidRDefault="00EB551D" w:rsidP="00EB551D">
      <w:pPr>
        <w:spacing w:line="480" w:lineRule="auto"/>
        <w:ind w:right="5954"/>
        <w:rPr>
          <w:rFonts w:ascii="Calibri" w:hAnsi="Calibri" w:cs="Arial"/>
          <w:sz w:val="20"/>
        </w:rPr>
      </w:pPr>
      <w:r w:rsidRPr="00083BC6">
        <w:rPr>
          <w:rFonts w:ascii="Calibri" w:hAnsi="Calibri" w:cs="Arial"/>
          <w:sz w:val="20"/>
        </w:rPr>
        <w:t>……………………………………………</w:t>
      </w:r>
    </w:p>
    <w:p w14:paraId="231EF134" w14:textId="77777777" w:rsidR="00EB551D" w:rsidRPr="00083BC6" w:rsidRDefault="00EB551D" w:rsidP="00EB551D">
      <w:pPr>
        <w:ind w:right="5953"/>
        <w:rPr>
          <w:rFonts w:ascii="Calibri" w:hAnsi="Calibri" w:cs="Arial"/>
          <w:i/>
          <w:sz w:val="20"/>
        </w:rPr>
      </w:pPr>
      <w:r w:rsidRPr="00083BC6">
        <w:rPr>
          <w:rFonts w:ascii="Calibri" w:hAnsi="Calibri" w:cs="Arial"/>
          <w:i/>
          <w:sz w:val="20"/>
        </w:rPr>
        <w:t xml:space="preserve"> (pełna nazwa/firma, adres, , KRS)</w:t>
      </w:r>
    </w:p>
    <w:p w14:paraId="75181F72" w14:textId="77777777" w:rsidR="00EB551D" w:rsidRPr="00083BC6" w:rsidRDefault="00EB551D" w:rsidP="00EB551D">
      <w:pPr>
        <w:rPr>
          <w:rFonts w:ascii="Calibri" w:hAnsi="Calibri" w:cs="Arial"/>
          <w:sz w:val="20"/>
          <w:u w:val="single"/>
        </w:rPr>
      </w:pPr>
      <w:r w:rsidRPr="00083BC6">
        <w:rPr>
          <w:rFonts w:ascii="Calibri" w:hAnsi="Calibri" w:cs="Arial"/>
          <w:sz w:val="20"/>
          <w:u w:val="single"/>
        </w:rPr>
        <w:t>reprezentowany przez:</w:t>
      </w:r>
    </w:p>
    <w:p w14:paraId="397B4429" w14:textId="77777777" w:rsidR="00EB551D" w:rsidRPr="00083BC6" w:rsidRDefault="00EB551D" w:rsidP="00EB551D">
      <w:pPr>
        <w:spacing w:line="480" w:lineRule="auto"/>
        <w:ind w:right="5954"/>
        <w:rPr>
          <w:rFonts w:ascii="Calibri" w:hAnsi="Calibri" w:cs="Arial"/>
          <w:sz w:val="20"/>
        </w:rPr>
      </w:pPr>
      <w:r w:rsidRPr="00083BC6">
        <w:rPr>
          <w:rFonts w:ascii="Calibri" w:hAnsi="Calibri" w:cs="Arial"/>
          <w:sz w:val="20"/>
        </w:rPr>
        <w:t>……………………………………………</w:t>
      </w:r>
    </w:p>
    <w:p w14:paraId="48F2BA87" w14:textId="77777777" w:rsidR="00EB551D" w:rsidRPr="00083BC6" w:rsidRDefault="00EB551D" w:rsidP="00EB551D">
      <w:pPr>
        <w:ind w:right="5953"/>
        <w:rPr>
          <w:rFonts w:ascii="Calibri" w:hAnsi="Calibri" w:cs="Arial"/>
          <w:i/>
          <w:sz w:val="20"/>
        </w:rPr>
      </w:pPr>
      <w:r w:rsidRPr="00083BC6">
        <w:rPr>
          <w:rFonts w:ascii="Calibri" w:hAnsi="Calibri" w:cs="Arial"/>
          <w:i/>
          <w:sz w:val="20"/>
        </w:rPr>
        <w:t>(imię, nazwisko, stanowisko/podstawa do reprezentacji)</w:t>
      </w:r>
    </w:p>
    <w:p w14:paraId="22EA9A85" w14:textId="77777777" w:rsidR="00EB551D" w:rsidRPr="00083BC6" w:rsidRDefault="00EB551D" w:rsidP="00EB551D">
      <w:pPr>
        <w:rPr>
          <w:rFonts w:ascii="Arial" w:hAnsi="Arial" w:cs="Arial"/>
          <w:sz w:val="20"/>
        </w:rPr>
      </w:pPr>
    </w:p>
    <w:p w14:paraId="1D36B31D" w14:textId="77777777" w:rsidR="00EB551D" w:rsidRPr="00083BC6" w:rsidRDefault="00EB551D" w:rsidP="00EB551D">
      <w:pPr>
        <w:rPr>
          <w:rFonts w:ascii="Arial" w:hAnsi="Arial" w:cs="Arial"/>
          <w:sz w:val="20"/>
        </w:rPr>
      </w:pPr>
    </w:p>
    <w:p w14:paraId="56822E5C" w14:textId="77777777" w:rsidR="00EB551D" w:rsidRPr="00083BC6" w:rsidRDefault="00EB551D" w:rsidP="00EB551D">
      <w:pPr>
        <w:pStyle w:val="Nagwek1"/>
        <w:spacing w:before="280" w:after="280"/>
        <w:rPr>
          <w:rFonts w:ascii="Calibri" w:eastAsia="Calibri" w:hAnsi="Calibri"/>
          <w:sz w:val="20"/>
          <w:lang w:eastAsia="en-US"/>
        </w:rPr>
      </w:pPr>
      <w:r w:rsidRPr="00083BC6">
        <w:rPr>
          <w:rFonts w:ascii="Calibri" w:eastAsia="Calibri" w:hAnsi="Calibri"/>
          <w:sz w:val="20"/>
          <w:lang w:eastAsia="en-US"/>
        </w:rPr>
        <w:t xml:space="preserve">Oświadczenie o przynależności lub braku przynależności do tej samej grupy kapitałowej, </w:t>
      </w:r>
      <w:r w:rsidRPr="00083BC6">
        <w:rPr>
          <w:rFonts w:ascii="Calibri" w:eastAsia="Calibri" w:hAnsi="Calibri"/>
          <w:sz w:val="20"/>
          <w:lang w:eastAsia="en-US"/>
        </w:rPr>
        <w:br/>
        <w:t xml:space="preserve">o której mowa w art. </w:t>
      </w:r>
      <w:r>
        <w:rPr>
          <w:rFonts w:ascii="Calibri" w:eastAsia="Calibri" w:hAnsi="Calibri"/>
          <w:sz w:val="20"/>
          <w:lang w:eastAsia="en-US"/>
        </w:rPr>
        <w:t>108</w:t>
      </w:r>
      <w:r w:rsidRPr="00083BC6">
        <w:rPr>
          <w:rFonts w:ascii="Calibri" w:eastAsia="Calibri" w:hAnsi="Calibri"/>
          <w:sz w:val="20"/>
          <w:lang w:eastAsia="en-US"/>
        </w:rPr>
        <w:t xml:space="preserve"> ust. 1 pkt </w:t>
      </w:r>
      <w:r>
        <w:rPr>
          <w:rFonts w:ascii="Calibri" w:eastAsia="Calibri" w:hAnsi="Calibri"/>
          <w:sz w:val="20"/>
          <w:lang w:eastAsia="en-US"/>
        </w:rPr>
        <w:t>5</w:t>
      </w:r>
      <w:r w:rsidRPr="00083BC6">
        <w:rPr>
          <w:rFonts w:ascii="Calibri" w:eastAsia="Calibri" w:hAnsi="Calibri"/>
          <w:sz w:val="20"/>
          <w:lang w:eastAsia="en-US"/>
        </w:rPr>
        <w:t xml:space="preserve"> ustawy PZP</w:t>
      </w:r>
    </w:p>
    <w:p w14:paraId="42A0AB52" w14:textId="7B80B0D9" w:rsidR="00EB551D" w:rsidRDefault="00EB551D" w:rsidP="00C63924">
      <w:pPr>
        <w:ind w:left="567" w:hanging="567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/>
          <w:sz w:val="20"/>
        </w:rPr>
        <w:t>Dot.</w:t>
      </w:r>
      <w:r w:rsidRPr="00083BC6">
        <w:rPr>
          <w:rFonts w:ascii="Calibri" w:hAnsi="Calibri" w:cs="Arial"/>
          <w:b/>
          <w:sz w:val="20"/>
        </w:rPr>
        <w:t xml:space="preserve"> </w:t>
      </w:r>
      <w:r w:rsidR="00371A42" w:rsidRPr="00371A42">
        <w:rPr>
          <w:rFonts w:asciiTheme="minorHAnsi" w:hAnsiTheme="minorHAnsi" w:cs="Helv"/>
          <w:b/>
          <w:color w:val="000000"/>
          <w:sz w:val="20"/>
          <w:lang w:eastAsia="pl-PL"/>
        </w:rPr>
        <w:t>Ubezpieczenie od Następstw Nieszczęśliwych Wypadków oraz Odpowiedzialność Cywilną studentów</w:t>
      </w:r>
      <w:r w:rsidR="00C63924">
        <w:rPr>
          <w:rFonts w:asciiTheme="minorHAnsi" w:hAnsiTheme="minorHAnsi" w:cs="Verdana"/>
          <w:b/>
          <w:sz w:val="20"/>
        </w:rPr>
        <w:t>.</w:t>
      </w:r>
    </w:p>
    <w:p w14:paraId="28D94CAC" w14:textId="77777777" w:rsidR="00BC202C" w:rsidRPr="00083BC6" w:rsidRDefault="00BC202C" w:rsidP="00BC202C">
      <w:pPr>
        <w:ind w:left="567" w:hanging="567"/>
        <w:jc w:val="both"/>
        <w:rPr>
          <w:rFonts w:ascii="Calibri" w:hAnsi="Calibri"/>
          <w:bCs/>
          <w:sz w:val="20"/>
        </w:rPr>
      </w:pPr>
    </w:p>
    <w:bookmarkStart w:id="1" w:name="__Fieldmark__21657_1199103537"/>
    <w:p w14:paraId="335F1AD5" w14:textId="77777777" w:rsidR="00EB551D" w:rsidRPr="00083BC6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BC6">
        <w:rPr>
          <w:rFonts w:ascii="Calibri" w:hAnsi="Calibri"/>
          <w:bCs/>
          <w:sz w:val="20"/>
        </w:rPr>
        <w:instrText xml:space="preserve"> FORMCHECKBOX </w:instrText>
      </w:r>
      <w:r w:rsidR="000D2508">
        <w:rPr>
          <w:rFonts w:ascii="Calibri" w:hAnsi="Calibri"/>
          <w:bCs/>
          <w:sz w:val="20"/>
        </w:rPr>
      </w:r>
      <w:r w:rsidR="000D2508">
        <w:rPr>
          <w:rFonts w:ascii="Calibri" w:hAnsi="Calibri"/>
          <w:bCs/>
          <w:sz w:val="20"/>
        </w:rPr>
        <w:fldChar w:fldCharType="separate"/>
      </w:r>
      <w:r w:rsidRPr="00083BC6">
        <w:rPr>
          <w:rFonts w:ascii="Calibri" w:hAnsi="Calibri"/>
          <w:bCs/>
          <w:sz w:val="20"/>
        </w:rPr>
        <w:fldChar w:fldCharType="end"/>
      </w:r>
      <w:bookmarkEnd w:id="1"/>
      <w:r w:rsidRPr="00083BC6">
        <w:rPr>
          <w:rFonts w:ascii="Calibri" w:hAnsi="Calibri"/>
          <w:bCs/>
          <w:sz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2" w:name="__Fieldmark__21658_1199103537"/>
    <w:p w14:paraId="629527A2" w14:textId="77777777" w:rsidR="00EB551D" w:rsidRPr="00083BC6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BC6">
        <w:rPr>
          <w:rFonts w:ascii="Calibri" w:hAnsi="Calibri"/>
          <w:bCs/>
          <w:sz w:val="20"/>
        </w:rPr>
        <w:instrText xml:space="preserve"> FORMCHECKBOX </w:instrText>
      </w:r>
      <w:r w:rsidR="000D2508">
        <w:rPr>
          <w:rFonts w:ascii="Calibri" w:hAnsi="Calibri"/>
          <w:bCs/>
          <w:sz w:val="20"/>
        </w:rPr>
      </w:r>
      <w:r w:rsidR="000D2508">
        <w:rPr>
          <w:rFonts w:ascii="Calibri" w:hAnsi="Calibri"/>
          <w:bCs/>
          <w:sz w:val="20"/>
        </w:rPr>
        <w:fldChar w:fldCharType="separate"/>
      </w:r>
      <w:r w:rsidRPr="00083BC6">
        <w:rPr>
          <w:rFonts w:ascii="Calibri" w:hAnsi="Calibri"/>
          <w:bCs/>
          <w:sz w:val="20"/>
        </w:rPr>
        <w:fldChar w:fldCharType="end"/>
      </w:r>
      <w:bookmarkEnd w:id="2"/>
      <w:r w:rsidRPr="00083BC6">
        <w:rPr>
          <w:rFonts w:ascii="Calibri" w:hAnsi="Calibri"/>
          <w:bCs/>
          <w:sz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0F1E4BEB" w14:textId="77777777" w:rsidR="00EB551D" w:rsidRPr="00083BC6" w:rsidRDefault="00EB551D" w:rsidP="00EB551D">
      <w:pPr>
        <w:widowControl/>
        <w:numPr>
          <w:ilvl w:val="0"/>
          <w:numId w:val="1"/>
        </w:numPr>
        <w:overflowPunct/>
        <w:autoSpaceDE/>
        <w:ind w:hanging="294"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……………………………………………………………………………………………………………</w:t>
      </w:r>
    </w:p>
    <w:p w14:paraId="18533696" w14:textId="77777777" w:rsidR="00EB551D" w:rsidRPr="00083BC6" w:rsidRDefault="00EB551D" w:rsidP="00EB551D">
      <w:pPr>
        <w:widowControl/>
        <w:numPr>
          <w:ilvl w:val="0"/>
          <w:numId w:val="1"/>
        </w:numPr>
        <w:overflowPunct/>
        <w:autoSpaceDE/>
        <w:ind w:left="426" w:firstLine="0"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……………………………………………………………………………………………………………</w:t>
      </w:r>
      <w:r w:rsidRPr="00083BC6">
        <w:rPr>
          <w:rFonts w:ascii="Calibri" w:hAnsi="Calibri"/>
          <w:bCs/>
          <w:sz w:val="20"/>
        </w:rPr>
        <w:br/>
        <w:t>c)   ..…….…………………………………………………………………………………………………….</w:t>
      </w:r>
    </w:p>
    <w:p w14:paraId="4B61E585" w14:textId="77777777" w:rsidR="00EB551D" w:rsidRPr="00083BC6" w:rsidRDefault="00EB551D" w:rsidP="00EB551D">
      <w:pPr>
        <w:ind w:left="720"/>
        <w:jc w:val="both"/>
        <w:rPr>
          <w:rFonts w:ascii="Calibri" w:hAnsi="Calibri"/>
          <w:bCs/>
          <w:sz w:val="20"/>
        </w:rPr>
      </w:pPr>
    </w:p>
    <w:p w14:paraId="05AEEEAB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 xml:space="preserve">…………….……. </w:t>
      </w:r>
      <w:r w:rsidRPr="00083BC6">
        <w:rPr>
          <w:rFonts w:ascii="Calibri" w:hAnsi="Calibri"/>
          <w:bCs/>
          <w:i/>
          <w:sz w:val="20"/>
        </w:rPr>
        <w:t xml:space="preserve">(miejscowość), </w:t>
      </w:r>
      <w:r w:rsidRPr="00083BC6">
        <w:rPr>
          <w:rFonts w:ascii="Calibri" w:hAnsi="Calibri"/>
          <w:bCs/>
          <w:sz w:val="20"/>
        </w:rPr>
        <w:t xml:space="preserve">dnia …………………. r. </w:t>
      </w:r>
    </w:p>
    <w:p w14:paraId="2306D750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</w:p>
    <w:p w14:paraId="587ECC96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  <w:t xml:space="preserve">           …………………………………………</w:t>
      </w:r>
    </w:p>
    <w:p w14:paraId="137B7CFF" w14:textId="77777777" w:rsidR="00EB551D" w:rsidRPr="00083BC6" w:rsidRDefault="00EB551D" w:rsidP="00EB551D">
      <w:pPr>
        <w:spacing w:line="360" w:lineRule="auto"/>
        <w:ind w:left="5664" w:firstLine="708"/>
        <w:jc w:val="both"/>
        <w:rPr>
          <w:rFonts w:ascii="Calibri" w:hAnsi="Calibri"/>
          <w:bCs/>
          <w:i/>
          <w:sz w:val="20"/>
        </w:rPr>
      </w:pPr>
      <w:r w:rsidRPr="00083BC6">
        <w:rPr>
          <w:rFonts w:ascii="Calibri" w:hAnsi="Calibri"/>
          <w:bCs/>
          <w:i/>
          <w:sz w:val="20"/>
        </w:rPr>
        <w:t>(podpis)</w:t>
      </w:r>
    </w:p>
    <w:p w14:paraId="037708B3" w14:textId="77777777" w:rsidR="00EB551D" w:rsidRPr="00083BC6" w:rsidRDefault="00EB551D" w:rsidP="00EB551D">
      <w:pPr>
        <w:spacing w:after="120" w:line="360" w:lineRule="auto"/>
        <w:jc w:val="center"/>
        <w:rPr>
          <w:sz w:val="20"/>
        </w:rPr>
      </w:pPr>
    </w:p>
    <w:p w14:paraId="08956823" w14:textId="77777777" w:rsidR="009D0514" w:rsidRDefault="009D0514"/>
    <w:sectPr w:rsidR="009D0514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78BE" w14:textId="77777777" w:rsidR="00AB27EC" w:rsidRDefault="00AB27EC" w:rsidP="00EB551D">
      <w:r>
        <w:separator/>
      </w:r>
    </w:p>
  </w:endnote>
  <w:endnote w:type="continuationSeparator" w:id="0">
    <w:p w14:paraId="4FFB79A9" w14:textId="77777777" w:rsidR="00AB27EC" w:rsidRDefault="00AB27EC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F55E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2508" w:rsidRPr="000D2508">
      <w:rPr>
        <w:noProof/>
        <w:lang w:val="pl-PL"/>
      </w:rPr>
      <w:t>1</w:t>
    </w:r>
    <w:r>
      <w:fldChar w:fldCharType="end"/>
    </w:r>
  </w:p>
  <w:p w14:paraId="0217FA0F" w14:textId="77777777" w:rsidR="00E8529E" w:rsidRDefault="000D2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BCC2" w14:textId="77777777" w:rsidR="00AB27EC" w:rsidRDefault="00AB27EC" w:rsidP="00EB551D">
      <w:r>
        <w:separator/>
      </w:r>
    </w:p>
  </w:footnote>
  <w:footnote w:type="continuationSeparator" w:id="0">
    <w:p w14:paraId="2ECE25BA" w14:textId="77777777" w:rsidR="00AB27EC" w:rsidRDefault="00AB27EC" w:rsidP="00EB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1200" w14:textId="0352C462" w:rsidR="000D2508" w:rsidRDefault="008246BA" w:rsidP="000D2508">
    <w:pPr>
      <w:tabs>
        <w:tab w:val="left" w:pos="8340"/>
      </w:tabs>
      <w:ind w:right="-82"/>
    </w:pPr>
    <w:r w:rsidRPr="00706002">
      <w:rPr>
        <w:rFonts w:ascii="Calibri" w:hAnsi="Calibri" w:cs="Calibri"/>
        <w:sz w:val="20"/>
      </w:rPr>
      <w:t>nr sprawy</w:t>
    </w:r>
    <w:r w:rsidR="00BC202C" w:rsidRPr="00706002">
      <w:rPr>
        <w:rFonts w:ascii="Calibri" w:hAnsi="Calibri" w:cs="Calibri"/>
        <w:sz w:val="20"/>
      </w:rPr>
      <w:t>:…</w:t>
    </w:r>
    <w:r w:rsidR="00F40959">
      <w:rPr>
        <w:rFonts w:ascii="Calibri" w:hAnsi="Calibri" w:cs="Calibri"/>
        <w:sz w:val="20"/>
      </w:rPr>
      <w:t xml:space="preserve">KZ 26 2021 </w:t>
    </w:r>
    <w:r w:rsidR="00BC202C" w:rsidRPr="00706002">
      <w:rPr>
        <w:rFonts w:ascii="Calibri" w:hAnsi="Calibri" w:cs="Calibri"/>
        <w:sz w:val="20"/>
      </w:rPr>
      <w:t>……………….</w:t>
    </w:r>
    <w:r w:rsidR="000D2508">
      <w:rPr>
        <w:rFonts w:ascii="Calibri" w:hAnsi="Calibri" w:cs="Calibri"/>
        <w:sz w:val="20"/>
      </w:rPr>
      <w:t xml:space="preserve">2021 </w:t>
    </w:r>
    <w:r w:rsidR="000D2508">
      <w:rPr>
        <w:rFonts w:ascii="Calibri" w:eastAsia="Verdana,Bold" w:hAnsi="Calibri" w:cs="Calibri"/>
        <w:b/>
        <w:noProof/>
        <w:color w:val="000000"/>
        <w:sz w:val="20"/>
        <w:u w:val="single"/>
        <w:lang w:eastAsia="pl-PL"/>
      </w:rPr>
      <w:t xml:space="preserve">     </w:t>
    </w:r>
    <w:r w:rsidR="000D2508" w:rsidRPr="00407CB9">
      <w:rPr>
        <w:rFonts w:ascii="Calibri" w:eastAsia="Verdana,Bold" w:hAnsi="Calibri" w:cs="Calibri"/>
        <w:b/>
        <w:noProof/>
        <w:color w:val="000000"/>
        <w:sz w:val="20"/>
        <w:u w:val="single"/>
        <w:lang w:eastAsia="pl-PL"/>
      </w:rPr>
      <w:drawing>
        <wp:inline distT="0" distB="0" distL="0" distR="0" wp14:anchorId="7980702A" wp14:editId="784ED51D">
          <wp:extent cx="148590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508" w:rsidRPr="00111476">
      <w:rPr>
        <w:noProof/>
        <w:sz w:val="20"/>
        <w:lang w:eastAsia="pl-PL"/>
      </w:rPr>
      <w:drawing>
        <wp:inline distT="0" distB="0" distL="0" distR="0" wp14:anchorId="4F5BFA09" wp14:editId="62CB7206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1FD42" w14:textId="512F99D8" w:rsidR="002F7141" w:rsidRDefault="000D2508" w:rsidP="002F7141">
    <w:pPr>
      <w:tabs>
        <w:tab w:val="left" w:pos="8340"/>
      </w:tabs>
      <w:ind w:right="-82"/>
      <w:rPr>
        <w:noProof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Nagwek2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D"/>
    <w:rsid w:val="000D2508"/>
    <w:rsid w:val="00304755"/>
    <w:rsid w:val="00371A42"/>
    <w:rsid w:val="003D2A3A"/>
    <w:rsid w:val="00495CFF"/>
    <w:rsid w:val="00706002"/>
    <w:rsid w:val="008246BA"/>
    <w:rsid w:val="009D0514"/>
    <w:rsid w:val="00A81A65"/>
    <w:rsid w:val="00AB27EC"/>
    <w:rsid w:val="00BC202C"/>
    <w:rsid w:val="00C63924"/>
    <w:rsid w:val="00E32E0C"/>
    <w:rsid w:val="00EB551D"/>
    <w:rsid w:val="00F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5226"/>
  <w15:docId w15:val="{02BCE455-9661-4DAA-98A3-9867768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BC202C"/>
    <w:pPr>
      <w:keepNext/>
      <w:widowControl/>
      <w:numPr>
        <w:ilvl w:val="1"/>
        <w:numId w:val="1"/>
      </w:numPr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C202C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 Praktyka</dc:creator>
  <cp:lastModifiedBy>oem</cp:lastModifiedBy>
  <cp:revision>7</cp:revision>
  <dcterms:created xsi:type="dcterms:W3CDTF">2021-08-12T06:32:00Z</dcterms:created>
  <dcterms:modified xsi:type="dcterms:W3CDTF">2021-08-26T10:21:00Z</dcterms:modified>
</cp:coreProperties>
</file>