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1280460E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236FD9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020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</w:p>
    <w:p w14:paraId="59BF2567" w14:textId="45BAF09E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071718">
        <w:rPr>
          <w:rFonts w:cstheme="minorHAnsi"/>
          <w:b/>
          <w:color w:val="0070C0"/>
          <w:sz w:val="24"/>
          <w:szCs w:val="24"/>
        </w:rPr>
        <w:t>KOMPLEKSOWY ZAKUP PALIWA GAZOWEGO DO OBIEKTÓW GMINY GORZYCE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10DAE460" w:rsidR="00DF3A84" w:rsidRDefault="00DF3A84" w:rsidP="00E97510">
      <w:pPr>
        <w:tabs>
          <w:tab w:val="left" w:pos="5490"/>
        </w:tabs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  <w:r w:rsidR="00E97510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ab/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7B5A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default" r:id="rId7"/>
      <w:footerReference w:type="default" r:id="rId8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17261" w14:textId="77777777" w:rsidR="00783D9B" w:rsidRDefault="00783D9B" w:rsidP="008C089D">
      <w:pPr>
        <w:spacing w:after="0" w:line="240" w:lineRule="auto"/>
      </w:pPr>
      <w:r>
        <w:separator/>
      </w:r>
    </w:p>
  </w:endnote>
  <w:endnote w:type="continuationSeparator" w:id="0">
    <w:p w14:paraId="385CEA87" w14:textId="77777777" w:rsidR="00783D9B" w:rsidRDefault="00783D9B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F32F" w14:textId="77777777" w:rsidR="00783D9B" w:rsidRDefault="00783D9B" w:rsidP="008C089D">
      <w:pPr>
        <w:spacing w:after="0" w:line="240" w:lineRule="auto"/>
      </w:pPr>
      <w:r>
        <w:separator/>
      </w:r>
    </w:p>
  </w:footnote>
  <w:footnote w:type="continuationSeparator" w:id="0">
    <w:p w14:paraId="1A5CCC2D" w14:textId="77777777" w:rsidR="00783D9B" w:rsidRDefault="00783D9B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996D1F3" w:rsidR="008C089D" w:rsidRPr="00C8755E" w:rsidRDefault="00C90435" w:rsidP="007B5A6D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53E54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C8755E" w:rsidRPr="00C8755E">
      <w:rPr>
        <w:rFonts w:cstheme="minorHAnsi"/>
        <w:b/>
        <w:bCs/>
        <w:sz w:val="24"/>
        <w:szCs w:val="24"/>
      </w:rPr>
      <w:t>Oświadczenie dla Wykonawców wspólnie występujących w postępowaniu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71718"/>
    <w:rsid w:val="00076C18"/>
    <w:rsid w:val="000A3B30"/>
    <w:rsid w:val="000F3E82"/>
    <w:rsid w:val="00174E30"/>
    <w:rsid w:val="002327DD"/>
    <w:rsid w:val="00236FD9"/>
    <w:rsid w:val="00302515"/>
    <w:rsid w:val="003B480A"/>
    <w:rsid w:val="0054005C"/>
    <w:rsid w:val="0069785C"/>
    <w:rsid w:val="00731BE8"/>
    <w:rsid w:val="007721B5"/>
    <w:rsid w:val="00783D9B"/>
    <w:rsid w:val="007B5A6D"/>
    <w:rsid w:val="008147DC"/>
    <w:rsid w:val="00841A60"/>
    <w:rsid w:val="0084700F"/>
    <w:rsid w:val="00850D88"/>
    <w:rsid w:val="008C089D"/>
    <w:rsid w:val="00927F45"/>
    <w:rsid w:val="00995022"/>
    <w:rsid w:val="009E788F"/>
    <w:rsid w:val="00A2348E"/>
    <w:rsid w:val="00B04F16"/>
    <w:rsid w:val="00B436AB"/>
    <w:rsid w:val="00B53E54"/>
    <w:rsid w:val="00C63F5B"/>
    <w:rsid w:val="00C8755E"/>
    <w:rsid w:val="00C90435"/>
    <w:rsid w:val="00CD0737"/>
    <w:rsid w:val="00D11982"/>
    <w:rsid w:val="00DF3A84"/>
    <w:rsid w:val="00E51E55"/>
    <w:rsid w:val="00E97510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50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16</cp:revision>
  <dcterms:created xsi:type="dcterms:W3CDTF">2021-10-05T08:19:00Z</dcterms:created>
  <dcterms:modified xsi:type="dcterms:W3CDTF">2021-11-02T18:42:00Z</dcterms:modified>
</cp:coreProperties>
</file>