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F91F" w14:textId="67C8F850" w:rsidR="00907660" w:rsidRPr="00907660" w:rsidRDefault="00907660" w:rsidP="00582D90">
      <w:pPr>
        <w:jc w:val="right"/>
        <w:rPr>
          <w:sz w:val="18"/>
          <w:szCs w:val="18"/>
        </w:rPr>
      </w:pPr>
      <w:r w:rsidRPr="00907660">
        <w:rPr>
          <w:sz w:val="18"/>
          <w:szCs w:val="18"/>
        </w:rPr>
        <w:t>Załącznik nr 3 do zapytania ofertowego nr ZP.271.21.2023</w:t>
      </w:r>
    </w:p>
    <w:p w14:paraId="45ECEBEF" w14:textId="63A9C128" w:rsidR="005C7725" w:rsidRDefault="00582D90" w:rsidP="00582D90">
      <w:pPr>
        <w:jc w:val="right"/>
      </w:pPr>
      <w:r>
        <w:t>Miejscowość, data</w:t>
      </w:r>
    </w:p>
    <w:p w14:paraId="5A17F1F2" w14:textId="77777777" w:rsidR="00907660" w:rsidRDefault="00907660" w:rsidP="00582D90">
      <w:pPr>
        <w:jc w:val="center"/>
      </w:pPr>
    </w:p>
    <w:p w14:paraId="16199C95" w14:textId="5B412CF4" w:rsidR="00582D90" w:rsidRDefault="00907660" w:rsidP="00582D90">
      <w:pPr>
        <w:jc w:val="center"/>
      </w:pPr>
      <w:r>
        <w:t>WZÓR OŚWIADCZNIA</w:t>
      </w:r>
    </w:p>
    <w:p w14:paraId="51A935B0" w14:textId="55FF5499" w:rsidR="00907660" w:rsidRDefault="00907660" w:rsidP="00582D90">
      <w:pPr>
        <w:jc w:val="center"/>
      </w:pPr>
      <w:r>
        <w:t>……………………………………………………………..</w:t>
      </w:r>
    </w:p>
    <w:p w14:paraId="4E2598E6" w14:textId="77777777" w:rsidR="00907660" w:rsidRDefault="00907660" w:rsidP="00907660">
      <w:pPr>
        <w:jc w:val="center"/>
      </w:pPr>
      <w:r>
        <w:t>……………………………………………………………..</w:t>
      </w:r>
    </w:p>
    <w:p w14:paraId="24AAF92A" w14:textId="43BA5966" w:rsidR="00907660" w:rsidRPr="00907660" w:rsidRDefault="00907660" w:rsidP="00582D90">
      <w:pPr>
        <w:jc w:val="center"/>
        <w:rPr>
          <w:sz w:val="18"/>
          <w:szCs w:val="18"/>
        </w:rPr>
      </w:pPr>
      <w:r w:rsidRPr="00907660">
        <w:rPr>
          <w:sz w:val="18"/>
          <w:szCs w:val="18"/>
        </w:rPr>
        <w:t>Nazwa Wykonawcy</w:t>
      </w:r>
    </w:p>
    <w:p w14:paraId="402B7371" w14:textId="77777777" w:rsidR="00582D90" w:rsidRDefault="00582D90" w:rsidP="00582D90">
      <w:pPr>
        <w:jc w:val="center"/>
      </w:pPr>
    </w:p>
    <w:p w14:paraId="208A53F9" w14:textId="39CCA354" w:rsidR="00582D90" w:rsidRDefault="00582D90" w:rsidP="00582D90">
      <w:r>
        <w:t xml:space="preserve">Dotyczy: </w:t>
      </w:r>
      <w:r w:rsidR="00907660">
        <w:t>Zakupu i dostawy urządzeń pomocniczych tj. 2 podnośników pielęgnacyjno-kąpielowych i 3 pionizujących.</w:t>
      </w:r>
    </w:p>
    <w:p w14:paraId="53C0AF47" w14:textId="77777777" w:rsidR="00582D90" w:rsidRDefault="00582D90" w:rsidP="00582D90">
      <w:r>
        <w:t xml:space="preserve">Oświadczamy, że dostarczony sprzęt będzie fabrycznie nowy i wolny od wad fizycznych. </w:t>
      </w:r>
    </w:p>
    <w:p w14:paraId="1C612AD4" w14:textId="18BBCA8E" w:rsidR="00582D90" w:rsidRDefault="00582D90" w:rsidP="00582D90">
      <w:r>
        <w:t>Rok produkcji podnośników</w:t>
      </w:r>
      <w:r w:rsidR="00907660">
        <w:t>:</w:t>
      </w:r>
    </w:p>
    <w:p w14:paraId="03368E59" w14:textId="136D9400" w:rsidR="00582D90" w:rsidRDefault="00582D90" w:rsidP="00582D90">
      <w:r>
        <w:t xml:space="preserve">Warunki dostawy: </w:t>
      </w:r>
    </w:p>
    <w:p w14:paraId="6897C714" w14:textId="66F97103" w:rsidR="00582D90" w:rsidRDefault="00582D90" w:rsidP="00582D90">
      <w:r>
        <w:t>Gwarancja</w:t>
      </w:r>
      <w:r w:rsidR="00907660">
        <w:t>:</w:t>
      </w:r>
    </w:p>
    <w:p w14:paraId="561A3EF1" w14:textId="100D9216" w:rsidR="00582D90" w:rsidRDefault="00582D90" w:rsidP="00582D90">
      <w:r>
        <w:t>Warunki serwisu:</w:t>
      </w:r>
    </w:p>
    <w:p w14:paraId="52E7F329" w14:textId="77777777" w:rsidR="00907660" w:rsidRDefault="00907660" w:rsidP="00582D90"/>
    <w:p w14:paraId="3DE0BF9A" w14:textId="77777777" w:rsidR="00907660" w:rsidRDefault="00907660" w:rsidP="00582D90"/>
    <w:p w14:paraId="4EFBEAE8" w14:textId="77777777" w:rsidR="00907660" w:rsidRDefault="00907660" w:rsidP="00582D90"/>
    <w:p w14:paraId="251BF761" w14:textId="0AD24C71" w:rsidR="00907660" w:rsidRDefault="00907660" w:rsidP="00907660">
      <w:pPr>
        <w:jc w:val="right"/>
      </w:pPr>
      <w:r>
        <w:t>…………………………………………………………………………………..</w:t>
      </w:r>
    </w:p>
    <w:p w14:paraId="14BD05AF" w14:textId="27683D32" w:rsidR="00907660" w:rsidRPr="00907660" w:rsidRDefault="00907660" w:rsidP="00907660">
      <w:pPr>
        <w:jc w:val="right"/>
        <w:rPr>
          <w:sz w:val="18"/>
          <w:szCs w:val="18"/>
        </w:rPr>
      </w:pPr>
      <w:r w:rsidRPr="00907660">
        <w:rPr>
          <w:sz w:val="18"/>
          <w:szCs w:val="18"/>
        </w:rPr>
        <w:t>Podpis osoby upoważnionej</w:t>
      </w:r>
      <w:r w:rsidRPr="0090766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7660">
        <w:rPr>
          <w:sz w:val="18"/>
          <w:szCs w:val="18"/>
        </w:rPr>
        <w:tab/>
      </w:r>
    </w:p>
    <w:sectPr w:rsidR="00907660" w:rsidRPr="0090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6"/>
    <w:rsid w:val="00235A76"/>
    <w:rsid w:val="00582D90"/>
    <w:rsid w:val="005C7725"/>
    <w:rsid w:val="009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6B0F"/>
  <w15:chartTrackingRefBased/>
  <w15:docId w15:val="{D25689A7-4A14-490D-8A45-3A113E6B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3</cp:revision>
  <dcterms:created xsi:type="dcterms:W3CDTF">2023-05-26T09:30:00Z</dcterms:created>
  <dcterms:modified xsi:type="dcterms:W3CDTF">2023-05-30T10:16:00Z</dcterms:modified>
</cp:coreProperties>
</file>