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00C6" w14:textId="77777777" w:rsidR="00AE1CD0" w:rsidRDefault="00AE1CD0" w:rsidP="00AE1CD0">
      <w:pPr>
        <w:pStyle w:val="Default"/>
      </w:pPr>
    </w:p>
    <w:p w14:paraId="118B4E7A" w14:textId="7AE4A3BB" w:rsidR="00AE1CD0" w:rsidRDefault="00AE1CD0" w:rsidP="00AE1CD0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Znak Sprawy </w:t>
      </w:r>
      <w:proofErr w:type="spellStart"/>
      <w:r>
        <w:rPr>
          <w:b/>
          <w:bCs/>
          <w:sz w:val="20"/>
          <w:szCs w:val="20"/>
        </w:rPr>
        <w:t>WSzSL</w:t>
      </w:r>
      <w:proofErr w:type="spellEnd"/>
      <w:r>
        <w:rPr>
          <w:b/>
          <w:bCs/>
          <w:sz w:val="20"/>
          <w:szCs w:val="20"/>
        </w:rPr>
        <w:t>/FZ-68</w:t>
      </w:r>
      <w:r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//24 Zestawienie z otwarcia ofert </w:t>
      </w:r>
      <w:r>
        <w:rPr>
          <w:b/>
          <w:bCs/>
          <w:sz w:val="20"/>
          <w:szCs w:val="20"/>
        </w:rPr>
        <w:t>24</w:t>
      </w:r>
      <w:r>
        <w:rPr>
          <w:b/>
          <w:bCs/>
          <w:sz w:val="20"/>
          <w:szCs w:val="20"/>
        </w:rPr>
        <w:t xml:space="preserve">.09.2024r. </w:t>
      </w:r>
    </w:p>
    <w:p w14:paraId="284E47AF" w14:textId="77777777" w:rsidR="00AE1CD0" w:rsidRDefault="00AE1CD0" w:rsidP="00AE1CD0">
      <w:pPr>
        <w:pStyle w:val="Default"/>
        <w:rPr>
          <w:color w:val="auto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686"/>
        <w:gridCol w:w="3351"/>
        <w:gridCol w:w="2996"/>
      </w:tblGrid>
      <w:tr w:rsidR="00AE1CD0" w14:paraId="68AA367E" w14:textId="77777777" w:rsidTr="00AE1CD0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20C23D" w14:textId="77777777" w:rsidR="00AE1CD0" w:rsidRDefault="00AE1CD0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88ACF" w14:textId="77777777" w:rsidR="00AE1CD0" w:rsidRDefault="00AE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(firma) i adres wykonawcy </w:t>
            </w:r>
          </w:p>
        </w:tc>
        <w:tc>
          <w:tcPr>
            <w:tcW w:w="33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1E937" w14:textId="77777777" w:rsidR="00AE1CD0" w:rsidRDefault="00AE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oferty brutto w PLN </w:t>
            </w:r>
          </w:p>
        </w:tc>
        <w:tc>
          <w:tcPr>
            <w:tcW w:w="29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DC976E" w14:textId="77777777" w:rsidR="00AE1CD0" w:rsidRDefault="00AE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NIP/REGON </w:t>
            </w:r>
          </w:p>
        </w:tc>
      </w:tr>
      <w:tr w:rsidR="00AE1CD0" w:rsidRPr="00AE1CD0" w14:paraId="6CC26800" w14:textId="77777777" w:rsidTr="00AE1CD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395164" w14:textId="77777777" w:rsidR="00AE1CD0" w:rsidRPr="00AE1CD0" w:rsidRDefault="00AE1CD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64F97050" w14:textId="558B4DED" w:rsidR="00AE1CD0" w:rsidRPr="00AE1CD0" w:rsidRDefault="00AE1CD0">
            <w:pPr>
              <w:pStyle w:val="Default"/>
              <w:rPr>
                <w:color w:val="auto"/>
                <w:sz w:val="20"/>
                <w:szCs w:val="20"/>
              </w:rPr>
            </w:pPr>
            <w:r w:rsidRPr="00AE1CD0">
              <w:rPr>
                <w:b/>
                <w:bCs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6A685" w14:textId="77777777" w:rsidR="00AE1CD0" w:rsidRPr="00AE1CD0" w:rsidRDefault="00AE1CD0">
            <w:pPr>
              <w:pStyle w:val="Default"/>
              <w:rPr>
                <w:color w:val="auto"/>
                <w:sz w:val="23"/>
                <w:szCs w:val="23"/>
              </w:rPr>
            </w:pPr>
            <w:r w:rsidRPr="00AE1CD0">
              <w:rPr>
                <w:color w:val="auto"/>
                <w:sz w:val="23"/>
                <w:szCs w:val="23"/>
              </w:rPr>
              <w:t xml:space="preserve">NZOZ Sal-Med. Prywatne Pogotowie Ratunkowe Sp. z o.o. </w:t>
            </w:r>
          </w:p>
          <w:p w14:paraId="273F2704" w14:textId="77777777" w:rsidR="00AE1CD0" w:rsidRPr="00AE1CD0" w:rsidRDefault="00AE1CD0">
            <w:pPr>
              <w:pStyle w:val="Default"/>
              <w:rPr>
                <w:color w:val="auto"/>
                <w:sz w:val="23"/>
                <w:szCs w:val="23"/>
              </w:rPr>
            </w:pPr>
            <w:r w:rsidRPr="00AE1CD0">
              <w:rPr>
                <w:color w:val="auto"/>
                <w:sz w:val="23"/>
                <w:szCs w:val="23"/>
              </w:rPr>
              <w:t xml:space="preserve">Ul. Leszczynowa 6, 55 – 010 Żerniki Wrocławskie </w:t>
            </w:r>
          </w:p>
        </w:tc>
        <w:tc>
          <w:tcPr>
            <w:tcW w:w="33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02C7D" w14:textId="77777777" w:rsidR="00AE1CD0" w:rsidRPr="00AE1CD0" w:rsidRDefault="00AE1CD0">
            <w:pPr>
              <w:pStyle w:val="Default"/>
              <w:rPr>
                <w:color w:val="auto"/>
                <w:sz w:val="20"/>
                <w:szCs w:val="20"/>
              </w:rPr>
            </w:pPr>
            <w:r w:rsidRPr="00AE1CD0">
              <w:rPr>
                <w:color w:val="auto"/>
                <w:sz w:val="20"/>
                <w:szCs w:val="20"/>
              </w:rPr>
              <w:t xml:space="preserve">               </w:t>
            </w:r>
          </w:p>
          <w:p w14:paraId="3CC8911B" w14:textId="2BCABF7E" w:rsidR="00AE1CD0" w:rsidRPr="00AE1CD0" w:rsidRDefault="00AE1C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AE1CD0"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 xml:space="preserve">       </w:t>
            </w:r>
            <w:r w:rsidRPr="00AE1CD0">
              <w:rPr>
                <w:color w:val="auto"/>
                <w:sz w:val="20"/>
                <w:szCs w:val="20"/>
              </w:rPr>
              <w:t xml:space="preserve">  </w:t>
            </w:r>
            <w:r w:rsidRPr="00AE1CD0">
              <w:rPr>
                <w:b/>
                <w:bCs/>
                <w:color w:val="auto"/>
                <w:sz w:val="22"/>
                <w:szCs w:val="22"/>
              </w:rPr>
              <w:t>899 500,00</w:t>
            </w:r>
          </w:p>
        </w:tc>
        <w:tc>
          <w:tcPr>
            <w:tcW w:w="29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AC6C3B" w14:textId="77777777" w:rsidR="00AE1CD0" w:rsidRDefault="00AE1CD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5738BAD" w14:textId="1C21043D" w:rsidR="00AE1CD0" w:rsidRPr="00AE1CD0" w:rsidRDefault="00AE1CD0">
            <w:pPr>
              <w:pStyle w:val="Default"/>
              <w:rPr>
                <w:color w:val="auto"/>
                <w:sz w:val="20"/>
                <w:szCs w:val="20"/>
              </w:rPr>
            </w:pPr>
            <w:r w:rsidRPr="00AE1CD0">
              <w:rPr>
                <w:b/>
                <w:bCs/>
                <w:color w:val="auto"/>
                <w:sz w:val="20"/>
                <w:szCs w:val="20"/>
              </w:rPr>
              <w:t xml:space="preserve">8961516855 </w:t>
            </w:r>
          </w:p>
        </w:tc>
      </w:tr>
    </w:tbl>
    <w:p w14:paraId="14008854" w14:textId="77777777" w:rsidR="00DE735B" w:rsidRPr="00AE1CD0" w:rsidRDefault="00DE735B"/>
    <w:sectPr w:rsidR="00DE735B" w:rsidRPr="00AE1CD0" w:rsidSect="00AE1C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D0"/>
    <w:rsid w:val="001D6F4F"/>
    <w:rsid w:val="00AE1CD0"/>
    <w:rsid w:val="00B04A84"/>
    <w:rsid w:val="00D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8902"/>
  <w15:chartTrackingRefBased/>
  <w15:docId w15:val="{32EC71F2-BDEE-4EF2-A551-072C29DA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1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Stokłosa</dc:creator>
  <cp:keywords/>
  <dc:description/>
  <cp:lastModifiedBy>Barbara Stokłosa</cp:lastModifiedBy>
  <cp:revision>1</cp:revision>
  <dcterms:created xsi:type="dcterms:W3CDTF">2024-09-24T10:39:00Z</dcterms:created>
  <dcterms:modified xsi:type="dcterms:W3CDTF">2024-09-24T10:42:00Z</dcterms:modified>
</cp:coreProperties>
</file>