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3033" w14:textId="77777777" w:rsidR="00B5316C" w:rsidRPr="00E473F7" w:rsidRDefault="00B5316C" w:rsidP="008F0532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36A535" w14:textId="45961FF5" w:rsidR="006B5C3C" w:rsidRPr="00E473F7" w:rsidRDefault="006B5C3C" w:rsidP="00E473F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73F7">
        <w:rPr>
          <w:rFonts w:ascii="Times New Roman" w:hAnsi="Times New Roman" w:cs="Times New Roman"/>
          <w:b/>
          <w:sz w:val="22"/>
          <w:szCs w:val="22"/>
        </w:rPr>
        <w:t xml:space="preserve">Informacja o przetwarzaniu danych osobowych </w:t>
      </w:r>
      <w:r w:rsidRPr="00E473F7">
        <w:rPr>
          <w:rFonts w:ascii="Times New Roman" w:hAnsi="Times New Roman" w:cs="Times New Roman"/>
          <w:b/>
          <w:sz w:val="22"/>
          <w:szCs w:val="22"/>
        </w:rPr>
        <w:br/>
        <w:t xml:space="preserve">w związku z </w:t>
      </w:r>
      <w:r w:rsidR="00930407" w:rsidRPr="00E473F7">
        <w:rPr>
          <w:rFonts w:ascii="Times New Roman" w:hAnsi="Times New Roman" w:cs="Times New Roman"/>
          <w:b/>
          <w:sz w:val="22"/>
          <w:szCs w:val="22"/>
        </w:rPr>
        <w:t xml:space="preserve"> udziałem w zapytaniu ofertowym</w:t>
      </w:r>
      <w:r w:rsidRPr="00E473F7">
        <w:rPr>
          <w:rFonts w:ascii="Times New Roman" w:hAnsi="Times New Roman" w:cs="Times New Roman"/>
          <w:b/>
          <w:sz w:val="22"/>
          <w:szCs w:val="22"/>
        </w:rPr>
        <w:t>, których wartość nie przekracza</w:t>
      </w:r>
      <w:r w:rsidR="00E473F7" w:rsidRPr="00E473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73F7">
        <w:rPr>
          <w:rFonts w:ascii="Times New Roman" w:hAnsi="Times New Roman" w:cs="Times New Roman"/>
          <w:b/>
          <w:sz w:val="22"/>
          <w:szCs w:val="22"/>
        </w:rPr>
        <w:t>wyrażonej w</w:t>
      </w:r>
      <w:r w:rsidR="00E473F7">
        <w:rPr>
          <w:rFonts w:ascii="Times New Roman" w:hAnsi="Times New Roman" w:cs="Times New Roman"/>
          <w:b/>
          <w:sz w:val="22"/>
          <w:szCs w:val="22"/>
        </w:rPr>
        <w:t> </w:t>
      </w:r>
      <w:r w:rsidRPr="00E473F7">
        <w:rPr>
          <w:rFonts w:ascii="Times New Roman" w:hAnsi="Times New Roman" w:cs="Times New Roman"/>
          <w:b/>
          <w:sz w:val="22"/>
          <w:szCs w:val="22"/>
        </w:rPr>
        <w:t>złotych równowartości kwoty 130 000 zł</w:t>
      </w:r>
    </w:p>
    <w:p w14:paraId="2B6CC709" w14:textId="77777777" w:rsidR="006B5C3C" w:rsidRPr="00E473F7" w:rsidRDefault="006B5C3C" w:rsidP="0093040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1C6383" w14:textId="2E654E60" w:rsidR="006B5C3C" w:rsidRPr="00E473F7" w:rsidRDefault="006B5C3C" w:rsidP="0093040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3F7">
        <w:rPr>
          <w:rFonts w:ascii="Times New Roman" w:hAnsi="Times New Roman" w:cs="Times New Roman"/>
          <w:sz w:val="22"/>
          <w:szCs w:val="22"/>
        </w:rPr>
        <w:t xml:space="preserve">Z uwagi na art. 13 </w:t>
      </w:r>
      <w:r w:rsidR="00930407" w:rsidRPr="00E473F7">
        <w:rPr>
          <w:rFonts w:ascii="Times New Roman" w:hAnsi="Times New Roman" w:cs="Times New Roman"/>
          <w:sz w:val="22"/>
          <w:szCs w:val="22"/>
        </w:rPr>
        <w:t xml:space="preserve">i 14 </w:t>
      </w:r>
      <w:r w:rsidRPr="00E473F7">
        <w:rPr>
          <w:rFonts w:ascii="Times New Roman" w:hAnsi="Times New Roman" w:cs="Times New Roman"/>
          <w:i/>
          <w:iCs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</w:t>
      </w:r>
      <w:r w:rsidR="00B5316C" w:rsidRPr="00E473F7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E473F7">
        <w:rPr>
          <w:rFonts w:ascii="Times New Roman" w:hAnsi="Times New Roman" w:cs="Times New Roman"/>
          <w:i/>
          <w:iCs/>
          <w:sz w:val="22"/>
          <w:szCs w:val="22"/>
        </w:rPr>
        <w:t>i w sprawie swobodnego przepływu takich danych oraz uchylenia dyrektywy 95/46/WE</w:t>
      </w:r>
      <w:r w:rsidRPr="00E473F7">
        <w:rPr>
          <w:rFonts w:ascii="Times New Roman" w:hAnsi="Times New Roman" w:cs="Times New Roman"/>
          <w:sz w:val="22"/>
          <w:szCs w:val="22"/>
        </w:rPr>
        <w:t xml:space="preserve"> (dalej jako: RODO), informujemy, że:</w:t>
      </w:r>
    </w:p>
    <w:p w14:paraId="7408EB52" w14:textId="5B645605" w:rsidR="00E473F7" w:rsidRPr="00E473F7" w:rsidRDefault="00E473F7" w:rsidP="00E473F7">
      <w:pPr>
        <w:pStyle w:val="Akapitzlis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Administratorem Państwa danych osobowych jest Zabrzańskie Przedsiębiorstwo Energetyki Cieplnej Spółka z ograniczoną odpowiedzialnością z siedzibą w Zabrzu (41-800), przy ulicy J.W. Goethego 3 (dalej jako: ZPEC Sp. z o.o./Administrator)</w:t>
      </w:r>
      <w:r>
        <w:rPr>
          <w:sz w:val="22"/>
          <w:szCs w:val="22"/>
        </w:rPr>
        <w:t>.</w:t>
      </w:r>
    </w:p>
    <w:p w14:paraId="564D7701" w14:textId="3344EDD6" w:rsidR="00E473F7" w:rsidRPr="00E473F7" w:rsidRDefault="00E473F7" w:rsidP="00E473F7">
      <w:pPr>
        <w:pStyle w:val="Akapitzlist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Administrator wyznaczył inspektora ochrony danych, z którym można skontaktować się pod adresem e-mail: iod@zpec.pl lub przesyłając korespondencję na adres Administratora z dopiskiem „IOD”.</w:t>
      </w:r>
    </w:p>
    <w:p w14:paraId="5C8A23A0" w14:textId="0FD4FEC3" w:rsidR="00930407" w:rsidRPr="00E473F7" w:rsidRDefault="006B5C3C" w:rsidP="008F0532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 xml:space="preserve">Pani/Pana dane osobowe będą przetwarzane w </w:t>
      </w:r>
      <w:r w:rsidR="00930407" w:rsidRPr="00E473F7">
        <w:rPr>
          <w:sz w:val="22"/>
          <w:szCs w:val="22"/>
        </w:rPr>
        <w:t>następujących celach:</w:t>
      </w:r>
    </w:p>
    <w:p w14:paraId="1CF6EF48" w14:textId="77777777" w:rsidR="00930407" w:rsidRPr="00E473F7" w:rsidRDefault="00930407" w:rsidP="00930407">
      <w:pPr>
        <w:pStyle w:val="Akapitzlis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udział w zapytaniu ofertowym;</w:t>
      </w:r>
    </w:p>
    <w:p w14:paraId="524E6BF9" w14:textId="77777777" w:rsidR="00930407" w:rsidRPr="00E473F7" w:rsidRDefault="00930407" w:rsidP="00930407">
      <w:pPr>
        <w:pStyle w:val="Akapitzlis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zawarcie umowy;</w:t>
      </w:r>
    </w:p>
    <w:p w14:paraId="54EB277B" w14:textId="77777777" w:rsidR="00930407" w:rsidRPr="00E473F7" w:rsidRDefault="00930407" w:rsidP="007866E3">
      <w:pPr>
        <w:pStyle w:val="Akapitzlis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realizacja i rozliczenie umowy,</w:t>
      </w:r>
    </w:p>
    <w:p w14:paraId="1F2D1D6D" w14:textId="77777777" w:rsidR="00930407" w:rsidRPr="00E473F7" w:rsidRDefault="00930407" w:rsidP="008F0532">
      <w:pPr>
        <w:pStyle w:val="Akapitzlist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archiwizacja dokumentacji;</w:t>
      </w:r>
    </w:p>
    <w:p w14:paraId="6A825A2A" w14:textId="0247A8B6" w:rsidR="006B5C3C" w:rsidRPr="00E473F7" w:rsidRDefault="00930407" w:rsidP="008F0532">
      <w:pPr>
        <w:pStyle w:val="Akapitzlist"/>
        <w:numPr>
          <w:ilvl w:val="0"/>
          <w:numId w:val="3"/>
        </w:numPr>
        <w:tabs>
          <w:tab w:val="left" w:pos="851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ustalenie, dochodzenie lub obrona przed ewentualnymi roszczeniami z tytułu realizacji umowy.</w:t>
      </w:r>
    </w:p>
    <w:p w14:paraId="5C11F783" w14:textId="58B3C582" w:rsidR="00930407" w:rsidRPr="00E473F7" w:rsidRDefault="006B5C3C" w:rsidP="008F0532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Pani/Pana dane osobowe będą przetwarzane na podstawie</w:t>
      </w:r>
      <w:r w:rsidR="00930407" w:rsidRPr="00E473F7">
        <w:rPr>
          <w:sz w:val="22"/>
          <w:szCs w:val="22"/>
        </w:rPr>
        <w:t>:</w:t>
      </w:r>
    </w:p>
    <w:p w14:paraId="49CFF398" w14:textId="25CBF679" w:rsidR="007866E3" w:rsidRPr="00E473F7" w:rsidRDefault="00930407" w:rsidP="008F0532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niezbędności przetwarzania danych w związku z udziałem w zapytaniu ofertowym, zawarciem i</w:t>
      </w:r>
      <w:r w:rsidR="00E473F7">
        <w:rPr>
          <w:sz w:val="22"/>
          <w:szCs w:val="22"/>
        </w:rPr>
        <w:t> </w:t>
      </w:r>
      <w:r w:rsidRPr="00E473F7">
        <w:rPr>
          <w:sz w:val="22"/>
          <w:szCs w:val="22"/>
        </w:rPr>
        <w:t>realizacją umowy, gdy oferta będzie ofertą najkorzystniejszą (art. 6 ust. 1 lit. b RODO);</w:t>
      </w:r>
    </w:p>
    <w:p w14:paraId="65946CBF" w14:textId="6BF6A695" w:rsidR="00930407" w:rsidRPr="00E473F7" w:rsidRDefault="007866E3" w:rsidP="008F0532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o</w:t>
      </w:r>
      <w:r w:rsidR="00930407" w:rsidRPr="00E473F7">
        <w:rPr>
          <w:sz w:val="22"/>
          <w:szCs w:val="22"/>
        </w:rPr>
        <w:t xml:space="preserve">bowiązek prawny administratora wynikający z </w:t>
      </w:r>
      <w:r w:rsidR="00930407" w:rsidRPr="00E473F7">
        <w:rPr>
          <w:i/>
          <w:iCs/>
          <w:sz w:val="22"/>
          <w:szCs w:val="22"/>
        </w:rPr>
        <w:t>ustawy z dnia 29 września 1994r. o</w:t>
      </w:r>
      <w:r w:rsidRPr="00E473F7">
        <w:rPr>
          <w:i/>
          <w:iCs/>
          <w:sz w:val="22"/>
          <w:szCs w:val="22"/>
        </w:rPr>
        <w:t> </w:t>
      </w:r>
      <w:r w:rsidR="00930407" w:rsidRPr="00E473F7">
        <w:rPr>
          <w:i/>
          <w:iCs/>
          <w:sz w:val="22"/>
          <w:szCs w:val="22"/>
        </w:rPr>
        <w:t>rachunkowości, ustawy z dnia 27 sierpnia 2009r.o finansach publicznych</w:t>
      </w:r>
      <w:r w:rsidR="00930407" w:rsidRPr="00E473F7">
        <w:rPr>
          <w:sz w:val="22"/>
          <w:szCs w:val="22"/>
        </w:rPr>
        <w:t xml:space="preserve"> oraz </w:t>
      </w:r>
      <w:r w:rsidR="00930407" w:rsidRPr="00E473F7">
        <w:rPr>
          <w:i/>
          <w:iCs/>
          <w:sz w:val="22"/>
          <w:szCs w:val="22"/>
        </w:rPr>
        <w:t>ustawy z dnia 11 marca 2004 r. o podatku od towarów i usług</w:t>
      </w:r>
      <w:r w:rsidR="00930407" w:rsidRPr="00E473F7">
        <w:rPr>
          <w:sz w:val="22"/>
          <w:szCs w:val="22"/>
        </w:rPr>
        <w:t xml:space="preserve"> (art. 6 ust. 1 lit. c RODO),</w:t>
      </w:r>
    </w:p>
    <w:p w14:paraId="0A1CC93C" w14:textId="3078AFD3" w:rsidR="00930407" w:rsidRPr="00E473F7" w:rsidRDefault="00930407" w:rsidP="008F0532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obowiązek prawny administratora wynikający z art. 5 ustawy z dnia 14 lipca 1983 r. o</w:t>
      </w:r>
      <w:r w:rsidR="007866E3" w:rsidRPr="00E473F7">
        <w:rPr>
          <w:sz w:val="22"/>
          <w:szCs w:val="22"/>
        </w:rPr>
        <w:t> </w:t>
      </w:r>
      <w:r w:rsidRPr="00E473F7">
        <w:rPr>
          <w:sz w:val="22"/>
          <w:szCs w:val="22"/>
        </w:rPr>
        <w:t>narodowym zasobie archiwalnym i archiwach (art. 6 ust. 1 lit. c RODO),</w:t>
      </w:r>
    </w:p>
    <w:p w14:paraId="25C9DF91" w14:textId="1C99172F" w:rsidR="006B5C3C" w:rsidRPr="00E473F7" w:rsidRDefault="00930407" w:rsidP="008F0532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prawnie uzasadniony interes realizowany przez administratora wskazany w pkt 3 lit. d (art. 6 ust. 1 lit. f RODO).</w:t>
      </w:r>
    </w:p>
    <w:p w14:paraId="4C927D24" w14:textId="568865C9" w:rsidR="006B5C3C" w:rsidRPr="00E473F7" w:rsidRDefault="006B5C3C" w:rsidP="00930407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RODO</w:t>
      </w:r>
      <w:r w:rsidR="00E473F7">
        <w:rPr>
          <w:sz w:val="22"/>
          <w:szCs w:val="22"/>
        </w:rPr>
        <w:t>.</w:t>
      </w:r>
    </w:p>
    <w:p w14:paraId="2AD7A226" w14:textId="19DB576B" w:rsidR="006B5C3C" w:rsidRPr="00E473F7" w:rsidRDefault="007866E3" w:rsidP="00930407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E473F7">
        <w:rPr>
          <w:sz w:val="22"/>
          <w:szCs w:val="22"/>
        </w:rPr>
        <w:t>Pani/Pana dane osobowe będą przechowywane przez okres 5 lat od dnia rozstrzygnięcia zapytania ofertowego, a w przypadku zawarcia umowy przez okres jej obowiązywania oraz archiwizowane przez 5 lat od zakończenia obowiązywania umowy.</w:t>
      </w:r>
    </w:p>
    <w:p w14:paraId="2D745E01" w14:textId="77777777" w:rsidR="006B5C3C" w:rsidRPr="00E473F7" w:rsidRDefault="006B5C3C" w:rsidP="00930407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E473F7">
        <w:rPr>
          <w:rFonts w:ascii="Times New Roman" w:hAnsi="Times New Roman" w:cs="Times New Roman"/>
          <w:lang w:val="pl-PL"/>
        </w:rPr>
        <w:t xml:space="preserve">posiada Pani/Pan: </w:t>
      </w:r>
    </w:p>
    <w:p w14:paraId="644709CD" w14:textId="77777777" w:rsidR="006B5C3C" w:rsidRPr="00E473F7" w:rsidRDefault="006B5C3C" w:rsidP="00930407">
      <w:pPr>
        <w:pStyle w:val="Default"/>
        <w:numPr>
          <w:ilvl w:val="0"/>
          <w:numId w:val="1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E473F7">
        <w:rPr>
          <w:rFonts w:ascii="Times New Roman" w:hAnsi="Times New Roman" w:cs="Times New Roman"/>
          <w:sz w:val="22"/>
          <w:szCs w:val="22"/>
        </w:rPr>
        <w:t>prawo dostępu do danych osobowych Pani/Pana dotyczących, zgodnie z art. 15 RODO,</w:t>
      </w:r>
    </w:p>
    <w:p w14:paraId="144FFB94" w14:textId="77777777" w:rsidR="006B5C3C" w:rsidRPr="00E473F7" w:rsidRDefault="006B5C3C" w:rsidP="00930407">
      <w:pPr>
        <w:pStyle w:val="Default"/>
        <w:numPr>
          <w:ilvl w:val="0"/>
          <w:numId w:val="1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E473F7">
        <w:rPr>
          <w:rFonts w:ascii="Times New Roman" w:hAnsi="Times New Roman" w:cs="Times New Roman"/>
          <w:sz w:val="22"/>
          <w:szCs w:val="22"/>
        </w:rPr>
        <w:t>prawo do sprostowania Pani/Pana danych osobowych, zgodnie z art. 16 RODO,</w:t>
      </w:r>
    </w:p>
    <w:p w14:paraId="5B732B24" w14:textId="77777777" w:rsidR="006B5C3C" w:rsidRPr="00E473F7" w:rsidRDefault="006B5C3C" w:rsidP="00930407">
      <w:pPr>
        <w:pStyle w:val="Default"/>
        <w:numPr>
          <w:ilvl w:val="0"/>
          <w:numId w:val="1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E473F7">
        <w:rPr>
          <w:rFonts w:ascii="Times New Roman" w:hAnsi="Times New Roman" w:cs="Times New Roman"/>
          <w:sz w:val="22"/>
          <w:szCs w:val="22"/>
        </w:rPr>
        <w:t>prawo żądania od administratora ograniczenia przetwarzania danych osobowych, zgodnie art. 18 RODO, jednakże z zastrzeżeniem przypadków, o których mowa w art. 18 ust. 2 RODO,</w:t>
      </w:r>
    </w:p>
    <w:p w14:paraId="6C4ADDC4" w14:textId="77777777" w:rsidR="006B5C3C" w:rsidRPr="00E473F7" w:rsidRDefault="006B5C3C" w:rsidP="00930407">
      <w:pPr>
        <w:pStyle w:val="Default"/>
        <w:numPr>
          <w:ilvl w:val="0"/>
          <w:numId w:val="1"/>
        </w:numPr>
        <w:spacing w:line="276" w:lineRule="auto"/>
        <w:ind w:left="1097"/>
        <w:jc w:val="both"/>
        <w:rPr>
          <w:rFonts w:ascii="Times New Roman" w:hAnsi="Times New Roman" w:cs="Times New Roman"/>
          <w:sz w:val="22"/>
          <w:szCs w:val="22"/>
        </w:rPr>
      </w:pPr>
      <w:r w:rsidRPr="00E473F7">
        <w:rPr>
          <w:rFonts w:ascii="Times New Roman" w:hAnsi="Times New Roman" w:cs="Times New Roman"/>
          <w:sz w:val="22"/>
          <w:szCs w:val="22"/>
        </w:rPr>
        <w:t>prawo do wniesienia skargi do organu nadzorczego – Prezesa Urzędu Ochrony Danych Osobowych na adres ul. Stawki 2, 00-193 Warszawa, jeżeli uzna Pani/Pan, że dane przetwarzane są w sposób niezgodny z obowiązującym prawem;</w:t>
      </w:r>
    </w:p>
    <w:p w14:paraId="0F2A924E" w14:textId="02D46ED7" w:rsidR="006B5C3C" w:rsidRPr="00E473F7" w:rsidRDefault="006B5C3C" w:rsidP="00930407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E473F7">
        <w:rPr>
          <w:rFonts w:ascii="Times New Roman" w:hAnsi="Times New Roman" w:cs="Times New Roman"/>
          <w:lang w:val="pl-PL"/>
        </w:rPr>
        <w:t xml:space="preserve">podanie danych osobowych jest niezbędnym elementem do wzięcia udziału w </w:t>
      </w:r>
      <w:r w:rsidR="007866E3" w:rsidRPr="00E473F7">
        <w:rPr>
          <w:rFonts w:ascii="Times New Roman" w:hAnsi="Times New Roman" w:cs="Times New Roman"/>
          <w:lang w:val="pl-PL"/>
        </w:rPr>
        <w:t xml:space="preserve">zapytaniu </w:t>
      </w:r>
      <w:r w:rsidRPr="00E473F7">
        <w:rPr>
          <w:rFonts w:ascii="Times New Roman" w:hAnsi="Times New Roman" w:cs="Times New Roman"/>
          <w:lang w:val="pl-PL"/>
        </w:rPr>
        <w:t>i</w:t>
      </w:r>
      <w:r w:rsidR="00E473F7">
        <w:rPr>
          <w:rFonts w:ascii="Times New Roman" w:hAnsi="Times New Roman" w:cs="Times New Roman"/>
          <w:lang w:val="pl-PL"/>
        </w:rPr>
        <w:t> </w:t>
      </w:r>
      <w:r w:rsidRPr="00E473F7">
        <w:rPr>
          <w:rFonts w:ascii="Times New Roman" w:hAnsi="Times New Roman" w:cs="Times New Roman"/>
          <w:lang w:val="pl-PL"/>
        </w:rPr>
        <w:t>złożenia oferty. Odmowa podania danych skutkować będzie brakiem możliwości złożenia oferty</w:t>
      </w:r>
      <w:r w:rsidR="00E473F7">
        <w:rPr>
          <w:rFonts w:ascii="Times New Roman" w:hAnsi="Times New Roman" w:cs="Times New Roman"/>
          <w:lang w:val="pl-PL"/>
        </w:rPr>
        <w:t>, a zatem i realizacji umowy.</w:t>
      </w:r>
    </w:p>
    <w:p w14:paraId="6F3B759A" w14:textId="77777777" w:rsidR="006B5C3C" w:rsidRPr="00E473F7" w:rsidRDefault="006B5C3C" w:rsidP="00930407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E473F7">
        <w:rPr>
          <w:rFonts w:ascii="Times New Roman" w:hAnsi="Times New Roman" w:cs="Times New Roman"/>
          <w:lang w:val="pl-PL"/>
        </w:rPr>
        <w:lastRenderedPageBreak/>
        <w:t>Pani/Pana dane osobowe nie będą podlegały profilowaniu, jak również w odniesieniu do Pani/Pana danych osobowych, decyzje nie będą podejmowane w sposób zautomatyzowany.</w:t>
      </w:r>
    </w:p>
    <w:p w14:paraId="571B88C9" w14:textId="77777777" w:rsidR="00353CF3" w:rsidRPr="00E473F7" w:rsidRDefault="006B5C3C" w:rsidP="00930407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lang w:val="pl-PL"/>
        </w:rPr>
      </w:pPr>
      <w:proofErr w:type="spellStart"/>
      <w:r w:rsidRPr="00E473F7">
        <w:rPr>
          <w:rFonts w:ascii="Times New Roman" w:hAnsi="Times New Roman" w:cs="Times New Roman"/>
        </w:rPr>
        <w:t>Wykonawca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zobowiązany</w:t>
      </w:r>
      <w:proofErr w:type="spellEnd"/>
      <w:r w:rsidRPr="00E473F7">
        <w:rPr>
          <w:rFonts w:ascii="Times New Roman" w:hAnsi="Times New Roman" w:cs="Times New Roman"/>
        </w:rPr>
        <w:t xml:space="preserve"> jest do </w:t>
      </w:r>
      <w:proofErr w:type="spellStart"/>
      <w:r w:rsidRPr="00E473F7">
        <w:rPr>
          <w:rFonts w:ascii="Times New Roman" w:hAnsi="Times New Roman" w:cs="Times New Roman"/>
        </w:rPr>
        <w:t>realizacji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obowiązku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informacyjnego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przewidzianego</w:t>
      </w:r>
      <w:proofErr w:type="spellEnd"/>
      <w:r w:rsidRPr="00E473F7">
        <w:rPr>
          <w:rFonts w:ascii="Times New Roman" w:hAnsi="Times New Roman" w:cs="Times New Roman"/>
        </w:rPr>
        <w:t xml:space="preserve"> w art. 14 RODO </w:t>
      </w:r>
      <w:proofErr w:type="spellStart"/>
      <w:r w:rsidRPr="00E473F7">
        <w:rPr>
          <w:rFonts w:ascii="Times New Roman" w:hAnsi="Times New Roman" w:cs="Times New Roman"/>
        </w:rPr>
        <w:t>wobec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osób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fizycznych</w:t>
      </w:r>
      <w:proofErr w:type="spellEnd"/>
      <w:r w:rsidRPr="00E473F7">
        <w:rPr>
          <w:rFonts w:ascii="Times New Roman" w:hAnsi="Times New Roman" w:cs="Times New Roman"/>
        </w:rPr>
        <w:t xml:space="preserve">, od </w:t>
      </w:r>
      <w:proofErr w:type="spellStart"/>
      <w:r w:rsidRPr="00E473F7">
        <w:rPr>
          <w:rFonts w:ascii="Times New Roman" w:hAnsi="Times New Roman" w:cs="Times New Roman"/>
        </w:rPr>
        <w:t>których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dane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osobowe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bezpośrednio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lub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pośrednio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pozyskał</w:t>
      </w:r>
      <w:proofErr w:type="spellEnd"/>
      <w:r w:rsidRPr="00E473F7">
        <w:rPr>
          <w:rFonts w:ascii="Times New Roman" w:hAnsi="Times New Roman" w:cs="Times New Roman"/>
        </w:rPr>
        <w:t xml:space="preserve"> w </w:t>
      </w:r>
      <w:proofErr w:type="spellStart"/>
      <w:r w:rsidRPr="00E473F7">
        <w:rPr>
          <w:rFonts w:ascii="Times New Roman" w:hAnsi="Times New Roman" w:cs="Times New Roman"/>
        </w:rPr>
        <w:t>celu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uczestnictwa</w:t>
      </w:r>
      <w:proofErr w:type="spellEnd"/>
      <w:r w:rsidRPr="00E473F7">
        <w:rPr>
          <w:rFonts w:ascii="Times New Roman" w:hAnsi="Times New Roman" w:cs="Times New Roman"/>
        </w:rPr>
        <w:t xml:space="preserve"> w </w:t>
      </w:r>
      <w:proofErr w:type="spellStart"/>
      <w:r w:rsidRPr="00E473F7">
        <w:rPr>
          <w:rFonts w:ascii="Times New Roman" w:hAnsi="Times New Roman" w:cs="Times New Roman"/>
        </w:rPr>
        <w:t>niniejszym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postępowaniu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oraz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przy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pozytywnym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zakończeniu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postępowania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przy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realizacji</w:t>
      </w:r>
      <w:proofErr w:type="spellEnd"/>
      <w:r w:rsidRPr="00E473F7">
        <w:rPr>
          <w:rFonts w:ascii="Times New Roman" w:hAnsi="Times New Roman" w:cs="Times New Roman"/>
        </w:rPr>
        <w:t xml:space="preserve"> </w:t>
      </w:r>
      <w:proofErr w:type="spellStart"/>
      <w:r w:rsidRPr="00E473F7">
        <w:rPr>
          <w:rFonts w:ascii="Times New Roman" w:hAnsi="Times New Roman" w:cs="Times New Roman"/>
        </w:rPr>
        <w:t>umowy</w:t>
      </w:r>
      <w:proofErr w:type="spellEnd"/>
      <w:r w:rsidRPr="00E473F7">
        <w:rPr>
          <w:rFonts w:ascii="Times New Roman" w:hAnsi="Times New Roman" w:cs="Times New Roman"/>
        </w:rPr>
        <w:t>.</w:t>
      </w:r>
    </w:p>
    <w:sectPr w:rsidR="00353CF3" w:rsidRPr="00E473F7" w:rsidSect="00AD51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45F"/>
    <w:multiLevelType w:val="hybridMultilevel"/>
    <w:tmpl w:val="B6F0BEE2"/>
    <w:lvl w:ilvl="0" w:tplc="03C4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7932"/>
    <w:multiLevelType w:val="hybridMultilevel"/>
    <w:tmpl w:val="A1D04714"/>
    <w:lvl w:ilvl="0" w:tplc="03C4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EB1"/>
    <w:multiLevelType w:val="hybridMultilevel"/>
    <w:tmpl w:val="61EC399C"/>
    <w:lvl w:ilvl="0" w:tplc="03C4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4AEE"/>
    <w:multiLevelType w:val="hybridMultilevel"/>
    <w:tmpl w:val="A12CB87C"/>
    <w:lvl w:ilvl="0" w:tplc="03C4B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05136">
    <w:abstractNumId w:val="3"/>
  </w:num>
  <w:num w:numId="2" w16cid:durableId="1395352889">
    <w:abstractNumId w:val="0"/>
  </w:num>
  <w:num w:numId="3" w16cid:durableId="162430157">
    <w:abstractNumId w:val="1"/>
  </w:num>
  <w:num w:numId="4" w16cid:durableId="1594626155">
    <w:abstractNumId w:val="5"/>
  </w:num>
  <w:num w:numId="5" w16cid:durableId="854228790">
    <w:abstractNumId w:val="2"/>
  </w:num>
  <w:num w:numId="6" w16cid:durableId="168147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3A"/>
    <w:rsid w:val="0018213A"/>
    <w:rsid w:val="00314A78"/>
    <w:rsid w:val="00353CF3"/>
    <w:rsid w:val="006B5C3C"/>
    <w:rsid w:val="007866E3"/>
    <w:rsid w:val="00796064"/>
    <w:rsid w:val="00810A1D"/>
    <w:rsid w:val="008F0532"/>
    <w:rsid w:val="00930407"/>
    <w:rsid w:val="00AD5115"/>
    <w:rsid w:val="00B5316C"/>
    <w:rsid w:val="00B67DE8"/>
    <w:rsid w:val="00C03065"/>
    <w:rsid w:val="00E473F7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F7AC"/>
  <w15:chartTrackingRefBased/>
  <w15:docId w15:val="{1E76DBDA-58ED-4920-A624-A44D057A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B5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B5C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6B5C3C"/>
    <w:pPr>
      <w:widowControl w:val="0"/>
      <w:suppressAutoHyphens/>
      <w:autoSpaceDN w:val="0"/>
      <w:spacing w:after="0" w:line="240" w:lineRule="auto"/>
      <w:ind w:left="64"/>
    </w:pPr>
    <w:rPr>
      <w:rFonts w:ascii="Tahoma, Tahoma" w:eastAsia="Times New Roman" w:hAnsi="Tahoma, Tahoma" w:cs="Tahoma, Tahoma"/>
      <w:kern w:val="3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6B5C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304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6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6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59EA-33D9-40BB-A2B3-E2EFD79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 M</cp:lastModifiedBy>
  <cp:revision>2</cp:revision>
  <dcterms:created xsi:type="dcterms:W3CDTF">2025-04-14T12:11:00Z</dcterms:created>
  <dcterms:modified xsi:type="dcterms:W3CDTF">2025-04-14T12:11:00Z</dcterms:modified>
</cp:coreProperties>
</file>